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1BAC" w:rsidRPr="00CB1BAC" w:rsidRDefault="00CB1BAC" w:rsidP="00CB1BAC">
      <w:pPr>
        <w:rPr>
          <w:rFonts w:ascii="Calibri" w:eastAsia="Times New Roman" w:hAnsi="Calibri" w:cs="Times New Roman"/>
        </w:rPr>
      </w:pPr>
    </w:p>
    <w:p w:rsidR="00CB1BAC" w:rsidRPr="00CB1BAC" w:rsidRDefault="00CB1BAC" w:rsidP="00CB1BAC">
      <w:pPr>
        <w:rPr>
          <w:rFonts w:ascii="Calibri" w:eastAsia="Times New Roman" w:hAnsi="Calibri" w:cs="Times New Roman"/>
        </w:rPr>
      </w:pPr>
    </w:p>
    <w:p w:rsidR="00CB1BAC" w:rsidRPr="00CB1BAC" w:rsidRDefault="00CB1BAC" w:rsidP="00CB1BA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1BAC">
        <w:rPr>
          <w:rFonts w:ascii="Calibri" w:eastAsia="Times New Roman" w:hAnsi="Calibri" w:cs="Times New Roman"/>
        </w:rPr>
        <w:tab/>
      </w:r>
      <w:r w:rsidRPr="00CB1BAC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УТВЕРЖДЕНО </w:t>
      </w:r>
    </w:p>
    <w:p w:rsidR="00CB1BAC" w:rsidRPr="00CB1BAC" w:rsidRDefault="00CB1BAC" w:rsidP="00CB1BAC">
      <w:pPr>
        <w:tabs>
          <w:tab w:val="left" w:pos="689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CB1BAC">
        <w:rPr>
          <w:rFonts w:ascii="Times New Roman" w:eastAsia="Times New Roman" w:hAnsi="Times New Roman" w:cs="Times New Roman"/>
          <w:sz w:val="28"/>
        </w:rPr>
        <w:t xml:space="preserve">                                                                          постановлением Администрации</w:t>
      </w:r>
    </w:p>
    <w:p w:rsidR="00CB1BAC" w:rsidRPr="00CB1BAC" w:rsidRDefault="00CB1BAC" w:rsidP="00CB1BAC">
      <w:pPr>
        <w:tabs>
          <w:tab w:val="left" w:pos="689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CB1BAC">
        <w:rPr>
          <w:rFonts w:ascii="Times New Roman" w:eastAsia="Times New Roman" w:hAnsi="Times New Roman" w:cs="Times New Roman"/>
          <w:sz w:val="28"/>
        </w:rPr>
        <w:t xml:space="preserve">                                                                              сельского поселения                                                                                     </w:t>
      </w:r>
    </w:p>
    <w:p w:rsidR="00CB1BAC" w:rsidRPr="00CB1BAC" w:rsidRDefault="00CB1BAC" w:rsidP="00CB1BAC">
      <w:pPr>
        <w:tabs>
          <w:tab w:val="left" w:pos="689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CB1BAC">
        <w:rPr>
          <w:rFonts w:ascii="Times New Roman" w:eastAsia="Times New Roman" w:hAnsi="Times New Roman" w:cs="Times New Roman"/>
          <w:sz w:val="28"/>
        </w:rPr>
        <w:t xml:space="preserve">                                                                       Большеокинский сельсовет </w:t>
      </w:r>
    </w:p>
    <w:p w:rsidR="00CB1BAC" w:rsidRPr="00CB1BAC" w:rsidRDefault="00CB1BAC" w:rsidP="00CB1BAC">
      <w:pPr>
        <w:tabs>
          <w:tab w:val="left" w:pos="689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CB1BAC">
        <w:rPr>
          <w:rFonts w:ascii="Times New Roman" w:eastAsia="Times New Roman" w:hAnsi="Times New Roman" w:cs="Times New Roman"/>
          <w:sz w:val="28"/>
        </w:rPr>
        <w:t xml:space="preserve">                                                                             муниципального района     </w:t>
      </w:r>
    </w:p>
    <w:p w:rsidR="00CB1BAC" w:rsidRPr="00CB1BAC" w:rsidRDefault="00CB1BAC" w:rsidP="00CB1BAC">
      <w:pPr>
        <w:tabs>
          <w:tab w:val="left" w:pos="689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CB1BAC">
        <w:rPr>
          <w:rFonts w:ascii="Times New Roman" w:eastAsia="Times New Roman" w:hAnsi="Times New Roman" w:cs="Times New Roman"/>
          <w:sz w:val="28"/>
        </w:rPr>
        <w:t xml:space="preserve">                                                                              Мечетлинский  район</w:t>
      </w:r>
    </w:p>
    <w:p w:rsidR="00CB1BAC" w:rsidRPr="00CB1BAC" w:rsidRDefault="00CB1BAC" w:rsidP="00CB1BAC">
      <w:pPr>
        <w:tabs>
          <w:tab w:val="left" w:pos="6899"/>
        </w:tabs>
        <w:spacing w:after="0" w:line="240" w:lineRule="auto"/>
        <w:ind w:left="5580"/>
        <w:jc w:val="both"/>
        <w:rPr>
          <w:rFonts w:ascii="Times New Roman" w:eastAsia="Times New Roman" w:hAnsi="Times New Roman" w:cs="Times New Roman"/>
          <w:sz w:val="28"/>
        </w:rPr>
      </w:pPr>
      <w:r w:rsidRPr="00CB1BAC">
        <w:rPr>
          <w:rFonts w:ascii="Times New Roman" w:eastAsia="Times New Roman" w:hAnsi="Times New Roman" w:cs="Times New Roman"/>
          <w:sz w:val="28"/>
        </w:rPr>
        <w:t xml:space="preserve">Республики Башкортостан </w:t>
      </w:r>
    </w:p>
    <w:p w:rsidR="00CB1BAC" w:rsidRPr="00CB1BAC" w:rsidRDefault="00CB1BAC" w:rsidP="00CB1BAC">
      <w:pPr>
        <w:tabs>
          <w:tab w:val="left" w:pos="6899"/>
        </w:tabs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1BAC">
        <w:rPr>
          <w:rFonts w:ascii="Times New Roman" w:eastAsia="Times New Roman" w:hAnsi="Times New Roman" w:cs="Times New Roman"/>
          <w:sz w:val="28"/>
        </w:rPr>
        <w:t xml:space="preserve">        от 11.12.2017 № 74</w:t>
      </w:r>
    </w:p>
    <w:p w:rsidR="00CB1BAC" w:rsidRPr="00CB1BAC" w:rsidRDefault="00CB1BAC" w:rsidP="00CB1B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B1BAC" w:rsidRPr="00CB1BAC" w:rsidRDefault="00CB1BAC" w:rsidP="00CB1B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B1BAC" w:rsidRPr="00CB1BAC" w:rsidRDefault="00CB1BAC" w:rsidP="00CB1B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B1BAC" w:rsidRPr="00CB1BAC" w:rsidRDefault="00CB1BAC" w:rsidP="00CB1B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B1BAC" w:rsidRPr="00CB1BAC" w:rsidRDefault="00CB1BAC" w:rsidP="00CB1B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B1BAC" w:rsidRPr="00CB1BAC" w:rsidRDefault="00CB1BAC" w:rsidP="00CB1B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B1BAC" w:rsidRPr="00CB1BAC" w:rsidRDefault="00CB1BAC" w:rsidP="00CB1B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B1BAC" w:rsidRPr="00CB1BAC" w:rsidRDefault="00CB1BAC" w:rsidP="00CB1B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B1BAC" w:rsidRPr="00CB1BAC" w:rsidRDefault="00CB1BAC" w:rsidP="00CB1B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B1BAC" w:rsidRPr="00CB1BAC" w:rsidRDefault="00CB1BAC" w:rsidP="00CB1B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B1BAC" w:rsidRPr="00CB1BAC" w:rsidRDefault="00CB1BAC" w:rsidP="00CB1BAC">
      <w:pPr>
        <w:spacing w:after="0" w:line="240" w:lineRule="auto"/>
        <w:jc w:val="center"/>
        <w:rPr>
          <w:rFonts w:ascii="Times New Roman" w:eastAsia="Calibri" w:hAnsi="Times New Roman" w:cs="Times New Roman"/>
          <w:sz w:val="40"/>
          <w:szCs w:val="40"/>
          <w:lang w:eastAsia="ru-RU"/>
        </w:rPr>
      </w:pPr>
      <w:r w:rsidRPr="00CB1BAC">
        <w:rPr>
          <w:rFonts w:ascii="Times New Roman" w:eastAsia="Calibri" w:hAnsi="Times New Roman" w:cs="Times New Roman"/>
          <w:sz w:val="40"/>
          <w:szCs w:val="40"/>
          <w:lang w:eastAsia="ru-RU"/>
        </w:rPr>
        <w:t>Муниципальная программа</w:t>
      </w:r>
    </w:p>
    <w:p w:rsidR="00CB1BAC" w:rsidRPr="00CB1BAC" w:rsidRDefault="00CB1BAC" w:rsidP="00CB1BAC">
      <w:pPr>
        <w:spacing w:after="0" w:line="240" w:lineRule="auto"/>
        <w:jc w:val="center"/>
        <w:rPr>
          <w:rFonts w:ascii="Times New Roman" w:eastAsia="Calibri" w:hAnsi="Times New Roman" w:cs="Times New Roman"/>
          <w:sz w:val="40"/>
          <w:szCs w:val="40"/>
          <w:lang w:eastAsia="ru-RU"/>
        </w:rPr>
      </w:pPr>
      <w:r w:rsidRPr="00CB1BAC">
        <w:rPr>
          <w:rFonts w:ascii="Times New Roman" w:eastAsia="Calibri" w:hAnsi="Times New Roman" w:cs="Times New Roman"/>
          <w:sz w:val="40"/>
          <w:szCs w:val="40"/>
          <w:lang w:eastAsia="ru-RU"/>
        </w:rPr>
        <w:t>«Формирование современной городской среды сельского поселения Большеокинский сельсовет муниципального района Мечетлинский район</w:t>
      </w:r>
    </w:p>
    <w:p w:rsidR="00CB1BAC" w:rsidRPr="00CB1BAC" w:rsidRDefault="00CB1BAC" w:rsidP="00CB1BAC">
      <w:pPr>
        <w:spacing w:after="0" w:line="240" w:lineRule="auto"/>
        <w:jc w:val="center"/>
        <w:rPr>
          <w:rFonts w:ascii="Times New Roman" w:eastAsia="Calibri" w:hAnsi="Times New Roman" w:cs="Times New Roman"/>
          <w:sz w:val="40"/>
          <w:szCs w:val="40"/>
          <w:lang w:eastAsia="ru-RU"/>
        </w:rPr>
      </w:pPr>
      <w:r w:rsidRPr="00CB1BAC">
        <w:rPr>
          <w:rFonts w:ascii="Times New Roman" w:eastAsia="Calibri" w:hAnsi="Times New Roman" w:cs="Times New Roman"/>
          <w:sz w:val="40"/>
          <w:szCs w:val="40"/>
          <w:lang w:eastAsia="ru-RU"/>
        </w:rPr>
        <w:t>Республики Башкортостан</w:t>
      </w:r>
    </w:p>
    <w:p w:rsidR="00CB1BAC" w:rsidRPr="00CB1BAC" w:rsidRDefault="00CB1BAC" w:rsidP="00CB1BAC">
      <w:pPr>
        <w:spacing w:after="0" w:line="240" w:lineRule="auto"/>
        <w:jc w:val="center"/>
        <w:rPr>
          <w:rFonts w:ascii="Times New Roman" w:eastAsia="Calibri" w:hAnsi="Times New Roman" w:cs="Times New Roman"/>
          <w:sz w:val="40"/>
          <w:szCs w:val="40"/>
          <w:lang w:eastAsia="ru-RU"/>
        </w:rPr>
      </w:pPr>
      <w:r w:rsidRPr="00CB1BAC">
        <w:rPr>
          <w:rFonts w:ascii="Times New Roman" w:eastAsia="Calibri" w:hAnsi="Times New Roman" w:cs="Times New Roman"/>
          <w:sz w:val="40"/>
          <w:szCs w:val="40"/>
          <w:lang w:eastAsia="ru-RU"/>
        </w:rPr>
        <w:t>на 2018-2022 годы»</w:t>
      </w:r>
    </w:p>
    <w:p w:rsidR="00CB1BAC" w:rsidRPr="00CB1BAC" w:rsidRDefault="00CB1BAC" w:rsidP="00CB1B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B1BAC" w:rsidRPr="00CB1BAC" w:rsidRDefault="00CB1BAC" w:rsidP="00CB1B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B1BAC" w:rsidRPr="00CB1BAC" w:rsidRDefault="00CB1BAC" w:rsidP="00CB1B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B1BAC" w:rsidRPr="00CB1BAC" w:rsidRDefault="00CB1BAC" w:rsidP="00CB1B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B1BAC" w:rsidRPr="00CB1BAC" w:rsidRDefault="00CB1BAC" w:rsidP="00CB1B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B1BAC" w:rsidRPr="00CB1BAC" w:rsidRDefault="00CB1BAC" w:rsidP="00CB1B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B1BAC" w:rsidRPr="00CB1BAC" w:rsidRDefault="00CB1BAC" w:rsidP="00CB1B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B1BAC" w:rsidRPr="00CB1BAC" w:rsidRDefault="00CB1BAC" w:rsidP="00CB1B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B1BAC" w:rsidRPr="00CB1BAC" w:rsidRDefault="00CB1BAC" w:rsidP="00CB1B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B1BAC" w:rsidRPr="00CB1BAC" w:rsidRDefault="00CB1BAC" w:rsidP="00CB1B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B1BAC" w:rsidRPr="00CB1BAC" w:rsidRDefault="00CB1BAC" w:rsidP="00CB1B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B1BAC" w:rsidRPr="00CB1BAC" w:rsidRDefault="00CB1BAC" w:rsidP="00CB1B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B1BAC" w:rsidRPr="00CB1BAC" w:rsidRDefault="00CB1BAC" w:rsidP="00CB1B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B1BAC" w:rsidRPr="00CB1BAC" w:rsidRDefault="00CB1BAC" w:rsidP="00CB1BAC">
      <w:pPr>
        <w:spacing w:after="0" w:line="240" w:lineRule="auto"/>
        <w:jc w:val="center"/>
        <w:rPr>
          <w:rFonts w:ascii="Calibri" w:eastAsia="Calibri" w:hAnsi="Calibri" w:cs="Times New Roman"/>
          <w:lang w:eastAsia="ru-RU"/>
        </w:rPr>
      </w:pPr>
      <w:proofErr w:type="spellStart"/>
      <w:r w:rsidRPr="00CB1BAC">
        <w:rPr>
          <w:rFonts w:ascii="Times New Roman" w:eastAsia="Calibri" w:hAnsi="Times New Roman" w:cs="Times New Roman"/>
          <w:sz w:val="28"/>
          <w:szCs w:val="28"/>
          <w:lang w:eastAsia="ru-RU"/>
        </w:rPr>
        <w:t>с</w:t>
      </w:r>
      <w:proofErr w:type="gramStart"/>
      <w:r w:rsidRPr="00CB1BAC">
        <w:rPr>
          <w:rFonts w:ascii="Times New Roman" w:eastAsia="Calibri" w:hAnsi="Times New Roman" w:cs="Times New Roman"/>
          <w:sz w:val="28"/>
          <w:szCs w:val="28"/>
          <w:lang w:eastAsia="ru-RU"/>
        </w:rPr>
        <w:t>.Б</w:t>
      </w:r>
      <w:proofErr w:type="gramEnd"/>
      <w:r w:rsidRPr="00CB1BAC">
        <w:rPr>
          <w:rFonts w:ascii="Times New Roman" w:eastAsia="Calibri" w:hAnsi="Times New Roman" w:cs="Times New Roman"/>
          <w:sz w:val="28"/>
          <w:szCs w:val="28"/>
          <w:lang w:eastAsia="ru-RU"/>
        </w:rPr>
        <w:t>ольшая</w:t>
      </w:r>
      <w:proofErr w:type="spellEnd"/>
      <w:r w:rsidRPr="00CB1B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Ока- 2017 год</w:t>
      </w:r>
    </w:p>
    <w:p w:rsidR="00824CE4" w:rsidRPr="00824CE4" w:rsidRDefault="00824CE4" w:rsidP="00824CE4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824CE4" w:rsidRPr="00824CE4" w:rsidRDefault="00824CE4" w:rsidP="00824CE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24CE4">
        <w:rPr>
          <w:rFonts w:ascii="Times New Roman" w:hAnsi="Times New Roman" w:cs="Times New Roman"/>
          <w:sz w:val="28"/>
          <w:szCs w:val="28"/>
        </w:rPr>
        <w:lastRenderedPageBreak/>
        <w:t>МУНИЦИПАЛЬНАЯ  ПРОГРАММА</w:t>
      </w:r>
    </w:p>
    <w:p w:rsidR="00824CE4" w:rsidRPr="00824CE4" w:rsidRDefault="00824CE4" w:rsidP="00824CE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24CE4">
        <w:rPr>
          <w:rFonts w:ascii="Times New Roman" w:hAnsi="Times New Roman" w:cs="Times New Roman"/>
          <w:sz w:val="28"/>
          <w:szCs w:val="28"/>
        </w:rPr>
        <w:t xml:space="preserve">«ФОРМИРОВАНИЕ СОВРЕМЕННОЙ ГОРОДСКОЙ СРЕДЫ </w:t>
      </w:r>
      <w:r w:rsidR="00735975" w:rsidRPr="00FC5825">
        <w:rPr>
          <w:rFonts w:ascii="Times New Roman" w:hAnsi="Times New Roman" w:cs="Times New Roman"/>
          <w:sz w:val="40"/>
          <w:szCs w:val="28"/>
        </w:rPr>
        <w:t xml:space="preserve">в </w:t>
      </w:r>
      <w:r w:rsidR="00FC5825" w:rsidRPr="00FC5825">
        <w:rPr>
          <w:rFonts w:ascii="Times New Roman" w:hAnsi="Times New Roman" w:cs="Times New Roman"/>
          <w:sz w:val="40"/>
          <w:szCs w:val="28"/>
        </w:rPr>
        <w:t>селе Большая Ока, Мечетлинского района</w:t>
      </w:r>
      <w:r w:rsidR="00914029">
        <w:rPr>
          <w:rFonts w:ascii="Times New Roman" w:hAnsi="Times New Roman" w:cs="Times New Roman"/>
          <w:sz w:val="40"/>
          <w:szCs w:val="28"/>
        </w:rPr>
        <w:t xml:space="preserve"> </w:t>
      </w:r>
      <w:r w:rsidR="007876F3">
        <w:rPr>
          <w:rFonts w:ascii="Times New Roman" w:hAnsi="Times New Roman" w:cs="Times New Roman"/>
          <w:sz w:val="28"/>
          <w:szCs w:val="28"/>
        </w:rPr>
        <w:t>РЕСПУБЛИКИ БАШКОРТОСТАН</w:t>
      </w:r>
      <w:r w:rsidR="007876F3" w:rsidRPr="00824CE4">
        <w:rPr>
          <w:rFonts w:ascii="Times New Roman" w:hAnsi="Times New Roman" w:cs="Times New Roman"/>
          <w:sz w:val="28"/>
          <w:szCs w:val="28"/>
        </w:rPr>
        <w:t>НА 2018 – 2022  ГОДЫ</w:t>
      </w:r>
      <w:r w:rsidRPr="00824CE4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824CE4" w:rsidRDefault="00824CE4" w:rsidP="00824CE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24CE4" w:rsidRPr="00824CE4" w:rsidRDefault="00824CE4" w:rsidP="00824CE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24CE4">
        <w:rPr>
          <w:rFonts w:ascii="Times New Roman" w:hAnsi="Times New Roman" w:cs="Times New Roman"/>
          <w:sz w:val="28"/>
          <w:szCs w:val="28"/>
        </w:rPr>
        <w:t>ПАСПОРТ</w:t>
      </w:r>
    </w:p>
    <w:p w:rsidR="00824CE4" w:rsidRPr="00824CE4" w:rsidRDefault="00824CE4" w:rsidP="00824CE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24CE4">
        <w:rPr>
          <w:rFonts w:ascii="Times New Roman" w:hAnsi="Times New Roman" w:cs="Times New Roman"/>
          <w:sz w:val="28"/>
          <w:szCs w:val="28"/>
        </w:rPr>
        <w:t>МУНИЦИПАЛЬНОЙ ПРОГРАММЫ</w:t>
      </w:r>
    </w:p>
    <w:p w:rsidR="00824CE4" w:rsidRDefault="00824CE4" w:rsidP="00824CE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24CE4">
        <w:rPr>
          <w:rFonts w:ascii="Times New Roman" w:hAnsi="Times New Roman" w:cs="Times New Roman"/>
          <w:sz w:val="28"/>
          <w:szCs w:val="28"/>
        </w:rPr>
        <w:t xml:space="preserve">«ФОРМИРОВАНИЕ СОВРЕМЕННОЙ ГОРОДСКОЙ СРЕДЫ </w:t>
      </w:r>
      <w:r w:rsidR="007876F3">
        <w:rPr>
          <w:rFonts w:ascii="Times New Roman" w:hAnsi="Times New Roman" w:cs="Times New Roman"/>
          <w:sz w:val="28"/>
          <w:szCs w:val="28"/>
        </w:rPr>
        <w:t>В</w:t>
      </w:r>
      <w:r w:rsidR="00FC5825" w:rsidRPr="00FC5825">
        <w:rPr>
          <w:rFonts w:ascii="Times New Roman" w:hAnsi="Times New Roman" w:cs="Times New Roman"/>
          <w:sz w:val="36"/>
          <w:szCs w:val="28"/>
        </w:rPr>
        <w:t xml:space="preserve"> селе </w:t>
      </w:r>
      <w:r w:rsidR="00D8709C" w:rsidRPr="00D8709C">
        <w:rPr>
          <w:rFonts w:ascii="Times New Roman" w:hAnsi="Times New Roman" w:cs="Times New Roman"/>
          <w:sz w:val="28"/>
          <w:szCs w:val="28"/>
        </w:rPr>
        <w:t>БОЛЬШАЯ ОКА, МЕЧЕТЛИНСКОГО РАЙОНА</w:t>
      </w:r>
      <w:r w:rsidR="00D8709C">
        <w:rPr>
          <w:rFonts w:ascii="Times New Roman" w:hAnsi="Times New Roman" w:cs="Times New Roman"/>
          <w:sz w:val="36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2018-2022 ГОДЫ</w:t>
      </w:r>
      <w:r w:rsidRPr="00824CE4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824CE4" w:rsidRPr="00824CE4" w:rsidRDefault="00824CE4" w:rsidP="00824CE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2"/>
        <w:gridCol w:w="5811"/>
      </w:tblGrid>
      <w:tr w:rsidR="00824CE4" w:rsidRPr="00BA7C9A" w:rsidTr="003E50BF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CE4" w:rsidRPr="00BA7C9A" w:rsidRDefault="00824CE4" w:rsidP="003E50BF">
            <w:pPr>
              <w:shd w:val="clear" w:color="auto" w:fill="FFFFFF"/>
              <w:tabs>
                <w:tab w:val="left" w:pos="307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C9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Наименование муниципальной Программы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CE4" w:rsidRPr="00BA7C9A" w:rsidRDefault="00824CE4" w:rsidP="00540FD2">
            <w:pPr>
              <w:ind w:right="53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A7C9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BA7C9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Формирование современной городской среды </w:t>
            </w:r>
            <w:r w:rsidR="00540FD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 селе Большая Ока, Мечетлинского района, республики Башкортостан </w:t>
            </w:r>
            <w:r w:rsidRPr="00BA7C9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 2018-2022 годы» (далее  Программа)</w:t>
            </w:r>
          </w:p>
        </w:tc>
      </w:tr>
      <w:tr w:rsidR="00824CE4" w:rsidRPr="00BA7C9A" w:rsidTr="003E50BF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CE4" w:rsidRPr="00BA7C9A" w:rsidRDefault="00824CE4" w:rsidP="003E50BF">
            <w:pPr>
              <w:ind w:right="53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A7C9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CE4" w:rsidRPr="00BA7C9A" w:rsidRDefault="00824CE4" w:rsidP="00AB3E4B">
            <w:pPr>
              <w:ind w:right="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C9A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r w:rsidR="005E1072">
              <w:rPr>
                <w:rFonts w:ascii="Times New Roman" w:hAnsi="Times New Roman" w:cs="Times New Roman"/>
                <w:sz w:val="24"/>
                <w:szCs w:val="24"/>
              </w:rPr>
              <w:t xml:space="preserve">Большеокинского </w:t>
            </w:r>
            <w:r w:rsidR="00540FD2">
              <w:rPr>
                <w:rFonts w:ascii="Times New Roman" w:hAnsi="Times New Roman" w:cs="Times New Roman"/>
                <w:sz w:val="24"/>
                <w:szCs w:val="24"/>
              </w:rPr>
              <w:t>сельского поселения. Село Большая Ока, Мечетлинский район</w:t>
            </w:r>
            <w:r w:rsidR="00AB3E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7C9A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Республики Башкортостан </w:t>
            </w:r>
          </w:p>
        </w:tc>
      </w:tr>
      <w:tr w:rsidR="00824CE4" w:rsidRPr="00BA7C9A" w:rsidTr="003E50BF">
        <w:trPr>
          <w:trHeight w:val="851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CE4" w:rsidRPr="00BA7C9A" w:rsidRDefault="00824CE4" w:rsidP="003E50BF">
            <w:pPr>
              <w:ind w:right="53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A7C9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Цели и задачи Программы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CE4" w:rsidRPr="00BA7C9A" w:rsidRDefault="00824CE4" w:rsidP="003E50BF">
            <w:pPr>
              <w:ind w:right="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C9A">
              <w:rPr>
                <w:rFonts w:ascii="Times New Roman" w:hAnsi="Times New Roman" w:cs="Times New Roman"/>
                <w:sz w:val="24"/>
                <w:szCs w:val="24"/>
              </w:rPr>
              <w:t>Цель Программы:</w:t>
            </w:r>
          </w:p>
          <w:p w:rsidR="00824CE4" w:rsidRPr="00BA7C9A" w:rsidRDefault="00824CE4" w:rsidP="003E50BF">
            <w:pPr>
              <w:ind w:right="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C9A">
              <w:rPr>
                <w:rFonts w:ascii="Times New Roman" w:hAnsi="Times New Roman" w:cs="Times New Roman"/>
                <w:sz w:val="24"/>
                <w:szCs w:val="24"/>
              </w:rPr>
              <w:t xml:space="preserve">- повышение уровня комфортности жизнедеятельности граждан посредством благоустройства </w:t>
            </w:r>
            <w:r w:rsidRPr="00BA7C9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наиболее посещаемых  муниципальных территорий общественного пользования </w:t>
            </w:r>
            <w:r w:rsidR="00A540D4">
              <w:rPr>
                <w:rFonts w:ascii="Times New Roman" w:hAnsi="Times New Roman" w:cs="Times New Roman"/>
                <w:bCs/>
                <w:sz w:val="24"/>
                <w:szCs w:val="24"/>
              </w:rPr>
              <w:t>сельского поселения Большеокинский сельсовет село Большая Ока</w:t>
            </w:r>
            <w:r w:rsidRPr="00BA7C9A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824CE4" w:rsidRPr="00BA7C9A" w:rsidRDefault="00824CE4" w:rsidP="003E50BF">
            <w:pPr>
              <w:ind w:right="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C9A">
              <w:rPr>
                <w:rFonts w:ascii="Times New Roman" w:hAnsi="Times New Roman" w:cs="Times New Roman"/>
                <w:sz w:val="24"/>
                <w:szCs w:val="24"/>
              </w:rPr>
              <w:t>Задачи  Программы:</w:t>
            </w:r>
          </w:p>
          <w:p w:rsidR="00824CE4" w:rsidRPr="00BA7C9A" w:rsidRDefault="00824CE4" w:rsidP="00D8709C">
            <w:pPr>
              <w:ind w:right="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C9A">
              <w:rPr>
                <w:rFonts w:ascii="Times New Roman" w:hAnsi="Times New Roman" w:cs="Times New Roman"/>
                <w:sz w:val="24"/>
                <w:szCs w:val="24"/>
              </w:rPr>
              <w:t xml:space="preserve">- улучшение состояния благоустройства </w:t>
            </w:r>
            <w:r w:rsidRPr="00BA7C9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наиболее посещаемых  муниципальных территорий общественного пользования, </w:t>
            </w:r>
            <w:r w:rsidR="00D8709C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(устройство) </w:t>
            </w:r>
            <w:r w:rsidRPr="00BA7C9A">
              <w:rPr>
                <w:rFonts w:ascii="Times New Roman" w:hAnsi="Times New Roman" w:cs="Times New Roman"/>
                <w:sz w:val="24"/>
                <w:szCs w:val="24"/>
              </w:rPr>
              <w:t xml:space="preserve"> парков</w:t>
            </w:r>
            <w:r w:rsidR="00D8709C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BA7C9A">
              <w:rPr>
                <w:rFonts w:ascii="Times New Roman" w:hAnsi="Times New Roman" w:cs="Times New Roman"/>
                <w:sz w:val="24"/>
                <w:szCs w:val="24"/>
              </w:rPr>
              <w:t xml:space="preserve"> зон</w:t>
            </w:r>
            <w:r w:rsidR="00D8709C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BA7C9A">
              <w:rPr>
                <w:rFonts w:ascii="Times New Roman" w:hAnsi="Times New Roman" w:cs="Times New Roman"/>
                <w:sz w:val="24"/>
                <w:szCs w:val="24"/>
              </w:rPr>
              <w:t xml:space="preserve"> отдыха,  зон массового отдыха граждан,  установка скамеек, урн для мусора, детских и спортивных площадок, устройство цветочных клумб и вазонов, посадка деревьев и кустарников.</w:t>
            </w:r>
          </w:p>
        </w:tc>
      </w:tr>
      <w:tr w:rsidR="00824CE4" w:rsidRPr="00BA7C9A" w:rsidTr="003E50BF">
        <w:trPr>
          <w:trHeight w:val="851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CE4" w:rsidRPr="00BA7C9A" w:rsidRDefault="00824CE4" w:rsidP="003E50BF">
            <w:pPr>
              <w:spacing w:line="298" w:lineRule="exact"/>
              <w:ind w:right="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C9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Структура муниципальной Программы 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CE4" w:rsidRPr="00BA7C9A" w:rsidRDefault="00824CE4" w:rsidP="003E50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C9A">
              <w:rPr>
                <w:rFonts w:ascii="Times New Roman" w:hAnsi="Times New Roman" w:cs="Times New Roman"/>
                <w:sz w:val="24"/>
                <w:szCs w:val="24"/>
              </w:rPr>
              <w:t>Программа состоит из следующих подпрограмм и включенных в них основных мероприятий:</w:t>
            </w:r>
          </w:p>
          <w:p w:rsidR="00824CE4" w:rsidRPr="00BA7C9A" w:rsidRDefault="004005DA" w:rsidP="003E50BF">
            <w:pPr>
              <w:spacing w:line="298" w:lineRule="exact"/>
              <w:ind w:right="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2473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824CE4" w:rsidRPr="00BA7C9A">
              <w:rPr>
                <w:rFonts w:ascii="Times New Roman" w:hAnsi="Times New Roman" w:cs="Times New Roman"/>
                <w:sz w:val="24"/>
                <w:szCs w:val="24"/>
              </w:rPr>
              <w:t xml:space="preserve">Благоустройство </w:t>
            </w:r>
            <w:r w:rsidR="008D4DCA" w:rsidRPr="00BA7C9A">
              <w:rPr>
                <w:rFonts w:ascii="Times New Roman" w:hAnsi="Times New Roman" w:cs="Times New Roman"/>
                <w:sz w:val="24"/>
                <w:szCs w:val="24"/>
              </w:rPr>
              <w:t>общественн</w:t>
            </w:r>
            <w:r w:rsidR="00D8709C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AB3E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24CE4" w:rsidRPr="00BA7C9A">
              <w:rPr>
                <w:rFonts w:ascii="Times New Roman" w:hAnsi="Times New Roman" w:cs="Times New Roman"/>
                <w:sz w:val="24"/>
                <w:szCs w:val="24"/>
              </w:rPr>
              <w:t>территори</w:t>
            </w:r>
            <w:r w:rsidR="00D8709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824CE4" w:rsidRPr="00BA7C9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4005DA">
              <w:rPr>
                <w:rFonts w:ascii="Times New Roman" w:hAnsi="Times New Roman" w:cs="Times New Roman"/>
                <w:sz w:val="24"/>
                <w:szCs w:val="28"/>
              </w:rPr>
              <w:t>в селе Большая Ока, Мечетлинского района</w:t>
            </w:r>
            <w:r w:rsidR="00984167" w:rsidRPr="00BA7C9A">
              <w:rPr>
                <w:rFonts w:ascii="Times New Roman" w:hAnsi="Times New Roman" w:cs="Times New Roman"/>
                <w:sz w:val="24"/>
                <w:szCs w:val="24"/>
              </w:rPr>
              <w:t xml:space="preserve"> Республики Башкортостан</w:t>
            </w:r>
            <w:r w:rsidR="00824CE4" w:rsidRPr="00BA7C9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824CE4" w:rsidRPr="00BA7C9A" w:rsidRDefault="004005DA" w:rsidP="003E50BF">
            <w:pPr>
              <w:spacing w:line="298" w:lineRule="exact"/>
              <w:ind w:right="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24CE4" w:rsidRPr="00BA7C9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24734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AB3E4B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</w:t>
            </w:r>
            <w:r w:rsidR="00824CE4" w:rsidRPr="00BA7C9A">
              <w:rPr>
                <w:rFonts w:ascii="Times New Roman" w:hAnsi="Times New Roman" w:cs="Times New Roman"/>
                <w:sz w:val="24"/>
                <w:szCs w:val="24"/>
              </w:rPr>
              <w:t>территори</w:t>
            </w:r>
            <w:r w:rsidR="00AB3E4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824CE4" w:rsidRPr="00BA7C9A">
              <w:rPr>
                <w:rFonts w:ascii="Times New Roman" w:hAnsi="Times New Roman" w:cs="Times New Roman"/>
                <w:sz w:val="24"/>
                <w:szCs w:val="24"/>
              </w:rPr>
              <w:t xml:space="preserve"> общественного </w:t>
            </w:r>
            <w:r w:rsidR="00824CE4" w:rsidRPr="00BA7C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пользования</w:t>
            </w:r>
            <w:r w:rsidR="00AB3E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AB3E4B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="00AB3E4B">
              <w:rPr>
                <w:rFonts w:ascii="Times New Roman" w:hAnsi="Times New Roman" w:cs="Times New Roman"/>
                <w:sz w:val="24"/>
                <w:szCs w:val="24"/>
              </w:rPr>
              <w:t>парк культуры и отдыха)</w:t>
            </w:r>
            <w:r w:rsidR="00824CE4" w:rsidRPr="00BA7C9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24CE4" w:rsidRPr="00BA7C9A" w:rsidRDefault="004005DA" w:rsidP="003E50BF">
            <w:pPr>
              <w:spacing w:line="298" w:lineRule="exact"/>
              <w:ind w:right="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2473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24CE4" w:rsidRPr="00BA7C9A">
              <w:rPr>
                <w:rFonts w:ascii="Times New Roman" w:hAnsi="Times New Roman" w:cs="Times New Roman"/>
                <w:sz w:val="24"/>
                <w:szCs w:val="24"/>
              </w:rPr>
              <w:t>2. Проектирование и проверка проектно-сметной документации».</w:t>
            </w:r>
          </w:p>
        </w:tc>
      </w:tr>
      <w:tr w:rsidR="00824CE4" w:rsidRPr="00BA7C9A" w:rsidTr="003E50BF">
        <w:trPr>
          <w:trHeight w:val="637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CE4" w:rsidRPr="00BA7C9A" w:rsidRDefault="00824CE4" w:rsidP="003E50BF">
            <w:pPr>
              <w:ind w:right="53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A7C9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Целевые индикаторы Программы и их значения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B" w:rsidRDefault="00824CE4" w:rsidP="003E50BF">
            <w:pPr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C9A">
              <w:rPr>
                <w:rFonts w:ascii="Times New Roman" w:hAnsi="Times New Roman" w:cs="Times New Roman"/>
                <w:sz w:val="24"/>
                <w:szCs w:val="24"/>
              </w:rPr>
              <w:t>- количество и площадь благоустроенных наиболее посещаемых территорий общественного пользования</w:t>
            </w:r>
            <w:r w:rsidR="00AB3E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005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A7C9A">
              <w:rPr>
                <w:rFonts w:ascii="Times New Roman" w:hAnsi="Times New Roman" w:cs="Times New Roman"/>
                <w:sz w:val="24"/>
                <w:szCs w:val="24"/>
              </w:rPr>
              <w:t>ед./</w:t>
            </w:r>
            <w:r w:rsidR="00AB3E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8709C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  <w:r w:rsidR="00AB3E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7C9A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  <w:r w:rsidR="00AB3E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24CE4" w:rsidRPr="00BA7C9A" w:rsidRDefault="00824CE4" w:rsidP="003E50BF">
            <w:pPr>
              <w:ind w:firstLine="31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7C9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5940A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доля благоустроенных </w:t>
            </w:r>
            <w:r w:rsidRPr="005940AF">
              <w:rPr>
                <w:rFonts w:ascii="Times New Roman" w:hAnsi="Times New Roman" w:cs="Times New Roman"/>
                <w:sz w:val="24"/>
                <w:szCs w:val="24"/>
              </w:rPr>
              <w:t xml:space="preserve">наиболее посещаемых территорий общественного пользования </w:t>
            </w:r>
            <w:r w:rsidRPr="005940A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территорий от общего </w:t>
            </w:r>
            <w:proofErr w:type="gramStart"/>
            <w:r w:rsidRPr="005940AF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количества</w:t>
            </w:r>
            <w:proofErr w:type="gramEnd"/>
            <w:r w:rsidR="00540FD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940AF">
              <w:rPr>
                <w:rFonts w:ascii="Times New Roman" w:hAnsi="Times New Roman" w:cs="Times New Roman"/>
                <w:sz w:val="24"/>
                <w:szCs w:val="24"/>
              </w:rPr>
              <w:t>наиболее посещаемых территорий общественного пользования</w:t>
            </w:r>
            <w:r w:rsidR="005940A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B51B5A" w:rsidRPr="005940AF">
              <w:rPr>
                <w:rFonts w:ascii="Times New Roman" w:hAnsi="Times New Roman" w:cs="Times New Roman"/>
                <w:sz w:val="24"/>
                <w:szCs w:val="24"/>
              </w:rPr>
              <w:t xml:space="preserve"> нуждающихся в благоустройстве в 2018-2022 гг.</w:t>
            </w:r>
            <w:r w:rsidRPr="005940AF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="00A540D4"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  <w:r w:rsidRPr="005940AF">
              <w:rPr>
                <w:rFonts w:ascii="Times New Roman" w:hAnsi="Times New Roman" w:cs="Times New Roman"/>
                <w:bCs/>
                <w:sz w:val="24"/>
                <w:szCs w:val="24"/>
              </w:rPr>
              <w:t>%</w:t>
            </w:r>
          </w:p>
          <w:p w:rsidR="00824CE4" w:rsidRPr="00BA7C9A" w:rsidRDefault="00824CE4" w:rsidP="00D8709C">
            <w:pPr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C9A">
              <w:rPr>
                <w:rFonts w:ascii="Times New Roman" w:hAnsi="Times New Roman" w:cs="Times New Roman"/>
                <w:bCs/>
                <w:sz w:val="24"/>
                <w:szCs w:val="24"/>
              </w:rPr>
              <w:t>- о</w:t>
            </w:r>
            <w:r w:rsidRPr="00BA7C9A">
              <w:rPr>
                <w:rFonts w:ascii="Times New Roman" w:hAnsi="Times New Roman" w:cs="Times New Roman"/>
                <w:sz w:val="24"/>
                <w:szCs w:val="24"/>
              </w:rPr>
              <w:t xml:space="preserve">хват населения наиболее посещаемыми территориями общественного пользования (доля населения, пользующегося благоустроенными наиболее посещаемыми благоустроенными территориями от общей численности населения  </w:t>
            </w:r>
            <w:r w:rsidR="00A540D4">
              <w:rPr>
                <w:rFonts w:ascii="Times New Roman" w:hAnsi="Times New Roman" w:cs="Times New Roman"/>
                <w:sz w:val="24"/>
                <w:szCs w:val="24"/>
              </w:rPr>
              <w:t>села Большая Ока, Мечетлинского</w:t>
            </w:r>
            <w:r w:rsidR="00D870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540D4">
              <w:rPr>
                <w:rFonts w:ascii="Times New Roman" w:hAnsi="Times New Roman" w:cs="Times New Roman"/>
                <w:sz w:val="24"/>
                <w:szCs w:val="24"/>
              </w:rPr>
              <w:t>района</w:t>
            </w:r>
            <w:r w:rsidR="00540FD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870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84167" w:rsidRPr="005940AF">
              <w:rPr>
                <w:rFonts w:ascii="Times New Roman" w:hAnsi="Times New Roman" w:cs="Times New Roman"/>
                <w:sz w:val="24"/>
                <w:szCs w:val="24"/>
              </w:rPr>
              <w:t>Республики Башкортостан</w:t>
            </w:r>
            <w:r w:rsidRPr="00BA7C9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540D4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 w:rsidR="00984167" w:rsidRPr="00BA7C9A">
              <w:rPr>
                <w:rFonts w:ascii="Times New Roman" w:hAnsi="Times New Roman" w:cs="Times New Roman"/>
                <w:sz w:val="24"/>
                <w:szCs w:val="24"/>
              </w:rPr>
              <w:t>%;</w:t>
            </w:r>
          </w:p>
        </w:tc>
      </w:tr>
      <w:tr w:rsidR="00824CE4" w:rsidRPr="00BA7C9A" w:rsidTr="003E50BF">
        <w:trPr>
          <w:trHeight w:val="422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CE4" w:rsidRPr="00BA7C9A" w:rsidRDefault="00824CE4" w:rsidP="003E50BF">
            <w:pPr>
              <w:ind w:right="53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A7C9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Сроки реализации Программы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CE4" w:rsidRPr="00BA7C9A" w:rsidRDefault="00824CE4" w:rsidP="003E50BF">
            <w:pPr>
              <w:ind w:right="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C9A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Программы – 2018 -2022 годы </w:t>
            </w:r>
          </w:p>
        </w:tc>
      </w:tr>
      <w:tr w:rsidR="00824CE4" w:rsidRPr="00BA7C9A" w:rsidTr="003E50BF">
        <w:trPr>
          <w:trHeight w:val="851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CE4" w:rsidRPr="00BA7C9A" w:rsidRDefault="00824CE4" w:rsidP="003E50BF">
            <w:pPr>
              <w:ind w:right="53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A7C9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Характеристика программных мероприятий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CE4" w:rsidRPr="00BA7C9A" w:rsidRDefault="00824CE4" w:rsidP="00D8709C">
            <w:pPr>
              <w:ind w:right="5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B3E4B">
              <w:rPr>
                <w:rFonts w:ascii="Times New Roman" w:hAnsi="Times New Roman" w:cs="Times New Roman"/>
                <w:sz w:val="24"/>
                <w:szCs w:val="24"/>
              </w:rPr>
              <w:t>Благоустройство общественн</w:t>
            </w:r>
            <w:r w:rsidR="00D8709C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AB3E4B">
              <w:rPr>
                <w:rFonts w:ascii="Times New Roman" w:hAnsi="Times New Roman" w:cs="Times New Roman"/>
                <w:sz w:val="24"/>
                <w:szCs w:val="24"/>
              </w:rPr>
              <w:t xml:space="preserve"> территори</w:t>
            </w:r>
            <w:r w:rsidR="00D8709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B3E4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BE5085">
              <w:rPr>
                <w:rFonts w:ascii="Times New Roman" w:hAnsi="Times New Roman" w:cs="Times New Roman"/>
                <w:sz w:val="24"/>
                <w:szCs w:val="24"/>
              </w:rPr>
              <w:t xml:space="preserve"> межевание и </w:t>
            </w:r>
            <w:r w:rsidR="00AB3E4B" w:rsidRPr="00AB3E4B">
              <w:rPr>
                <w:rFonts w:ascii="Times New Roman" w:hAnsi="Times New Roman" w:cs="Times New Roman"/>
                <w:sz w:val="24"/>
                <w:szCs w:val="24"/>
              </w:rPr>
              <w:t>ограждени</w:t>
            </w:r>
            <w:r w:rsidR="00BE5085">
              <w:rPr>
                <w:rFonts w:ascii="Times New Roman" w:hAnsi="Times New Roman" w:cs="Times New Roman"/>
                <w:sz w:val="24"/>
                <w:szCs w:val="24"/>
              </w:rPr>
              <w:t xml:space="preserve">е земельного участка парковой зоны и стоянки автотранспорта, </w:t>
            </w:r>
            <w:r w:rsidR="00D8709C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входной группы, </w:t>
            </w:r>
            <w:r w:rsidR="00BE5085">
              <w:rPr>
                <w:rFonts w:ascii="Times New Roman" w:hAnsi="Times New Roman" w:cs="Times New Roman"/>
                <w:sz w:val="24"/>
                <w:szCs w:val="24"/>
              </w:rPr>
              <w:t>асфальтирование стоянки автотранспорта</w:t>
            </w:r>
            <w:r w:rsidR="00AB4ADE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="00BE5085">
              <w:rPr>
                <w:rFonts w:ascii="Times New Roman" w:hAnsi="Times New Roman" w:cs="Times New Roman"/>
                <w:sz w:val="24"/>
                <w:szCs w:val="24"/>
              </w:rPr>
              <w:t xml:space="preserve"> подъездных путей, устройство</w:t>
            </w:r>
            <w:r w:rsidRPr="00AB3E4B">
              <w:rPr>
                <w:rFonts w:ascii="Times New Roman" w:hAnsi="Times New Roman" w:cs="Times New Roman"/>
                <w:sz w:val="24"/>
                <w:szCs w:val="24"/>
              </w:rPr>
              <w:t xml:space="preserve"> тротуаров, пешеходных дорожек, </w:t>
            </w:r>
            <w:r w:rsidR="00BE5085">
              <w:rPr>
                <w:rFonts w:ascii="Times New Roman" w:hAnsi="Times New Roman" w:cs="Times New Roman"/>
                <w:sz w:val="24"/>
                <w:szCs w:val="24"/>
              </w:rPr>
              <w:t>устройство</w:t>
            </w:r>
            <w:r w:rsidRPr="00AB3E4B">
              <w:rPr>
                <w:rFonts w:ascii="Times New Roman" w:hAnsi="Times New Roman" w:cs="Times New Roman"/>
                <w:sz w:val="24"/>
                <w:szCs w:val="24"/>
              </w:rPr>
              <w:t xml:space="preserve"> уличного освещения, устройство цветочных клумб и </w:t>
            </w:r>
            <w:r w:rsidR="00D8709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B3E4B">
              <w:rPr>
                <w:rFonts w:ascii="Times New Roman" w:hAnsi="Times New Roman" w:cs="Times New Roman"/>
                <w:sz w:val="24"/>
                <w:szCs w:val="24"/>
              </w:rPr>
              <w:t>азонов; установка детских и спортивно-игровых площадок; скамеек; урн для мусора</w:t>
            </w:r>
            <w:r w:rsidR="00BE5085">
              <w:rPr>
                <w:rFonts w:ascii="Times New Roman" w:hAnsi="Times New Roman" w:cs="Times New Roman"/>
                <w:sz w:val="24"/>
                <w:szCs w:val="24"/>
              </w:rPr>
              <w:t xml:space="preserve">, посадка </w:t>
            </w:r>
            <w:r w:rsidR="00AB4ADE">
              <w:rPr>
                <w:rFonts w:ascii="Times New Roman" w:hAnsi="Times New Roman" w:cs="Times New Roman"/>
                <w:sz w:val="24"/>
                <w:szCs w:val="24"/>
              </w:rPr>
              <w:t>деревьев и кустарников.</w:t>
            </w:r>
            <w:r w:rsidR="00BE50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24CE4" w:rsidRPr="00BA7C9A" w:rsidTr="003E50BF">
        <w:trPr>
          <w:trHeight w:val="92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CE4" w:rsidRPr="00BA7C9A" w:rsidRDefault="00824CE4" w:rsidP="003E50BF">
            <w:pPr>
              <w:ind w:right="53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A7C9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Объемы и источники финансирования</w:t>
            </w:r>
          </w:p>
          <w:p w:rsidR="00824CE4" w:rsidRPr="00BA7C9A" w:rsidRDefault="00824CE4" w:rsidP="003E50BF">
            <w:pPr>
              <w:ind w:right="53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A7C9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Программы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09C" w:rsidRDefault="00824CE4" w:rsidP="001D1816">
            <w:pPr>
              <w:spacing w:after="0"/>
              <w:ind w:right="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C9A">
              <w:rPr>
                <w:rFonts w:ascii="Times New Roman" w:hAnsi="Times New Roman" w:cs="Times New Roman"/>
                <w:sz w:val="24"/>
                <w:szCs w:val="24"/>
              </w:rPr>
              <w:t xml:space="preserve">Общий объем финансирования мероприятий  </w:t>
            </w:r>
            <w:r w:rsidRPr="00BA7C9A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Программы</w:t>
            </w:r>
            <w:r w:rsidR="00C0658D" w:rsidRPr="00BA7C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D8709C" w:rsidRPr="00BA7C9A" w:rsidRDefault="00824CE4" w:rsidP="00D8709C">
            <w:pPr>
              <w:spacing w:after="0"/>
              <w:ind w:right="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C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E3B41">
              <w:rPr>
                <w:rFonts w:ascii="Times New Roman" w:hAnsi="Times New Roman" w:cs="Times New Roman"/>
                <w:b/>
                <w:sz w:val="24"/>
                <w:szCs w:val="24"/>
              </w:rPr>
              <w:t>на 2019</w:t>
            </w:r>
            <w:r w:rsidR="008E3B41" w:rsidRPr="00BA7C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 </w:t>
            </w:r>
            <w:r w:rsidR="00D8709C" w:rsidRPr="00BA7C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C13F2">
              <w:rPr>
                <w:rFonts w:ascii="Times New Roman" w:hAnsi="Times New Roman" w:cs="Times New Roman"/>
                <w:b/>
                <w:sz w:val="24"/>
                <w:szCs w:val="24"/>
              </w:rPr>
              <w:t>2926,209</w:t>
            </w:r>
            <w:r w:rsidR="00D870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8709C" w:rsidRPr="00BA7C9A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="00D8709C" w:rsidRPr="00BA7C9A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="00D8709C" w:rsidRPr="00BA7C9A">
              <w:rPr>
                <w:rFonts w:ascii="Times New Roman" w:hAnsi="Times New Roman" w:cs="Times New Roman"/>
                <w:sz w:val="24"/>
                <w:szCs w:val="24"/>
              </w:rPr>
              <w:t>ублей</w:t>
            </w:r>
            <w:proofErr w:type="spellEnd"/>
            <w:r w:rsidR="00D8709C" w:rsidRPr="00BA7C9A">
              <w:rPr>
                <w:rFonts w:ascii="Times New Roman" w:hAnsi="Times New Roman" w:cs="Times New Roman"/>
                <w:sz w:val="24"/>
                <w:szCs w:val="24"/>
              </w:rPr>
              <w:t xml:space="preserve"> в том числе:</w:t>
            </w:r>
          </w:p>
          <w:p w:rsidR="00D8709C" w:rsidRPr="00BA7C9A" w:rsidRDefault="00D8709C" w:rsidP="00D8709C">
            <w:pPr>
              <w:spacing w:after="0"/>
              <w:ind w:right="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C9A">
              <w:rPr>
                <w:rFonts w:ascii="Times New Roman" w:hAnsi="Times New Roman" w:cs="Times New Roman"/>
                <w:sz w:val="24"/>
                <w:szCs w:val="24"/>
              </w:rPr>
              <w:t xml:space="preserve">- федеральный бюджет </w:t>
            </w:r>
            <w:r w:rsidRPr="00540F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 </w:t>
            </w:r>
            <w:r w:rsidR="007C13F2">
              <w:rPr>
                <w:rFonts w:ascii="Times New Roman" w:hAnsi="Times New Roman" w:cs="Times New Roman"/>
                <w:b/>
                <w:sz w:val="24"/>
                <w:szCs w:val="24"/>
              </w:rPr>
              <w:t>2575,064</w:t>
            </w:r>
            <w:r w:rsidRPr="00BA7C9A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рублей;</w:t>
            </w:r>
          </w:p>
          <w:p w:rsidR="00D8709C" w:rsidRPr="00BA7C9A" w:rsidRDefault="00D8709C" w:rsidP="00D8709C">
            <w:pPr>
              <w:spacing w:after="0"/>
              <w:ind w:right="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C9A">
              <w:rPr>
                <w:rFonts w:ascii="Times New Roman" w:hAnsi="Times New Roman" w:cs="Times New Roman"/>
                <w:sz w:val="24"/>
                <w:szCs w:val="24"/>
              </w:rPr>
              <w:t xml:space="preserve">- бюджет РБ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7C13F2">
              <w:rPr>
                <w:rFonts w:ascii="Times New Roman" w:hAnsi="Times New Roman" w:cs="Times New Roman"/>
                <w:b/>
                <w:sz w:val="24"/>
                <w:szCs w:val="24"/>
              </w:rPr>
              <w:t>351,145</w:t>
            </w:r>
            <w:r w:rsidRPr="00BA7C9A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рублей;</w:t>
            </w:r>
          </w:p>
          <w:p w:rsidR="00D8709C" w:rsidRPr="00BA7C9A" w:rsidRDefault="00D8709C" w:rsidP="00D8709C">
            <w:pPr>
              <w:spacing w:after="0"/>
              <w:ind w:right="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C9A">
              <w:rPr>
                <w:rFonts w:ascii="Times New Roman" w:hAnsi="Times New Roman" w:cs="Times New Roman"/>
                <w:sz w:val="24"/>
                <w:szCs w:val="24"/>
              </w:rPr>
              <w:t xml:space="preserve">- местный бюджет-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BA7C9A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рублей;</w:t>
            </w:r>
          </w:p>
          <w:p w:rsidR="00D8709C" w:rsidRPr="00BA7C9A" w:rsidRDefault="00D8709C" w:rsidP="00D8709C">
            <w:pPr>
              <w:spacing w:after="0"/>
              <w:ind w:right="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C9A">
              <w:rPr>
                <w:rFonts w:ascii="Times New Roman" w:hAnsi="Times New Roman" w:cs="Times New Roman"/>
                <w:sz w:val="24"/>
                <w:szCs w:val="24"/>
              </w:rPr>
              <w:t>- внебюджетные источники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BA7C9A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рублей. </w:t>
            </w:r>
          </w:p>
          <w:p w:rsidR="008E3B41" w:rsidRPr="00BA7C9A" w:rsidRDefault="008E3B41" w:rsidP="00A540D4">
            <w:pPr>
              <w:spacing w:after="0"/>
              <w:ind w:right="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CE4" w:rsidRPr="00BA7C9A" w:rsidTr="003E50BF">
        <w:trPr>
          <w:trHeight w:val="851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CE4" w:rsidRPr="00BA7C9A" w:rsidRDefault="00824CE4" w:rsidP="003E50BF">
            <w:pPr>
              <w:ind w:right="53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A7C9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Ожидаемые результаты реализации Программы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CE4" w:rsidRPr="005940AF" w:rsidRDefault="00824CE4" w:rsidP="003E50BF">
            <w:pPr>
              <w:ind w:right="5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7C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940A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увеличение количества благоустроенных </w:t>
            </w:r>
            <w:r w:rsidRPr="005940AF">
              <w:rPr>
                <w:rFonts w:ascii="Times New Roman" w:hAnsi="Times New Roman" w:cs="Times New Roman"/>
                <w:sz w:val="24"/>
                <w:szCs w:val="24"/>
              </w:rPr>
              <w:t xml:space="preserve">наиболее посещаемых территорий общественного пользования </w:t>
            </w:r>
            <w:r w:rsidRPr="005940A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от общего </w:t>
            </w:r>
            <w:proofErr w:type="gramStart"/>
            <w:r w:rsidRPr="005940AF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количества</w:t>
            </w:r>
            <w:proofErr w:type="gramEnd"/>
            <w:r w:rsidR="00540FD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940AF">
              <w:rPr>
                <w:rFonts w:ascii="Times New Roman" w:hAnsi="Times New Roman" w:cs="Times New Roman"/>
                <w:sz w:val="24"/>
                <w:szCs w:val="24"/>
              </w:rPr>
              <w:t xml:space="preserve">наиболее посещаемых </w:t>
            </w:r>
            <w:r w:rsidRPr="005940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территорий общественного пользования </w:t>
            </w:r>
            <w:r w:rsidR="00D8709C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r w:rsidR="00540FD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D8709C">
              <w:rPr>
                <w:rFonts w:ascii="Times New Roman" w:hAnsi="Times New Roman" w:cs="Times New Roman"/>
                <w:bCs/>
                <w:sz w:val="24"/>
                <w:szCs w:val="24"/>
              </w:rPr>
              <w:t>1,8</w:t>
            </w:r>
            <w:r w:rsidR="00540FD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940AF">
              <w:rPr>
                <w:rFonts w:ascii="Times New Roman" w:hAnsi="Times New Roman" w:cs="Times New Roman"/>
                <w:bCs/>
                <w:sz w:val="24"/>
                <w:szCs w:val="24"/>
              </w:rPr>
              <w:t>га;</w:t>
            </w:r>
          </w:p>
          <w:p w:rsidR="00824CE4" w:rsidRPr="00BA7C9A" w:rsidRDefault="00824CE4" w:rsidP="00540FD2">
            <w:pPr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40AF">
              <w:rPr>
                <w:rFonts w:ascii="Times New Roman" w:hAnsi="Times New Roman" w:cs="Times New Roman"/>
                <w:bCs/>
                <w:sz w:val="24"/>
                <w:szCs w:val="24"/>
              </w:rPr>
              <w:t>- увеличение о</w:t>
            </w:r>
            <w:r w:rsidRPr="005940AF">
              <w:rPr>
                <w:rFonts w:ascii="Times New Roman" w:hAnsi="Times New Roman" w:cs="Times New Roman"/>
                <w:sz w:val="24"/>
                <w:szCs w:val="24"/>
              </w:rPr>
              <w:t xml:space="preserve">хвата населения наиболее посещаемыми территориями общественного пользования (доля населения, пользующегося благоустроенными наиболее посещаемыми благоустроенными территориями от общей численности населения  </w:t>
            </w:r>
            <w:r w:rsidR="00A540D4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 w:rsidR="003E50BF" w:rsidRPr="005940AF">
              <w:rPr>
                <w:rFonts w:ascii="Times New Roman" w:hAnsi="Times New Roman" w:cs="Times New Roman"/>
                <w:sz w:val="24"/>
                <w:szCs w:val="24"/>
              </w:rPr>
              <w:t>%;</w:t>
            </w:r>
          </w:p>
        </w:tc>
      </w:tr>
      <w:tr w:rsidR="00824CE4" w:rsidRPr="00BA7C9A" w:rsidTr="003E50BF">
        <w:trPr>
          <w:trHeight w:val="851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CE4" w:rsidRPr="00BA7C9A" w:rsidRDefault="00824CE4" w:rsidP="003E50BF">
            <w:pPr>
              <w:ind w:right="53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A7C9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Показатели эффективности расходования бюджетных средств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CE4" w:rsidRPr="00BA7C9A" w:rsidRDefault="00824CE4" w:rsidP="003E50BF">
            <w:pPr>
              <w:ind w:right="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C9A">
              <w:rPr>
                <w:rFonts w:ascii="Times New Roman" w:hAnsi="Times New Roman" w:cs="Times New Roman"/>
                <w:sz w:val="24"/>
                <w:szCs w:val="24"/>
              </w:rPr>
              <w:t>Освоение выделенных бюджетных сре</w:t>
            </w:r>
            <w:proofErr w:type="gramStart"/>
            <w:r w:rsidRPr="00BA7C9A">
              <w:rPr>
                <w:rFonts w:ascii="Times New Roman" w:hAnsi="Times New Roman" w:cs="Times New Roman"/>
                <w:sz w:val="24"/>
                <w:szCs w:val="24"/>
              </w:rPr>
              <w:t>дств в п</w:t>
            </w:r>
            <w:proofErr w:type="gramEnd"/>
            <w:r w:rsidRPr="00BA7C9A">
              <w:rPr>
                <w:rFonts w:ascii="Times New Roman" w:hAnsi="Times New Roman" w:cs="Times New Roman"/>
                <w:sz w:val="24"/>
                <w:szCs w:val="24"/>
              </w:rPr>
              <w:t>олном объеме при 100% выполнении плановых мероприятий Программы.</w:t>
            </w:r>
          </w:p>
          <w:p w:rsidR="00824CE4" w:rsidRPr="00BA7C9A" w:rsidRDefault="00824CE4" w:rsidP="003E50BF">
            <w:pPr>
              <w:ind w:right="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14029" w:rsidRPr="00824CE4" w:rsidRDefault="00914029" w:rsidP="00824C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E50BF" w:rsidRPr="00BA7C9A" w:rsidRDefault="003E50BF" w:rsidP="003E50BF">
      <w:pPr>
        <w:pStyle w:val="Default"/>
        <w:jc w:val="center"/>
        <w:rPr>
          <w:b/>
          <w:sz w:val="28"/>
          <w:szCs w:val="28"/>
        </w:rPr>
      </w:pPr>
      <w:r w:rsidRPr="00BA7C9A">
        <w:rPr>
          <w:b/>
          <w:sz w:val="28"/>
          <w:szCs w:val="28"/>
        </w:rPr>
        <w:t xml:space="preserve">1.Характеристика текущего состояния благоустройства территории </w:t>
      </w:r>
      <w:r w:rsidR="00540FD2">
        <w:rPr>
          <w:b/>
          <w:sz w:val="28"/>
          <w:szCs w:val="28"/>
        </w:rPr>
        <w:t>парка,</w:t>
      </w:r>
      <w:r w:rsidRPr="00BA7C9A">
        <w:rPr>
          <w:b/>
          <w:sz w:val="28"/>
          <w:szCs w:val="28"/>
        </w:rPr>
        <w:t xml:space="preserve"> основные показатели и анализ социальных, финансово-экономических и прочих рисков реализации Программы</w:t>
      </w:r>
    </w:p>
    <w:p w:rsidR="003E50BF" w:rsidRDefault="003E50BF" w:rsidP="003E50BF">
      <w:pPr>
        <w:pStyle w:val="Default"/>
        <w:jc w:val="center"/>
        <w:rPr>
          <w:sz w:val="28"/>
          <w:szCs w:val="28"/>
        </w:rPr>
      </w:pPr>
    </w:p>
    <w:p w:rsidR="003E50BF" w:rsidRDefault="003E50BF" w:rsidP="00C62BF4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комфортной</w:t>
      </w:r>
      <w:r w:rsidR="00C62BF4">
        <w:rPr>
          <w:sz w:val="28"/>
          <w:szCs w:val="28"/>
        </w:rPr>
        <w:t xml:space="preserve"> городской среды — это комплекс </w:t>
      </w:r>
      <w:r>
        <w:rPr>
          <w:sz w:val="28"/>
          <w:szCs w:val="28"/>
        </w:rPr>
        <w:t xml:space="preserve">мероприятий, направленных на создание условий для обеспечения благоприятных, безопасных и доступных условий проживания населения в муниципальных образованиях. </w:t>
      </w:r>
    </w:p>
    <w:p w:rsidR="003E50BF" w:rsidRDefault="003E50BF" w:rsidP="00C62BF4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Городская среда должна соответствовать санитарным и гигиеническим нормам, а также иметь завершенный, привлекательный и эстетичный внешний вид. Создание современной городской среды включает в себя проведение работ по благоустройству дворовых территорий и наиболее посещаемых общественных пространств (устройство детских и спортивных площадок, зон отдыха, парковок и автостоянок, набережных, озеленение территорий, устройство наружного освещения). </w:t>
      </w:r>
    </w:p>
    <w:p w:rsidR="003E50BF" w:rsidRDefault="003E50BF" w:rsidP="00C62BF4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Решение актуальных задач требует комплексного, системного подхода, и переход к программно-целевым методам бюджетного планирования, разработке муниципальных программы, содержащих мероприятия по благоустройству территорий. Основные принципы формирования программ формирование комфортной городской среды: </w:t>
      </w:r>
    </w:p>
    <w:p w:rsidR="003E50BF" w:rsidRDefault="003E50BF" w:rsidP="00C62BF4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Общественное участие. Общественная комиссия, созданная Администрацией </w:t>
      </w:r>
      <w:r w:rsidR="00A634D2">
        <w:rPr>
          <w:sz w:val="28"/>
          <w:szCs w:val="28"/>
        </w:rPr>
        <w:t>сельского поселения Большеокинский сельсовет</w:t>
      </w:r>
      <w:r>
        <w:rPr>
          <w:sz w:val="28"/>
          <w:szCs w:val="28"/>
        </w:rPr>
        <w:t xml:space="preserve">, контролирует реализацию настоящей программы, согласует отчеты, принимает работы. В состав общественной комиссии включаются представители политических и общественных партий и движений. Согласно данного принципа осуществляются обязательное общественное обсуждение, утверждение настоящей муниципальной программы, концепций и </w:t>
      </w:r>
      <w:proofErr w:type="gramStart"/>
      <w:r>
        <w:rPr>
          <w:sz w:val="28"/>
          <w:szCs w:val="28"/>
        </w:rPr>
        <w:t>дизайн-проектов</w:t>
      </w:r>
      <w:proofErr w:type="gramEnd"/>
      <w:r>
        <w:rPr>
          <w:sz w:val="28"/>
          <w:szCs w:val="28"/>
        </w:rPr>
        <w:t xml:space="preserve"> объектов благоустройства, так же проводятся обсуждение проекта правил благоустройства. В рамках данного принципа обеспечиваются свободное право граждан на подачу предложений по объектам для </w:t>
      </w:r>
      <w:r>
        <w:rPr>
          <w:sz w:val="28"/>
          <w:szCs w:val="28"/>
        </w:rPr>
        <w:lastRenderedPageBreak/>
        <w:t xml:space="preserve">включения в программу, подробное информирование обо всех этапах реализации программы. </w:t>
      </w:r>
    </w:p>
    <w:p w:rsidR="003E50BF" w:rsidRDefault="003E50BF" w:rsidP="00BA7C9A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Системный подход. Формирование муниципальных программ на 2018-2022 годы осуществляется на территории всех муниципальных образований с численностью населения более 1000 человек. В целях реализации принципа системности подхода в рамках формирования и реализации программы осуществляется инвентаризация объектов (земельных участков) частной собственности, общественных и дворовых территорий, формирование графика проведение благоустройства дворовых территорий, общественных пространств и объектов (земельных участков) частной собственности. </w:t>
      </w:r>
    </w:p>
    <w:p w:rsidR="003E50BF" w:rsidRDefault="003E50BF" w:rsidP="00BA7C9A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Создание общественного пространства. На основании инвентаризации общественных пространств и по выбору жителей осуществляется формирование плана (графика) благоустройства до 2022</w:t>
      </w:r>
      <w:r w:rsidR="00D25B8A">
        <w:rPr>
          <w:sz w:val="28"/>
          <w:szCs w:val="28"/>
        </w:rPr>
        <w:t xml:space="preserve"> года</w:t>
      </w:r>
      <w:r>
        <w:rPr>
          <w:sz w:val="28"/>
          <w:szCs w:val="28"/>
        </w:rPr>
        <w:t xml:space="preserve"> неблагоустроенных общественных зон. </w:t>
      </w:r>
    </w:p>
    <w:p w:rsidR="00C62BF4" w:rsidRDefault="003E50BF" w:rsidP="00BA7C9A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Закрепление ответственности за содержанием благоустроенной территории. </w:t>
      </w:r>
    </w:p>
    <w:p w:rsidR="003E50BF" w:rsidRDefault="00D11568" w:rsidP="00BA7C9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-  При проведении работ по благоустройству территории парка организуются и проводятся мероприятий для жителей, включая их непосредственное участие (посадка деревьев, участие в субботниках и т.д.).</w:t>
      </w:r>
    </w:p>
    <w:p w:rsidR="00D11568" w:rsidRDefault="00D11568" w:rsidP="00D11568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- Применение лучших практик благоустройства. В рамках реализации настоящей программы создаются условия для привлечения молодых архитекторов, студентов ВУЗов к разработке </w:t>
      </w:r>
      <w:proofErr w:type="gramStart"/>
      <w:r>
        <w:rPr>
          <w:sz w:val="28"/>
          <w:szCs w:val="28"/>
        </w:rPr>
        <w:t>дизайн-проектов</w:t>
      </w:r>
      <w:proofErr w:type="gramEnd"/>
      <w:r>
        <w:rPr>
          <w:sz w:val="28"/>
          <w:szCs w:val="28"/>
        </w:rPr>
        <w:t xml:space="preserve"> общественных пространств соответствующего функционального назначения. </w:t>
      </w:r>
    </w:p>
    <w:p w:rsidR="00D11568" w:rsidRDefault="00D11568" w:rsidP="00D11568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последнее время на территории сельского поселения Большая Ока большое внимание уделяется вопросам благоустройства городской среды. Так помимо осуществления регулярных работ по содержанию и ремонту дорог общего пользования, территорий общего пользования, с 2016 г. были выполнены работы по: </w:t>
      </w:r>
      <w:proofErr w:type="gramStart"/>
      <w:r>
        <w:rPr>
          <w:sz w:val="28"/>
          <w:szCs w:val="28"/>
        </w:rPr>
        <w:t>-у</w:t>
      </w:r>
      <w:proofErr w:type="gramEnd"/>
      <w:r>
        <w:rPr>
          <w:sz w:val="28"/>
          <w:szCs w:val="28"/>
        </w:rPr>
        <w:t>становке уличных фонарей, создание детской площадки.</w:t>
      </w:r>
    </w:p>
    <w:p w:rsidR="00D11568" w:rsidRDefault="00D11568" w:rsidP="00BA7C9A">
      <w:pPr>
        <w:pStyle w:val="Default"/>
        <w:jc w:val="both"/>
        <w:rPr>
          <w:sz w:val="28"/>
          <w:szCs w:val="28"/>
        </w:rPr>
      </w:pPr>
    </w:p>
    <w:p w:rsidR="00D11568" w:rsidRDefault="003E50BF" w:rsidP="00D1156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2017 году в рамках реализации приоритетного проекта «Формирование </w:t>
      </w:r>
      <w:r w:rsidR="00B14BDE">
        <w:rPr>
          <w:sz w:val="28"/>
          <w:szCs w:val="28"/>
        </w:rPr>
        <w:t>современной</w:t>
      </w:r>
      <w:r>
        <w:rPr>
          <w:sz w:val="28"/>
          <w:szCs w:val="28"/>
        </w:rPr>
        <w:t xml:space="preserve"> городской среды», выполнены работы</w:t>
      </w:r>
      <w:r w:rsidR="00D11568">
        <w:rPr>
          <w:sz w:val="28"/>
          <w:szCs w:val="28"/>
        </w:rPr>
        <w:t xml:space="preserve">: установлены урны и лавочки; на </w:t>
      </w:r>
      <w:r w:rsidR="00DC6DCE">
        <w:rPr>
          <w:sz w:val="28"/>
          <w:szCs w:val="28"/>
        </w:rPr>
        <w:t>территории села</w:t>
      </w:r>
      <w:r w:rsidR="00D11568">
        <w:rPr>
          <w:sz w:val="28"/>
          <w:szCs w:val="28"/>
        </w:rPr>
        <w:t xml:space="preserve"> выполнены работы по обеспечению освещения территории с помощью энергосберегающего оборудования, установлены игровые и спортивные снаряжения, </w:t>
      </w:r>
    </w:p>
    <w:p w:rsidR="003E50BF" w:rsidRDefault="003E50BF" w:rsidP="00BA7C9A">
      <w:pPr>
        <w:pStyle w:val="Default"/>
        <w:ind w:firstLine="708"/>
        <w:jc w:val="both"/>
        <w:rPr>
          <w:sz w:val="28"/>
          <w:szCs w:val="28"/>
        </w:rPr>
      </w:pPr>
    </w:p>
    <w:p w:rsidR="003E50BF" w:rsidRDefault="003E50BF" w:rsidP="00BA7C9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благоустройству общественной территории </w:t>
      </w:r>
      <w:r w:rsidR="001C14D4">
        <w:rPr>
          <w:sz w:val="28"/>
          <w:szCs w:val="28"/>
        </w:rPr>
        <w:t>села Большая Ока</w:t>
      </w:r>
      <w:r>
        <w:rPr>
          <w:sz w:val="28"/>
          <w:szCs w:val="28"/>
        </w:rPr>
        <w:t xml:space="preserve">, определенной гражданами </w:t>
      </w:r>
      <w:r w:rsidR="00627BB4">
        <w:rPr>
          <w:sz w:val="28"/>
          <w:szCs w:val="28"/>
        </w:rPr>
        <w:t xml:space="preserve">на общем </w:t>
      </w:r>
      <w:r w:rsidR="00D25B8A">
        <w:rPr>
          <w:sz w:val="28"/>
          <w:szCs w:val="28"/>
        </w:rPr>
        <w:t xml:space="preserve">собрании </w:t>
      </w:r>
      <w:r w:rsidR="00627BB4">
        <w:rPr>
          <w:sz w:val="28"/>
          <w:szCs w:val="28"/>
        </w:rPr>
        <w:t xml:space="preserve">жителей </w:t>
      </w:r>
      <w:r w:rsidR="00DC6DCE">
        <w:rPr>
          <w:sz w:val="28"/>
          <w:szCs w:val="28"/>
        </w:rPr>
        <w:t>Большеокинского сельского сельсовета</w:t>
      </w:r>
      <w:r>
        <w:rPr>
          <w:sz w:val="28"/>
          <w:szCs w:val="28"/>
        </w:rPr>
        <w:t xml:space="preserve"> по итогам </w:t>
      </w:r>
      <w:r w:rsidR="00627BB4">
        <w:rPr>
          <w:sz w:val="28"/>
          <w:szCs w:val="28"/>
        </w:rPr>
        <w:t>открытого голосования</w:t>
      </w:r>
      <w:r w:rsidR="00DC6DCE">
        <w:rPr>
          <w:sz w:val="28"/>
          <w:szCs w:val="28"/>
        </w:rPr>
        <w:t xml:space="preserve">, было предложено создать парковую зону </w:t>
      </w:r>
      <w:r>
        <w:rPr>
          <w:sz w:val="28"/>
          <w:szCs w:val="28"/>
        </w:rPr>
        <w:t xml:space="preserve"> </w:t>
      </w:r>
      <w:r w:rsidRPr="00DC6DCE">
        <w:rPr>
          <w:sz w:val="28"/>
          <w:szCs w:val="28"/>
        </w:rPr>
        <w:t>с установкой</w:t>
      </w:r>
      <w:r>
        <w:rPr>
          <w:sz w:val="28"/>
          <w:szCs w:val="28"/>
        </w:rPr>
        <w:t xml:space="preserve"> оборудования спортивного, игрового направления, и для спокойного отдыха, что позволило привлечь на данную общественную территорию различные группы населения</w:t>
      </w:r>
      <w:r w:rsidR="00B14BDE">
        <w:rPr>
          <w:sz w:val="28"/>
          <w:szCs w:val="28"/>
        </w:rPr>
        <w:t>.</w:t>
      </w:r>
    </w:p>
    <w:p w:rsidR="003E50BF" w:rsidRDefault="003E50BF" w:rsidP="00BA7C9A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Формирование современной городской среды — это комплекс мероприятий, направленных на повышение качества городской среды, </w:t>
      </w:r>
      <w:r>
        <w:rPr>
          <w:sz w:val="28"/>
          <w:szCs w:val="28"/>
        </w:rPr>
        <w:lastRenderedPageBreak/>
        <w:t xml:space="preserve">создание условий для обеспечения комфортных, безопасных и доступных условий проживания населения </w:t>
      </w:r>
      <w:r w:rsidR="001C14D4">
        <w:rPr>
          <w:sz w:val="28"/>
          <w:szCs w:val="28"/>
        </w:rPr>
        <w:t>села Большая Ока</w:t>
      </w:r>
      <w:r>
        <w:rPr>
          <w:sz w:val="28"/>
          <w:szCs w:val="28"/>
        </w:rPr>
        <w:t xml:space="preserve">. </w:t>
      </w:r>
    </w:p>
    <w:p w:rsidR="003E50BF" w:rsidRDefault="003E50BF" w:rsidP="00BA7C9A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Современная городская среда должна соответствовать санитарным и гигиеническим нормам, а также иметь завершенный, привлекательный и эстетичный внешний вид. Создание современной городской среды включает в себя проведение работ по благоустройству  общественн</w:t>
      </w:r>
      <w:r w:rsidR="00DC6DCE">
        <w:rPr>
          <w:sz w:val="28"/>
          <w:szCs w:val="28"/>
        </w:rPr>
        <w:t>ой</w:t>
      </w:r>
      <w:r>
        <w:rPr>
          <w:sz w:val="28"/>
          <w:szCs w:val="28"/>
        </w:rPr>
        <w:t xml:space="preserve"> территори</w:t>
      </w:r>
      <w:r w:rsidR="00DC6DCE">
        <w:rPr>
          <w:sz w:val="28"/>
          <w:szCs w:val="28"/>
        </w:rPr>
        <w:t>и</w:t>
      </w:r>
      <w:r>
        <w:rPr>
          <w:sz w:val="28"/>
          <w:szCs w:val="28"/>
        </w:rPr>
        <w:t xml:space="preserve"> (устройство детских и спортивных площадок, зон отдыха, парковок и автостоянок,  озеленение территорий, устройство наружного освещения). </w:t>
      </w:r>
    </w:p>
    <w:p w:rsidR="003E50BF" w:rsidRDefault="003E50BF" w:rsidP="00BA7C9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Основными проблемами в области благоустройства наиболее посещаемых общественных территорий  являются: </w:t>
      </w:r>
    </w:p>
    <w:p w:rsidR="00DC6DCE" w:rsidRDefault="003E50BF" w:rsidP="00BA7C9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 недостаточное количество детских и с</w:t>
      </w:r>
      <w:r w:rsidR="00DC6DCE">
        <w:rPr>
          <w:sz w:val="28"/>
          <w:szCs w:val="28"/>
        </w:rPr>
        <w:t>портивных площадок, зон отдыха.</w:t>
      </w:r>
    </w:p>
    <w:p w:rsidR="003E50BF" w:rsidRDefault="003E50BF" w:rsidP="00BA7C9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недостаточное количество автостоянок и мест парковки транспортных средств </w:t>
      </w:r>
      <w:r w:rsidR="00DC6DCE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общественных территориях; </w:t>
      </w:r>
    </w:p>
    <w:p w:rsidR="003E50BF" w:rsidRDefault="003E50BF" w:rsidP="00BA7C9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недостаточное количество малых архитектурных форм </w:t>
      </w:r>
      <w:r w:rsidR="00DC6DCE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общественных территориях; </w:t>
      </w:r>
    </w:p>
    <w:p w:rsidR="003E50BF" w:rsidRDefault="003E50BF" w:rsidP="00BA7C9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недостаточное озеленение и отсутствие общей концепции озеленения общественных территорий, увязанной с остальными элементами благоустройства; </w:t>
      </w:r>
    </w:p>
    <w:p w:rsidR="003E50BF" w:rsidRDefault="003E50BF" w:rsidP="00BA7C9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недостаточное освещение общественных территорий. </w:t>
      </w:r>
    </w:p>
    <w:p w:rsidR="003E50BF" w:rsidRDefault="003E50BF" w:rsidP="00BA7C9A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Кроме того, городская среда требует проведения большого объема работ по приспособлению ее к условиям доступности для инвалидов всех категорий и маломобильных групп населения. </w:t>
      </w:r>
    </w:p>
    <w:p w:rsidR="003E50BF" w:rsidRDefault="003E50BF" w:rsidP="00BA7C9A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определения конкретного перечня объектов благоустройства проведен анализ текущего состояния территории </w:t>
      </w:r>
      <w:r w:rsidR="00DC6DCE">
        <w:rPr>
          <w:sz w:val="28"/>
          <w:szCs w:val="28"/>
        </w:rPr>
        <w:t>села Большая Ока</w:t>
      </w:r>
      <w:r>
        <w:rPr>
          <w:sz w:val="28"/>
          <w:szCs w:val="28"/>
        </w:rPr>
        <w:t xml:space="preserve"> с инвентаризацией объектов благоустройства и составлением паспортов благоустройства общественн</w:t>
      </w:r>
      <w:r w:rsidR="00DC6DCE">
        <w:rPr>
          <w:sz w:val="28"/>
          <w:szCs w:val="28"/>
        </w:rPr>
        <w:t>ой</w:t>
      </w:r>
      <w:r>
        <w:rPr>
          <w:sz w:val="28"/>
          <w:szCs w:val="28"/>
        </w:rPr>
        <w:t xml:space="preserve"> территори</w:t>
      </w:r>
      <w:r w:rsidR="00DC6DCE">
        <w:rPr>
          <w:sz w:val="28"/>
          <w:szCs w:val="28"/>
        </w:rPr>
        <w:t>и</w:t>
      </w:r>
      <w:r>
        <w:rPr>
          <w:sz w:val="28"/>
          <w:szCs w:val="28"/>
        </w:rPr>
        <w:t xml:space="preserve"> и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предпринимателей.</w:t>
      </w:r>
    </w:p>
    <w:p w:rsidR="003E50BF" w:rsidRDefault="003E50BF" w:rsidP="00BA7C9A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Проведенный анализ благоустройства </w:t>
      </w:r>
      <w:r w:rsidR="00DC6DCE">
        <w:rPr>
          <w:sz w:val="28"/>
          <w:szCs w:val="28"/>
        </w:rPr>
        <w:t>общественных</w:t>
      </w:r>
      <w:r>
        <w:rPr>
          <w:sz w:val="28"/>
          <w:szCs w:val="28"/>
        </w:rPr>
        <w:t xml:space="preserve"> территорий позволил определить общее состояние таких важных элементов благоустройства, как детские игровые и спортивные площадки. Из всех  территорий, расположенных на территории </w:t>
      </w:r>
      <w:r w:rsidR="007A1E13">
        <w:rPr>
          <w:sz w:val="28"/>
          <w:szCs w:val="28"/>
        </w:rPr>
        <w:t>сельского поселения</w:t>
      </w:r>
      <w:r>
        <w:rPr>
          <w:sz w:val="28"/>
          <w:szCs w:val="28"/>
        </w:rPr>
        <w:t xml:space="preserve">, в настоящее время полноценными игровыми площадками, соответствующими требованиям безопасности при </w:t>
      </w:r>
      <w:proofErr w:type="gramStart"/>
      <w:r>
        <w:rPr>
          <w:sz w:val="28"/>
          <w:szCs w:val="28"/>
        </w:rPr>
        <w:t>их эксплуатации, оборудован</w:t>
      </w:r>
      <w:r w:rsidR="007A1E13">
        <w:rPr>
          <w:sz w:val="28"/>
          <w:szCs w:val="28"/>
        </w:rPr>
        <w:t>н</w:t>
      </w:r>
      <w:r>
        <w:rPr>
          <w:sz w:val="28"/>
          <w:szCs w:val="28"/>
        </w:rPr>
        <w:t>ы</w:t>
      </w:r>
      <w:r w:rsidR="007A1E13">
        <w:rPr>
          <w:sz w:val="28"/>
          <w:szCs w:val="28"/>
        </w:rPr>
        <w:t xml:space="preserve">х </w:t>
      </w:r>
      <w:r>
        <w:rPr>
          <w:sz w:val="28"/>
          <w:szCs w:val="28"/>
        </w:rPr>
        <w:t xml:space="preserve"> не </w:t>
      </w:r>
      <w:r w:rsidR="007A1E13">
        <w:rPr>
          <w:sz w:val="28"/>
          <w:szCs w:val="28"/>
        </w:rPr>
        <w:t>имеется</w:t>
      </w:r>
      <w:proofErr w:type="gramEnd"/>
      <w:r w:rsidR="007A1E13">
        <w:rPr>
          <w:sz w:val="28"/>
          <w:szCs w:val="28"/>
        </w:rPr>
        <w:t>.</w:t>
      </w:r>
      <w:r>
        <w:rPr>
          <w:sz w:val="28"/>
          <w:szCs w:val="28"/>
        </w:rPr>
        <w:t xml:space="preserve"> На отдельных площадках сохранились элементы игрового и спортивного оборудования (качалки, качели, горки, турники, и т.п.), малых архитектурных форм, однако, их состояние не обеспечивает безопасность, а также потребностей жителей </w:t>
      </w:r>
      <w:r w:rsidR="007A1E13">
        <w:rPr>
          <w:sz w:val="28"/>
          <w:szCs w:val="28"/>
        </w:rPr>
        <w:t>села Большая Ока</w:t>
      </w:r>
      <w:r>
        <w:rPr>
          <w:sz w:val="28"/>
          <w:szCs w:val="28"/>
        </w:rPr>
        <w:t xml:space="preserve"> в игровых и спортивных модулях, </w:t>
      </w:r>
    </w:p>
    <w:p w:rsidR="003E50BF" w:rsidRDefault="003E50BF" w:rsidP="00BA7C9A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связи с постоянным увеличением количества индивидуальных автотранспортных средств, остро встал вопрос о нехватке парковочных мест на </w:t>
      </w:r>
      <w:r w:rsidR="007A1E13">
        <w:rPr>
          <w:sz w:val="28"/>
          <w:szCs w:val="28"/>
        </w:rPr>
        <w:t xml:space="preserve">общественных </w:t>
      </w:r>
      <w:r>
        <w:rPr>
          <w:sz w:val="28"/>
          <w:szCs w:val="28"/>
        </w:rPr>
        <w:t xml:space="preserve"> территориях. Проведение работ по строительству автостоянок на </w:t>
      </w:r>
      <w:r w:rsidR="007A1E13">
        <w:rPr>
          <w:sz w:val="28"/>
          <w:szCs w:val="28"/>
        </w:rPr>
        <w:t>общественных</w:t>
      </w:r>
      <w:r>
        <w:rPr>
          <w:sz w:val="28"/>
          <w:szCs w:val="28"/>
        </w:rPr>
        <w:t xml:space="preserve"> территория</w:t>
      </w:r>
      <w:r w:rsidR="007A1E13">
        <w:rPr>
          <w:sz w:val="28"/>
          <w:szCs w:val="28"/>
        </w:rPr>
        <w:t xml:space="preserve">х </w:t>
      </w:r>
      <w:r>
        <w:rPr>
          <w:sz w:val="28"/>
          <w:szCs w:val="28"/>
        </w:rPr>
        <w:t xml:space="preserve">обеспечить комфортными условиями проживания. </w:t>
      </w:r>
    </w:p>
    <w:p w:rsidR="003E50BF" w:rsidRDefault="003E50BF" w:rsidP="007A1E13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результате проведенного обследования установлено, </w:t>
      </w:r>
      <w:r w:rsidR="007A1E13">
        <w:rPr>
          <w:sz w:val="28"/>
          <w:szCs w:val="28"/>
        </w:rPr>
        <w:t>н</w:t>
      </w:r>
      <w:r>
        <w:rPr>
          <w:sz w:val="28"/>
          <w:szCs w:val="28"/>
        </w:rPr>
        <w:t xml:space="preserve">а отдельных территориях уровень освещенности входных групп ниже допустимого или имеющиеся светильники находятся в ветхом состоянии и требуют замены. </w:t>
      </w:r>
    </w:p>
    <w:p w:rsidR="003E50BF" w:rsidRDefault="003E50BF" w:rsidP="00BA7C9A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реализации мероприятий Программы ожидается: </w:t>
      </w:r>
    </w:p>
    <w:p w:rsidR="003E50BF" w:rsidRDefault="003E50BF" w:rsidP="00BA7C9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повышение уровня комфортности проживания населения; </w:t>
      </w:r>
    </w:p>
    <w:p w:rsidR="003E50BF" w:rsidRDefault="003E50BF" w:rsidP="00BA7C9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улучшение организации досуга всех возрастных групп населения; </w:t>
      </w:r>
    </w:p>
    <w:p w:rsidR="003E50BF" w:rsidRDefault="003E50BF" w:rsidP="00BA7C9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улучшение экологических, санитарных, функциональных и эстетических качеств городской среды; </w:t>
      </w:r>
    </w:p>
    <w:p w:rsidR="003E50BF" w:rsidRDefault="003E50BF" w:rsidP="00BA7C9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-привлечение общественности и населения к решению задач благоустройства </w:t>
      </w:r>
      <w:r w:rsidR="007A1E13">
        <w:rPr>
          <w:sz w:val="28"/>
          <w:szCs w:val="28"/>
        </w:rPr>
        <w:t>общественных</w:t>
      </w:r>
      <w:r>
        <w:rPr>
          <w:sz w:val="28"/>
          <w:szCs w:val="28"/>
        </w:rPr>
        <w:t xml:space="preserve"> территорий; </w:t>
      </w:r>
    </w:p>
    <w:p w:rsidR="003E50BF" w:rsidRDefault="003E50BF" w:rsidP="00BA7C9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воспитание бережного отношения и создание условий для расширения инициативы жителей в сфере благоустройства, а также развитие их творческого потенциала; </w:t>
      </w:r>
    </w:p>
    <w:p w:rsidR="003E50BF" w:rsidRDefault="003E50BF" w:rsidP="00BA7C9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поиск и привлечение внебюджетных источников к решению задач благоустройства. </w:t>
      </w:r>
    </w:p>
    <w:p w:rsidR="00221BDC" w:rsidRPr="00BA7C9A" w:rsidRDefault="00221BDC" w:rsidP="003E50BF">
      <w:pPr>
        <w:pStyle w:val="Default"/>
        <w:rPr>
          <w:b/>
          <w:sz w:val="28"/>
          <w:szCs w:val="28"/>
        </w:rPr>
      </w:pPr>
    </w:p>
    <w:p w:rsidR="00221BDC" w:rsidRPr="00BA7C9A" w:rsidRDefault="00BA7C9A" w:rsidP="00221BDC">
      <w:pPr>
        <w:shd w:val="clear" w:color="auto" w:fill="FFFFFF"/>
        <w:spacing w:after="0" w:line="360" w:lineRule="auto"/>
        <w:ind w:right="19" w:firstLine="691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A7C9A">
        <w:rPr>
          <w:rFonts w:ascii="Times New Roman" w:hAnsi="Times New Roman" w:cs="Times New Roman"/>
          <w:b/>
          <w:color w:val="000000"/>
          <w:sz w:val="28"/>
          <w:szCs w:val="28"/>
        </w:rPr>
        <w:t>2</w:t>
      </w:r>
      <w:r w:rsidR="00221BDC" w:rsidRPr="00BA7C9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="008D4DCA">
        <w:rPr>
          <w:rFonts w:ascii="Times New Roman" w:hAnsi="Times New Roman" w:cs="Times New Roman"/>
          <w:b/>
          <w:color w:val="000000"/>
          <w:sz w:val="28"/>
          <w:szCs w:val="28"/>
        </w:rPr>
        <w:t>Цели, задачи и мероприятия Программы</w:t>
      </w:r>
    </w:p>
    <w:p w:rsidR="00221BDC" w:rsidRPr="00221BDC" w:rsidRDefault="00221BDC" w:rsidP="00221BDC">
      <w:pPr>
        <w:shd w:val="clear" w:color="auto" w:fill="FFFFFF"/>
        <w:spacing w:after="0" w:line="360" w:lineRule="auto"/>
        <w:ind w:right="19" w:firstLine="691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221BDC" w:rsidRPr="00221BDC" w:rsidRDefault="00221BDC" w:rsidP="00BA7C9A">
      <w:pPr>
        <w:shd w:val="clear" w:color="auto" w:fill="FFFFFF"/>
        <w:spacing w:after="0" w:line="240" w:lineRule="auto"/>
        <w:ind w:right="19" w:firstLine="69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21BDC">
        <w:rPr>
          <w:rFonts w:ascii="Times New Roman" w:hAnsi="Times New Roman" w:cs="Times New Roman"/>
          <w:color w:val="000000"/>
          <w:sz w:val="28"/>
          <w:szCs w:val="28"/>
        </w:rPr>
        <w:t>Цель реализации настоящей Программы:</w:t>
      </w:r>
    </w:p>
    <w:p w:rsidR="00221BDC" w:rsidRPr="00221BDC" w:rsidRDefault="00221BDC" w:rsidP="00BA7C9A">
      <w:pPr>
        <w:shd w:val="clear" w:color="auto" w:fill="FFFFFF"/>
        <w:spacing w:after="0" w:line="240" w:lineRule="auto"/>
        <w:ind w:right="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21BDC">
        <w:rPr>
          <w:rFonts w:ascii="Times New Roman" w:hAnsi="Times New Roman" w:cs="Times New Roman"/>
          <w:color w:val="000000"/>
          <w:sz w:val="28"/>
          <w:szCs w:val="28"/>
        </w:rPr>
        <w:t xml:space="preserve"> – повышение </w:t>
      </w:r>
      <w:proofErr w:type="gramStart"/>
      <w:r w:rsidRPr="00221BDC">
        <w:rPr>
          <w:rFonts w:ascii="Times New Roman" w:hAnsi="Times New Roman" w:cs="Times New Roman"/>
          <w:color w:val="000000"/>
          <w:sz w:val="28"/>
          <w:szCs w:val="28"/>
        </w:rPr>
        <w:t>уровня комфортности жизнедеятельности граждан</w:t>
      </w:r>
      <w:r w:rsidR="00F82228">
        <w:rPr>
          <w:rFonts w:ascii="Times New Roman" w:hAnsi="Times New Roman" w:cs="Times New Roman"/>
          <w:color w:val="000000"/>
          <w:sz w:val="28"/>
          <w:szCs w:val="28"/>
        </w:rPr>
        <w:t xml:space="preserve"> сельского поселения</w:t>
      </w:r>
      <w:proofErr w:type="gramEnd"/>
      <w:r w:rsidR="00F82228">
        <w:rPr>
          <w:rFonts w:ascii="Times New Roman" w:hAnsi="Times New Roman" w:cs="Times New Roman"/>
          <w:color w:val="000000"/>
          <w:sz w:val="28"/>
          <w:szCs w:val="28"/>
        </w:rPr>
        <w:t xml:space="preserve"> Большая Ока, Мечетлинского района, Республики Башкортостан</w:t>
      </w:r>
      <w:r w:rsidRPr="00221BDC">
        <w:rPr>
          <w:rFonts w:ascii="Times New Roman" w:hAnsi="Times New Roman" w:cs="Times New Roman"/>
          <w:color w:val="000000"/>
          <w:sz w:val="28"/>
          <w:szCs w:val="28"/>
        </w:rPr>
        <w:t xml:space="preserve"> посредством благоустройства наиболее посещаем</w:t>
      </w:r>
      <w:r w:rsidR="00F82228">
        <w:rPr>
          <w:rFonts w:ascii="Times New Roman" w:hAnsi="Times New Roman" w:cs="Times New Roman"/>
          <w:color w:val="000000"/>
          <w:sz w:val="28"/>
          <w:szCs w:val="28"/>
        </w:rPr>
        <w:t>ой</w:t>
      </w:r>
      <w:r w:rsidRPr="00221BDC">
        <w:rPr>
          <w:rFonts w:ascii="Times New Roman" w:hAnsi="Times New Roman" w:cs="Times New Roman"/>
          <w:color w:val="000000"/>
          <w:sz w:val="28"/>
          <w:szCs w:val="28"/>
        </w:rPr>
        <w:t xml:space="preserve"> территори</w:t>
      </w:r>
      <w:r w:rsidR="00F82228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Pr="00221BDC">
        <w:rPr>
          <w:rFonts w:ascii="Times New Roman" w:hAnsi="Times New Roman" w:cs="Times New Roman"/>
          <w:color w:val="000000"/>
          <w:sz w:val="28"/>
          <w:szCs w:val="28"/>
        </w:rPr>
        <w:t xml:space="preserve">общественного пользования. </w:t>
      </w:r>
    </w:p>
    <w:p w:rsidR="00221BDC" w:rsidRPr="00221BDC" w:rsidRDefault="00221BDC" w:rsidP="00BA7C9A">
      <w:pPr>
        <w:shd w:val="clear" w:color="auto" w:fill="FFFFFF"/>
        <w:spacing w:after="0" w:line="240" w:lineRule="auto"/>
        <w:ind w:left="-74" w:right="19" w:firstLine="7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21BDC">
        <w:rPr>
          <w:rFonts w:ascii="Times New Roman" w:hAnsi="Times New Roman" w:cs="Times New Roman"/>
          <w:color w:val="000000"/>
          <w:sz w:val="28"/>
          <w:szCs w:val="28"/>
        </w:rPr>
        <w:t>Задачи Программы:</w:t>
      </w:r>
    </w:p>
    <w:p w:rsidR="00221BDC" w:rsidRPr="00221BDC" w:rsidRDefault="00221BDC" w:rsidP="00BA7C9A">
      <w:pPr>
        <w:shd w:val="clear" w:color="auto" w:fill="FFFFFF"/>
        <w:spacing w:after="0" w:line="240" w:lineRule="auto"/>
        <w:ind w:right="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21BDC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CA5169">
        <w:rPr>
          <w:rFonts w:ascii="Times New Roman" w:hAnsi="Times New Roman" w:cs="Times New Roman"/>
          <w:color w:val="000000"/>
          <w:sz w:val="28"/>
          <w:szCs w:val="28"/>
        </w:rPr>
        <w:t xml:space="preserve">Создание парка культуры и отдыха в селе Большая Ока, </w:t>
      </w:r>
      <w:r w:rsidRPr="00221BDC">
        <w:rPr>
          <w:rFonts w:ascii="Times New Roman" w:hAnsi="Times New Roman" w:cs="Times New Roman"/>
          <w:color w:val="000000"/>
          <w:sz w:val="28"/>
          <w:szCs w:val="28"/>
        </w:rPr>
        <w:t>устройство</w:t>
      </w:r>
      <w:r w:rsidR="00CA5169">
        <w:rPr>
          <w:rFonts w:ascii="Times New Roman" w:hAnsi="Times New Roman" w:cs="Times New Roman"/>
          <w:color w:val="000000"/>
          <w:sz w:val="28"/>
          <w:szCs w:val="28"/>
        </w:rPr>
        <w:t xml:space="preserve"> покрытия парковых зон отдыха, </w:t>
      </w:r>
      <w:r w:rsidRPr="00221BDC">
        <w:rPr>
          <w:rFonts w:ascii="Times New Roman" w:hAnsi="Times New Roman" w:cs="Times New Roman"/>
          <w:color w:val="000000"/>
          <w:sz w:val="28"/>
          <w:szCs w:val="28"/>
        </w:rPr>
        <w:t>зон массового отдыха граждан, установка скамеек, урн для мусора, детских и спортивных площадок, устройство цветочных клумб и вазонов, посадка деревьев и кустарников.</w:t>
      </w:r>
    </w:p>
    <w:p w:rsidR="00221BDC" w:rsidRPr="00221BDC" w:rsidRDefault="00221BDC" w:rsidP="00BA7C9A">
      <w:pPr>
        <w:shd w:val="clear" w:color="auto" w:fill="FFFFFF"/>
        <w:spacing w:after="0" w:line="240" w:lineRule="auto"/>
        <w:ind w:right="17"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221BDC" w:rsidRPr="00BA7C9A" w:rsidRDefault="00BA7C9A" w:rsidP="00BA7C9A">
      <w:pPr>
        <w:shd w:val="clear" w:color="auto" w:fill="FFFFFF"/>
        <w:spacing w:after="0" w:line="240" w:lineRule="auto"/>
        <w:ind w:right="17"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A7C9A">
        <w:rPr>
          <w:rFonts w:ascii="Times New Roman" w:hAnsi="Times New Roman" w:cs="Times New Roman"/>
          <w:b/>
          <w:color w:val="000000"/>
          <w:sz w:val="28"/>
          <w:szCs w:val="28"/>
        </w:rPr>
        <w:t>3</w:t>
      </w:r>
      <w:r w:rsidR="00221BDC" w:rsidRPr="00BA7C9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="008D4DCA">
        <w:rPr>
          <w:rFonts w:ascii="Times New Roman" w:hAnsi="Times New Roman" w:cs="Times New Roman"/>
          <w:b/>
          <w:color w:val="000000"/>
          <w:sz w:val="28"/>
          <w:szCs w:val="28"/>
        </w:rPr>
        <w:t>Целевые индикаторы и показатели Программы</w:t>
      </w:r>
    </w:p>
    <w:p w:rsidR="00221BDC" w:rsidRPr="00221BDC" w:rsidRDefault="00221BDC" w:rsidP="00BA7C9A">
      <w:pPr>
        <w:shd w:val="clear" w:color="auto" w:fill="FFFFFF"/>
        <w:spacing w:after="0" w:line="240" w:lineRule="auto"/>
        <w:ind w:right="1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221BDC" w:rsidRPr="00221BDC" w:rsidRDefault="00221BDC" w:rsidP="00BA7C9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21BDC">
        <w:rPr>
          <w:rFonts w:ascii="Times New Roman" w:hAnsi="Times New Roman" w:cs="Times New Roman"/>
          <w:color w:val="000000"/>
          <w:sz w:val="28"/>
          <w:szCs w:val="28"/>
        </w:rPr>
        <w:t>Реализация мероприятий Программы приведет к пов</w:t>
      </w:r>
      <w:r w:rsidR="00CA5169">
        <w:rPr>
          <w:rFonts w:ascii="Times New Roman" w:hAnsi="Times New Roman" w:cs="Times New Roman"/>
          <w:color w:val="000000"/>
          <w:sz w:val="28"/>
          <w:szCs w:val="28"/>
        </w:rPr>
        <w:t>ышению уровня благоустроенности</w:t>
      </w:r>
      <w:r w:rsidRPr="00221BDC">
        <w:rPr>
          <w:rFonts w:ascii="Times New Roman" w:hAnsi="Times New Roman" w:cs="Times New Roman"/>
          <w:color w:val="000000"/>
          <w:sz w:val="28"/>
          <w:szCs w:val="28"/>
        </w:rPr>
        <w:t xml:space="preserve"> наиболее посещаемых муниципальных территорий общественного пользования населением </w:t>
      </w:r>
      <w:r w:rsidR="00CA5169">
        <w:rPr>
          <w:rFonts w:ascii="Times New Roman" w:hAnsi="Times New Roman" w:cs="Times New Roman"/>
          <w:color w:val="000000"/>
          <w:sz w:val="28"/>
          <w:szCs w:val="28"/>
        </w:rPr>
        <w:t>села Большая Ока</w:t>
      </w:r>
      <w:r w:rsidRPr="00221BDC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221BDC" w:rsidRDefault="00221BDC" w:rsidP="00BA7C9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21BDC">
        <w:rPr>
          <w:rFonts w:ascii="Times New Roman" w:hAnsi="Times New Roman" w:cs="Times New Roman"/>
          <w:color w:val="000000"/>
          <w:sz w:val="28"/>
          <w:szCs w:val="28"/>
        </w:rPr>
        <w:t>Сведения о показателях (индикаторах) Программы указаны в Приложении  1 Программы.</w:t>
      </w:r>
    </w:p>
    <w:p w:rsidR="00221BDC" w:rsidRDefault="00221BDC" w:rsidP="00BA7C9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21BDC" w:rsidRPr="00BA7C9A" w:rsidRDefault="00221BDC" w:rsidP="00BA7C9A">
      <w:pPr>
        <w:pStyle w:val="1"/>
        <w:numPr>
          <w:ilvl w:val="0"/>
          <w:numId w:val="12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A7C9A">
        <w:rPr>
          <w:rFonts w:ascii="Times New Roman" w:hAnsi="Times New Roman"/>
          <w:b/>
          <w:sz w:val="28"/>
          <w:szCs w:val="28"/>
        </w:rPr>
        <w:t>Объем средств, необходимых на реализацию Программы</w:t>
      </w:r>
    </w:p>
    <w:p w:rsidR="00221BDC" w:rsidRPr="00F53E5F" w:rsidRDefault="00221BDC" w:rsidP="00BA7C9A">
      <w:pPr>
        <w:pStyle w:val="1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221BDC" w:rsidRDefault="00221BDC" w:rsidP="00BA7C9A">
      <w:pPr>
        <w:spacing w:after="0" w:line="240" w:lineRule="auto"/>
        <w:ind w:firstLine="708"/>
        <w:jc w:val="both"/>
      </w:pPr>
      <w:r w:rsidRPr="00F53E5F">
        <w:rPr>
          <w:rFonts w:ascii="Times New Roman" w:hAnsi="Times New Roman"/>
          <w:sz w:val="28"/>
          <w:szCs w:val="28"/>
        </w:rPr>
        <w:t>Объем финансовых ресурсов Программы</w:t>
      </w:r>
      <w:r w:rsidR="00574114">
        <w:rPr>
          <w:rFonts w:ascii="Times New Roman" w:hAnsi="Times New Roman"/>
          <w:sz w:val="28"/>
          <w:szCs w:val="28"/>
        </w:rPr>
        <w:t xml:space="preserve"> на </w:t>
      </w:r>
      <w:r w:rsidR="00574114" w:rsidRPr="00C86D0B">
        <w:rPr>
          <w:rFonts w:ascii="Times New Roman" w:hAnsi="Times New Roman"/>
          <w:b/>
          <w:sz w:val="28"/>
          <w:szCs w:val="28"/>
        </w:rPr>
        <w:t>201</w:t>
      </w:r>
      <w:r w:rsidR="00CA5169">
        <w:rPr>
          <w:rFonts w:ascii="Times New Roman" w:hAnsi="Times New Roman"/>
          <w:b/>
          <w:sz w:val="28"/>
          <w:szCs w:val="28"/>
        </w:rPr>
        <w:t>9</w:t>
      </w:r>
      <w:r w:rsidR="00574114" w:rsidRPr="00C86D0B">
        <w:rPr>
          <w:rFonts w:ascii="Times New Roman" w:hAnsi="Times New Roman"/>
          <w:b/>
          <w:sz w:val="28"/>
          <w:szCs w:val="28"/>
        </w:rPr>
        <w:t xml:space="preserve"> год</w:t>
      </w:r>
      <w:r w:rsidRPr="00F53E5F">
        <w:rPr>
          <w:rFonts w:ascii="Times New Roman" w:hAnsi="Times New Roman"/>
          <w:sz w:val="28"/>
          <w:szCs w:val="28"/>
        </w:rPr>
        <w:t xml:space="preserve"> в целом составляет</w:t>
      </w:r>
      <w:r w:rsidR="00CA5169">
        <w:rPr>
          <w:rFonts w:ascii="Times New Roman" w:hAnsi="Times New Roman"/>
          <w:sz w:val="28"/>
          <w:szCs w:val="28"/>
        </w:rPr>
        <w:t xml:space="preserve"> </w:t>
      </w:r>
      <w:r w:rsidR="007C13F2">
        <w:rPr>
          <w:rFonts w:ascii="Times New Roman" w:hAnsi="Times New Roman"/>
          <w:b/>
          <w:sz w:val="28"/>
          <w:szCs w:val="28"/>
        </w:rPr>
        <w:t>2926,209</w:t>
      </w:r>
      <w:r w:rsidRPr="00F53E5F">
        <w:rPr>
          <w:rFonts w:ascii="Times New Roman" w:hAnsi="Times New Roman"/>
          <w:sz w:val="28"/>
          <w:szCs w:val="28"/>
        </w:rPr>
        <w:t xml:space="preserve"> тыс</w:t>
      </w:r>
      <w:r>
        <w:rPr>
          <w:rFonts w:ascii="Times New Roman" w:hAnsi="Times New Roman"/>
          <w:sz w:val="28"/>
          <w:szCs w:val="28"/>
        </w:rPr>
        <w:t>.</w:t>
      </w:r>
      <w:r w:rsidRPr="00F53E5F">
        <w:rPr>
          <w:rFonts w:ascii="Times New Roman" w:hAnsi="Times New Roman"/>
          <w:sz w:val="28"/>
          <w:szCs w:val="28"/>
        </w:rPr>
        <w:t xml:space="preserve"> рублей. Финансирование осуществляется за счет средств </w:t>
      </w:r>
      <w:r>
        <w:rPr>
          <w:rFonts w:ascii="Times New Roman" w:hAnsi="Times New Roman"/>
          <w:sz w:val="28"/>
          <w:szCs w:val="28"/>
        </w:rPr>
        <w:t xml:space="preserve">федерального </w:t>
      </w:r>
      <w:r w:rsidRPr="00F53E5F">
        <w:rPr>
          <w:rFonts w:ascii="Times New Roman" w:hAnsi="Times New Roman"/>
          <w:sz w:val="28"/>
          <w:szCs w:val="28"/>
        </w:rPr>
        <w:t>бюджета</w:t>
      </w:r>
      <w:r w:rsidR="00CA5169">
        <w:rPr>
          <w:rFonts w:ascii="Times New Roman" w:hAnsi="Times New Roman"/>
          <w:sz w:val="28"/>
          <w:szCs w:val="28"/>
        </w:rPr>
        <w:t xml:space="preserve"> </w:t>
      </w:r>
      <w:r w:rsidR="003231E4">
        <w:rPr>
          <w:rFonts w:ascii="Times New Roman" w:hAnsi="Times New Roman"/>
          <w:b/>
          <w:sz w:val="28"/>
          <w:szCs w:val="28"/>
        </w:rPr>
        <w:t>2575,064</w:t>
      </w:r>
      <w:r w:rsidR="001D1816">
        <w:rPr>
          <w:rFonts w:ascii="Times New Roman" w:hAnsi="Times New Roman"/>
          <w:b/>
          <w:sz w:val="28"/>
          <w:szCs w:val="28"/>
        </w:rPr>
        <w:t xml:space="preserve"> </w:t>
      </w:r>
      <w:r w:rsidRPr="00F53E5F">
        <w:rPr>
          <w:rFonts w:ascii="Times New Roman" w:hAnsi="Times New Roman"/>
          <w:sz w:val="28"/>
          <w:szCs w:val="28"/>
        </w:rPr>
        <w:t>тыс. рублей, бюджета Республики Башкортостан</w:t>
      </w:r>
      <w:r w:rsidR="00CA5169">
        <w:rPr>
          <w:rFonts w:ascii="Times New Roman" w:hAnsi="Times New Roman"/>
          <w:sz w:val="28"/>
          <w:szCs w:val="28"/>
        </w:rPr>
        <w:t xml:space="preserve"> </w:t>
      </w:r>
      <w:r w:rsidR="003231E4">
        <w:rPr>
          <w:rFonts w:ascii="Times New Roman" w:hAnsi="Times New Roman"/>
          <w:b/>
          <w:sz w:val="28"/>
          <w:szCs w:val="28"/>
        </w:rPr>
        <w:t>351,145</w:t>
      </w:r>
      <w:r w:rsidR="001D1816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тыс. рублей</w:t>
      </w:r>
      <w:r w:rsidRPr="00F53E5F">
        <w:rPr>
          <w:rFonts w:ascii="Times New Roman" w:hAnsi="Times New Roman"/>
          <w:sz w:val="28"/>
          <w:szCs w:val="28"/>
        </w:rPr>
        <w:t xml:space="preserve"> и определяется соглашением между Администрацией </w:t>
      </w:r>
      <w:r w:rsidR="001C14D4">
        <w:rPr>
          <w:rFonts w:ascii="Times New Roman" w:hAnsi="Times New Roman"/>
          <w:sz w:val="28"/>
          <w:szCs w:val="28"/>
        </w:rPr>
        <w:t xml:space="preserve">Мечетлинского района </w:t>
      </w:r>
      <w:r w:rsidRPr="00F53E5F">
        <w:rPr>
          <w:rFonts w:ascii="Times New Roman" w:hAnsi="Times New Roman"/>
          <w:sz w:val="28"/>
          <w:szCs w:val="28"/>
        </w:rPr>
        <w:t xml:space="preserve">Республики Башкортостан. Информация об объемах финансовых ресурсов, необходимых для реализации </w:t>
      </w:r>
      <w:r w:rsidRPr="00F53E5F">
        <w:rPr>
          <w:rFonts w:ascii="Times New Roman" w:hAnsi="Times New Roman"/>
          <w:sz w:val="28"/>
          <w:szCs w:val="28"/>
        </w:rPr>
        <w:lastRenderedPageBreak/>
        <w:t>Программы, с разбивкой по источникам финансовых ресур</w:t>
      </w:r>
      <w:r>
        <w:rPr>
          <w:rFonts w:ascii="Times New Roman" w:hAnsi="Times New Roman"/>
          <w:sz w:val="28"/>
          <w:szCs w:val="28"/>
        </w:rPr>
        <w:t xml:space="preserve">сов содержится в приложении </w:t>
      </w:r>
      <w:r w:rsidRPr="009E11D8">
        <w:rPr>
          <w:rFonts w:ascii="Times New Roman" w:hAnsi="Times New Roman"/>
          <w:sz w:val="28"/>
          <w:szCs w:val="28"/>
        </w:rPr>
        <w:t xml:space="preserve">№ </w:t>
      </w:r>
      <w:r>
        <w:rPr>
          <w:rFonts w:ascii="Times New Roman" w:hAnsi="Times New Roman"/>
          <w:sz w:val="28"/>
          <w:szCs w:val="28"/>
        </w:rPr>
        <w:t>2</w:t>
      </w:r>
      <w:r w:rsidRPr="00F53E5F">
        <w:rPr>
          <w:rFonts w:ascii="Times New Roman" w:hAnsi="Times New Roman"/>
          <w:sz w:val="28"/>
          <w:szCs w:val="28"/>
        </w:rPr>
        <w:t xml:space="preserve"> к настоящей Программе.</w:t>
      </w:r>
    </w:p>
    <w:p w:rsidR="00221BDC" w:rsidRPr="00AC13EA" w:rsidRDefault="00221BDC" w:rsidP="00BA7C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C13EA">
        <w:rPr>
          <w:rFonts w:ascii="Times New Roman" w:hAnsi="Times New Roman"/>
          <w:sz w:val="28"/>
          <w:szCs w:val="28"/>
        </w:rPr>
        <w:t xml:space="preserve">Объем средств, направленных на благоустройство общественных территорий составляет </w:t>
      </w:r>
      <w:r w:rsidR="003231E4">
        <w:rPr>
          <w:rFonts w:ascii="Times New Roman" w:hAnsi="Times New Roman"/>
          <w:sz w:val="28"/>
          <w:szCs w:val="28"/>
        </w:rPr>
        <w:t>2926,209</w:t>
      </w:r>
      <w:r w:rsidRPr="00AC13EA">
        <w:rPr>
          <w:rFonts w:ascii="Times New Roman" w:hAnsi="Times New Roman"/>
          <w:sz w:val="28"/>
          <w:szCs w:val="28"/>
        </w:rPr>
        <w:t xml:space="preserve"> тыс. руб</w:t>
      </w:r>
      <w:r>
        <w:rPr>
          <w:rFonts w:ascii="Times New Roman" w:hAnsi="Times New Roman"/>
          <w:sz w:val="28"/>
          <w:szCs w:val="28"/>
        </w:rPr>
        <w:t>лей</w:t>
      </w:r>
      <w:r w:rsidRPr="00AC13EA">
        <w:rPr>
          <w:rFonts w:ascii="Times New Roman" w:hAnsi="Times New Roman"/>
          <w:sz w:val="28"/>
          <w:szCs w:val="28"/>
        </w:rPr>
        <w:t>, в том числе:</w:t>
      </w:r>
    </w:p>
    <w:p w:rsidR="00221BDC" w:rsidRPr="00AC13EA" w:rsidRDefault="00221BDC" w:rsidP="00BA7C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C13EA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федеральный бюджет _</w:t>
      </w:r>
      <w:r w:rsidR="0012533D">
        <w:rPr>
          <w:rFonts w:ascii="Times New Roman" w:hAnsi="Times New Roman"/>
          <w:sz w:val="28"/>
          <w:szCs w:val="28"/>
        </w:rPr>
        <w:t>2</w:t>
      </w:r>
      <w:r w:rsidR="003231E4">
        <w:rPr>
          <w:rFonts w:ascii="Times New Roman" w:hAnsi="Times New Roman"/>
          <w:sz w:val="28"/>
          <w:szCs w:val="28"/>
        </w:rPr>
        <w:t>575,064</w:t>
      </w:r>
      <w:r>
        <w:rPr>
          <w:rFonts w:ascii="Times New Roman" w:hAnsi="Times New Roman"/>
          <w:sz w:val="28"/>
          <w:szCs w:val="28"/>
        </w:rPr>
        <w:t xml:space="preserve"> тыс. рублей</w:t>
      </w:r>
      <w:r w:rsidRPr="00AC13EA">
        <w:rPr>
          <w:rFonts w:ascii="Times New Roman" w:hAnsi="Times New Roman"/>
          <w:sz w:val="28"/>
          <w:szCs w:val="28"/>
        </w:rPr>
        <w:t>;</w:t>
      </w:r>
    </w:p>
    <w:p w:rsidR="00221BDC" w:rsidRDefault="00221BDC" w:rsidP="00BA7C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C13EA">
        <w:rPr>
          <w:rFonts w:ascii="Times New Roman" w:hAnsi="Times New Roman"/>
          <w:sz w:val="28"/>
          <w:szCs w:val="28"/>
        </w:rPr>
        <w:t xml:space="preserve">- бюджет Республики Башкортостан </w:t>
      </w:r>
      <w:r w:rsidR="003231E4">
        <w:rPr>
          <w:rFonts w:ascii="Times New Roman" w:hAnsi="Times New Roman"/>
          <w:sz w:val="28"/>
          <w:szCs w:val="28"/>
        </w:rPr>
        <w:t>351,145</w:t>
      </w:r>
      <w:r w:rsidRPr="00AC13EA">
        <w:rPr>
          <w:rFonts w:ascii="Times New Roman" w:hAnsi="Times New Roman"/>
          <w:sz w:val="28"/>
          <w:szCs w:val="28"/>
        </w:rPr>
        <w:t xml:space="preserve"> тыс. руб</w:t>
      </w:r>
      <w:r>
        <w:rPr>
          <w:rFonts w:ascii="Times New Roman" w:hAnsi="Times New Roman"/>
          <w:sz w:val="28"/>
          <w:szCs w:val="28"/>
        </w:rPr>
        <w:t>лей;</w:t>
      </w:r>
    </w:p>
    <w:p w:rsidR="00221BDC" w:rsidRPr="00AC13EA" w:rsidRDefault="00221BDC" w:rsidP="00BA7C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C13EA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местный бюджет</w:t>
      </w:r>
      <w:r w:rsidR="00CA5169">
        <w:rPr>
          <w:rFonts w:ascii="Times New Roman" w:hAnsi="Times New Roman"/>
          <w:sz w:val="28"/>
          <w:szCs w:val="28"/>
        </w:rPr>
        <w:t xml:space="preserve">  </w:t>
      </w:r>
      <w:r w:rsidR="001C14D4">
        <w:rPr>
          <w:rFonts w:ascii="Times New Roman" w:hAnsi="Times New Roman"/>
          <w:sz w:val="28"/>
          <w:szCs w:val="28"/>
        </w:rPr>
        <w:t>0</w:t>
      </w:r>
      <w:r w:rsidRPr="00AC13EA">
        <w:rPr>
          <w:rFonts w:ascii="Times New Roman" w:hAnsi="Times New Roman"/>
          <w:sz w:val="28"/>
          <w:szCs w:val="28"/>
        </w:rPr>
        <w:t xml:space="preserve"> тыс. руб</w:t>
      </w:r>
      <w:r>
        <w:rPr>
          <w:rFonts w:ascii="Times New Roman" w:hAnsi="Times New Roman"/>
          <w:sz w:val="28"/>
          <w:szCs w:val="28"/>
        </w:rPr>
        <w:t>лей;</w:t>
      </w:r>
    </w:p>
    <w:p w:rsidR="00221BDC" w:rsidRDefault="00221BDC" w:rsidP="00BA7C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C13EA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внебюджетные источники</w:t>
      </w:r>
      <w:r w:rsidR="00CA5169">
        <w:rPr>
          <w:rFonts w:ascii="Times New Roman" w:hAnsi="Times New Roman"/>
          <w:sz w:val="28"/>
          <w:szCs w:val="28"/>
        </w:rPr>
        <w:t xml:space="preserve"> </w:t>
      </w:r>
      <w:r w:rsidR="001C14D4">
        <w:rPr>
          <w:rFonts w:ascii="Times New Roman" w:hAnsi="Times New Roman"/>
          <w:sz w:val="28"/>
          <w:szCs w:val="28"/>
        </w:rPr>
        <w:t>0</w:t>
      </w:r>
      <w:r w:rsidRPr="00AC13EA">
        <w:rPr>
          <w:rFonts w:ascii="Times New Roman" w:hAnsi="Times New Roman"/>
          <w:sz w:val="28"/>
          <w:szCs w:val="28"/>
        </w:rPr>
        <w:t xml:space="preserve"> тыс. руб</w:t>
      </w:r>
      <w:r>
        <w:rPr>
          <w:rFonts w:ascii="Times New Roman" w:hAnsi="Times New Roman"/>
          <w:sz w:val="28"/>
          <w:szCs w:val="28"/>
        </w:rPr>
        <w:t>лей</w:t>
      </w:r>
      <w:r w:rsidRPr="00AC13EA">
        <w:rPr>
          <w:rFonts w:ascii="Times New Roman" w:hAnsi="Times New Roman"/>
          <w:sz w:val="28"/>
          <w:szCs w:val="28"/>
        </w:rPr>
        <w:t>.</w:t>
      </w:r>
    </w:p>
    <w:p w:rsidR="00221BDC" w:rsidRPr="00BA7C9A" w:rsidRDefault="00221BDC" w:rsidP="00BA7C9A">
      <w:pPr>
        <w:pStyle w:val="1"/>
        <w:numPr>
          <w:ilvl w:val="0"/>
          <w:numId w:val="12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A7C9A">
        <w:rPr>
          <w:rFonts w:ascii="Times New Roman" w:hAnsi="Times New Roman"/>
          <w:b/>
          <w:sz w:val="28"/>
          <w:szCs w:val="28"/>
        </w:rPr>
        <w:t>Перечень мероприятий Программы</w:t>
      </w:r>
    </w:p>
    <w:p w:rsidR="00221BDC" w:rsidRDefault="00221BDC" w:rsidP="00BA7C9A">
      <w:pPr>
        <w:pStyle w:val="ConsPlusNormal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21BDC" w:rsidRDefault="00221BDC" w:rsidP="00BA7C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5765">
        <w:rPr>
          <w:rFonts w:ascii="Times New Roman" w:hAnsi="Times New Roman" w:cs="Times New Roman"/>
          <w:sz w:val="28"/>
          <w:szCs w:val="28"/>
        </w:rPr>
        <w:t xml:space="preserve">Основу Программы составляет </w:t>
      </w:r>
      <w:r w:rsidR="00CA5169">
        <w:rPr>
          <w:rFonts w:ascii="Times New Roman" w:hAnsi="Times New Roman" w:cs="Times New Roman"/>
          <w:sz w:val="28"/>
          <w:szCs w:val="28"/>
        </w:rPr>
        <w:t xml:space="preserve">создание </w:t>
      </w:r>
      <w:r w:rsidRPr="003A5765">
        <w:rPr>
          <w:rFonts w:ascii="Times New Roman" w:hAnsi="Times New Roman" w:cs="Times New Roman"/>
          <w:sz w:val="28"/>
          <w:szCs w:val="28"/>
        </w:rPr>
        <w:t>и благоустройство мест массового пребывания населения.</w:t>
      </w:r>
    </w:p>
    <w:p w:rsidR="00221BDC" w:rsidRPr="00EB0BAD" w:rsidRDefault="00221BDC" w:rsidP="00BA7C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28A7">
        <w:rPr>
          <w:rFonts w:ascii="Times New Roman" w:hAnsi="Times New Roman"/>
          <w:sz w:val="28"/>
          <w:szCs w:val="28"/>
        </w:rPr>
        <w:t>Мероприятия по благоустройству общественных территорий формируются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221BDC" w:rsidRDefault="00221BDC" w:rsidP="00221B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53E5F">
        <w:rPr>
          <w:rFonts w:ascii="Times New Roman" w:hAnsi="Times New Roman"/>
          <w:sz w:val="28"/>
          <w:szCs w:val="28"/>
        </w:rPr>
        <w:t xml:space="preserve">Перечень </w:t>
      </w:r>
      <w:r>
        <w:rPr>
          <w:rFonts w:ascii="Times New Roman" w:hAnsi="Times New Roman"/>
          <w:sz w:val="28"/>
          <w:szCs w:val="28"/>
        </w:rPr>
        <w:t xml:space="preserve">основных </w:t>
      </w:r>
      <w:r w:rsidRPr="00F53E5F">
        <w:rPr>
          <w:rFonts w:ascii="Times New Roman" w:hAnsi="Times New Roman"/>
          <w:sz w:val="28"/>
          <w:szCs w:val="28"/>
        </w:rPr>
        <w:t xml:space="preserve">мероприятий Программы представлен в приложении № </w:t>
      </w:r>
      <w:r>
        <w:rPr>
          <w:rFonts w:ascii="Times New Roman" w:hAnsi="Times New Roman"/>
          <w:sz w:val="28"/>
          <w:szCs w:val="28"/>
        </w:rPr>
        <w:t>3</w:t>
      </w:r>
      <w:r w:rsidRPr="00F53E5F">
        <w:rPr>
          <w:rFonts w:ascii="Times New Roman" w:hAnsi="Times New Roman"/>
          <w:sz w:val="28"/>
          <w:szCs w:val="28"/>
        </w:rPr>
        <w:t xml:space="preserve"> к настоящей Программе.</w:t>
      </w:r>
    </w:p>
    <w:p w:rsidR="009D040C" w:rsidRPr="00F53E5F" w:rsidRDefault="009D040C" w:rsidP="00221B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D040C" w:rsidRPr="00C77A44" w:rsidRDefault="00BA7C9A" w:rsidP="009D040C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9D040C" w:rsidRPr="00C77A44">
        <w:rPr>
          <w:rFonts w:ascii="Times New Roman" w:hAnsi="Times New Roman" w:cs="Times New Roman"/>
          <w:b/>
          <w:sz w:val="28"/>
          <w:szCs w:val="28"/>
        </w:rPr>
        <w:t>. Механизм реализации Программы</w:t>
      </w:r>
    </w:p>
    <w:p w:rsidR="00221BDC" w:rsidRPr="00221BDC" w:rsidRDefault="00221BDC" w:rsidP="00221BDC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21BDC" w:rsidRPr="00221BDC" w:rsidRDefault="00221BDC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BDC">
        <w:rPr>
          <w:rFonts w:ascii="Times New Roman" w:hAnsi="Times New Roman" w:cs="Times New Roman"/>
          <w:sz w:val="28"/>
          <w:szCs w:val="28"/>
        </w:rPr>
        <w:t xml:space="preserve">Реализация Программы осуществляется в соответствии с нормативными правовыми актами Администрации </w:t>
      </w:r>
      <w:r w:rsidR="001C14D4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221BDC">
        <w:rPr>
          <w:rFonts w:ascii="Times New Roman" w:hAnsi="Times New Roman" w:cs="Times New Roman"/>
          <w:sz w:val="28"/>
          <w:szCs w:val="28"/>
        </w:rPr>
        <w:t xml:space="preserve"> Республики Башкортостан.</w:t>
      </w:r>
    </w:p>
    <w:p w:rsidR="00221BDC" w:rsidRPr="00221BDC" w:rsidRDefault="00221BDC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BDC">
        <w:rPr>
          <w:rFonts w:ascii="Times New Roman" w:hAnsi="Times New Roman" w:cs="Times New Roman"/>
          <w:sz w:val="28"/>
          <w:szCs w:val="28"/>
        </w:rPr>
        <w:t xml:space="preserve">Разработчиком и исполнителем Программы является Администрация </w:t>
      </w:r>
      <w:r w:rsidR="00771B17">
        <w:rPr>
          <w:rFonts w:ascii="Times New Roman" w:hAnsi="Times New Roman" w:cs="Times New Roman"/>
          <w:sz w:val="28"/>
          <w:szCs w:val="28"/>
        </w:rPr>
        <w:t xml:space="preserve">Большеокинского сельского поселения, Мечетлинского района </w:t>
      </w:r>
      <w:r w:rsidRPr="00221BDC">
        <w:rPr>
          <w:rFonts w:ascii="Times New Roman" w:hAnsi="Times New Roman" w:cs="Times New Roman"/>
          <w:sz w:val="28"/>
          <w:szCs w:val="28"/>
        </w:rPr>
        <w:t xml:space="preserve"> Республики Башкортостан.</w:t>
      </w:r>
    </w:p>
    <w:p w:rsidR="00221BDC" w:rsidRPr="00221BDC" w:rsidRDefault="00221BDC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BDC">
        <w:rPr>
          <w:rFonts w:ascii="Times New Roman" w:hAnsi="Times New Roman" w:cs="Times New Roman"/>
          <w:sz w:val="28"/>
          <w:szCs w:val="28"/>
        </w:rPr>
        <w:t>Исполнитель</w:t>
      </w:r>
      <w:r w:rsidR="00CA5169">
        <w:rPr>
          <w:rFonts w:ascii="Times New Roman" w:hAnsi="Times New Roman" w:cs="Times New Roman"/>
          <w:sz w:val="28"/>
          <w:szCs w:val="28"/>
        </w:rPr>
        <w:t xml:space="preserve"> </w:t>
      </w:r>
      <w:r w:rsidRPr="00221BDC">
        <w:rPr>
          <w:rFonts w:ascii="Times New Roman" w:hAnsi="Times New Roman" w:cs="Times New Roman"/>
          <w:sz w:val="28"/>
          <w:szCs w:val="28"/>
        </w:rPr>
        <w:t xml:space="preserve">Программы осуществляет: </w:t>
      </w:r>
    </w:p>
    <w:p w:rsidR="00221BDC" w:rsidRPr="00221BDC" w:rsidRDefault="00221BDC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BDC">
        <w:rPr>
          <w:rFonts w:ascii="Times New Roman" w:hAnsi="Times New Roman" w:cs="Times New Roman"/>
          <w:sz w:val="28"/>
          <w:szCs w:val="28"/>
        </w:rPr>
        <w:t xml:space="preserve">- </w:t>
      </w:r>
      <w:r w:rsidR="00CA5169">
        <w:rPr>
          <w:rFonts w:ascii="Times New Roman" w:hAnsi="Times New Roman" w:cs="Times New Roman"/>
          <w:sz w:val="28"/>
          <w:szCs w:val="28"/>
        </w:rPr>
        <w:t xml:space="preserve">    </w:t>
      </w:r>
      <w:r w:rsidRPr="00221BDC">
        <w:rPr>
          <w:rFonts w:ascii="Times New Roman" w:hAnsi="Times New Roman" w:cs="Times New Roman"/>
          <w:sz w:val="28"/>
          <w:szCs w:val="28"/>
        </w:rPr>
        <w:t>прием заявок на участие в отборе общественных территорий;</w:t>
      </w:r>
    </w:p>
    <w:p w:rsidR="00221BDC" w:rsidRPr="00221BDC" w:rsidRDefault="00221BDC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BDC">
        <w:rPr>
          <w:rFonts w:ascii="Times New Roman" w:hAnsi="Times New Roman" w:cs="Times New Roman"/>
          <w:sz w:val="28"/>
          <w:szCs w:val="28"/>
        </w:rPr>
        <w:t>-</w:t>
      </w:r>
      <w:r w:rsidR="00CA5169">
        <w:rPr>
          <w:rFonts w:ascii="Times New Roman" w:hAnsi="Times New Roman" w:cs="Times New Roman"/>
          <w:sz w:val="28"/>
          <w:szCs w:val="28"/>
        </w:rPr>
        <w:t xml:space="preserve"> п</w:t>
      </w:r>
      <w:r w:rsidRPr="00221BDC">
        <w:rPr>
          <w:rFonts w:ascii="Times New Roman" w:hAnsi="Times New Roman" w:cs="Times New Roman"/>
          <w:sz w:val="28"/>
          <w:szCs w:val="28"/>
        </w:rPr>
        <w:t xml:space="preserve">редставляет заявки общественной комиссии, созданной постановлением Администрации </w:t>
      </w:r>
      <w:r w:rsidR="00771B17">
        <w:rPr>
          <w:rFonts w:ascii="Times New Roman" w:hAnsi="Times New Roman" w:cs="Times New Roman"/>
          <w:sz w:val="28"/>
          <w:szCs w:val="28"/>
        </w:rPr>
        <w:t>Большеокинского сельского поселения</w:t>
      </w:r>
      <w:r w:rsidRPr="00221BDC">
        <w:rPr>
          <w:rFonts w:ascii="Times New Roman" w:hAnsi="Times New Roman" w:cs="Times New Roman"/>
          <w:sz w:val="28"/>
          <w:szCs w:val="28"/>
        </w:rPr>
        <w:t xml:space="preserve"> Республики Башкортостан.</w:t>
      </w:r>
    </w:p>
    <w:p w:rsidR="00221BDC" w:rsidRPr="00221BDC" w:rsidRDefault="00221BDC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BDC">
        <w:rPr>
          <w:rFonts w:ascii="Times New Roman" w:hAnsi="Times New Roman" w:cs="Times New Roman"/>
          <w:sz w:val="28"/>
          <w:szCs w:val="28"/>
        </w:rPr>
        <w:t>Исполнитель Программы несет ответственность за качественное и своевременное их выполнение, целевое и рационально использование средств, предусмотренных Программой, своевременное информирование о реализации Программы.</w:t>
      </w:r>
    </w:p>
    <w:p w:rsidR="00221BDC" w:rsidRPr="00221BDC" w:rsidRDefault="00221BDC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BDC">
        <w:rPr>
          <w:rFonts w:ascii="Times New Roman" w:hAnsi="Times New Roman" w:cs="Times New Roman"/>
          <w:sz w:val="28"/>
          <w:szCs w:val="28"/>
        </w:rPr>
        <w:t xml:space="preserve">Исполнитель Программы организует выполнение программных мероприятий путем заключения соответствующих муниципальных контрактов с подрядными организациями и осуществляет </w:t>
      </w:r>
      <w:proofErr w:type="gramStart"/>
      <w:r w:rsidRPr="00221BDC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221BDC">
        <w:rPr>
          <w:rFonts w:ascii="Times New Roman" w:hAnsi="Times New Roman" w:cs="Times New Roman"/>
          <w:sz w:val="28"/>
          <w:szCs w:val="28"/>
        </w:rPr>
        <w:t xml:space="preserve"> надлежащим исполнением подрядчиками обязательств по муниципальным контрактам. Отбор подрядных организаций осуществляется в порядке, установленном Федеральным законом от 05.04.2013 года № 44-ФЗ «О контрактной системе в сфере закупок товаров, работ, услуг для обеспечения государственный и муниципальных нужд». Экономия средств от </w:t>
      </w:r>
      <w:r w:rsidRPr="00221BDC">
        <w:rPr>
          <w:rFonts w:ascii="Times New Roman" w:hAnsi="Times New Roman" w:cs="Times New Roman"/>
          <w:sz w:val="28"/>
          <w:szCs w:val="28"/>
        </w:rPr>
        <w:lastRenderedPageBreak/>
        <w:t>проведенных аукционных процедур направляется на резервные территории.</w:t>
      </w:r>
    </w:p>
    <w:p w:rsidR="00221BDC" w:rsidRPr="00221BDC" w:rsidRDefault="00221BDC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BDC">
        <w:rPr>
          <w:rFonts w:ascii="Times New Roman" w:hAnsi="Times New Roman" w:cs="Times New Roman"/>
          <w:sz w:val="28"/>
          <w:szCs w:val="28"/>
        </w:rPr>
        <w:t xml:space="preserve"> Основной адресный перечень по благоустройству общественных территорий муниципальной программы «Формирование современной городской</w:t>
      </w:r>
      <w:r w:rsidR="002C09DF">
        <w:rPr>
          <w:rFonts w:ascii="Times New Roman" w:hAnsi="Times New Roman" w:cs="Times New Roman"/>
          <w:sz w:val="28"/>
          <w:szCs w:val="28"/>
        </w:rPr>
        <w:t xml:space="preserve"> среды</w:t>
      </w:r>
      <w:r w:rsidRPr="00221BDC">
        <w:rPr>
          <w:rFonts w:ascii="Times New Roman" w:hAnsi="Times New Roman" w:cs="Times New Roman"/>
          <w:sz w:val="28"/>
          <w:szCs w:val="28"/>
        </w:rPr>
        <w:t xml:space="preserve"> </w:t>
      </w:r>
      <w:r w:rsidR="009D040C">
        <w:rPr>
          <w:rFonts w:ascii="Times New Roman" w:hAnsi="Times New Roman" w:cs="Times New Roman"/>
          <w:sz w:val="28"/>
          <w:szCs w:val="28"/>
        </w:rPr>
        <w:t>в</w:t>
      </w:r>
      <w:r w:rsidR="00771B17">
        <w:rPr>
          <w:rFonts w:ascii="Times New Roman" w:hAnsi="Times New Roman" w:cs="Times New Roman"/>
          <w:sz w:val="28"/>
          <w:szCs w:val="28"/>
        </w:rPr>
        <w:t xml:space="preserve"> селе Большая Ока, Мечетлинского района </w:t>
      </w:r>
      <w:r w:rsidRPr="00221BDC">
        <w:rPr>
          <w:rFonts w:ascii="Times New Roman" w:hAnsi="Times New Roman" w:cs="Times New Roman"/>
          <w:sz w:val="28"/>
          <w:szCs w:val="28"/>
        </w:rPr>
        <w:t xml:space="preserve"> Республики Башкортостан на 201</w:t>
      </w:r>
      <w:r w:rsidR="009D040C">
        <w:rPr>
          <w:rFonts w:ascii="Times New Roman" w:hAnsi="Times New Roman" w:cs="Times New Roman"/>
          <w:sz w:val="28"/>
          <w:szCs w:val="28"/>
        </w:rPr>
        <w:t>8-2022 годы</w:t>
      </w:r>
      <w:r w:rsidRPr="00221BDC">
        <w:rPr>
          <w:rFonts w:ascii="Times New Roman" w:hAnsi="Times New Roman" w:cs="Times New Roman"/>
          <w:sz w:val="28"/>
          <w:szCs w:val="28"/>
        </w:rPr>
        <w:t xml:space="preserve">» указан в Приложении № </w:t>
      </w:r>
      <w:r w:rsidR="009D040C">
        <w:rPr>
          <w:rFonts w:ascii="Times New Roman" w:hAnsi="Times New Roman" w:cs="Times New Roman"/>
          <w:sz w:val="28"/>
          <w:szCs w:val="28"/>
        </w:rPr>
        <w:t>4</w:t>
      </w:r>
      <w:r w:rsidRPr="00221BDC">
        <w:rPr>
          <w:rFonts w:ascii="Times New Roman" w:hAnsi="Times New Roman" w:cs="Times New Roman"/>
          <w:sz w:val="28"/>
          <w:szCs w:val="28"/>
        </w:rPr>
        <w:t>.</w:t>
      </w:r>
    </w:p>
    <w:p w:rsidR="00221BDC" w:rsidRPr="004F4AE7" w:rsidRDefault="00221BDC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BDC">
        <w:rPr>
          <w:rFonts w:ascii="Times New Roman" w:hAnsi="Times New Roman" w:cs="Times New Roman"/>
          <w:sz w:val="28"/>
          <w:szCs w:val="28"/>
        </w:rPr>
        <w:t xml:space="preserve">План реализации муниципальной программы «Формирование современной городской среды </w:t>
      </w:r>
      <w:r w:rsidR="003A0AD5">
        <w:rPr>
          <w:rFonts w:ascii="Times New Roman" w:hAnsi="Times New Roman" w:cs="Times New Roman"/>
          <w:sz w:val="28"/>
          <w:szCs w:val="28"/>
        </w:rPr>
        <w:t>в</w:t>
      </w:r>
      <w:r w:rsidR="00771B17">
        <w:rPr>
          <w:rFonts w:ascii="Times New Roman" w:hAnsi="Times New Roman" w:cs="Times New Roman"/>
          <w:sz w:val="28"/>
          <w:szCs w:val="28"/>
        </w:rPr>
        <w:t xml:space="preserve"> селе Большая Ока, Мечетлинского района</w:t>
      </w:r>
      <w:r w:rsidRPr="00221BDC">
        <w:rPr>
          <w:rFonts w:ascii="Times New Roman" w:hAnsi="Times New Roman" w:cs="Times New Roman"/>
          <w:sz w:val="28"/>
          <w:szCs w:val="28"/>
        </w:rPr>
        <w:t xml:space="preserve"> Республики Башкортостан на 201</w:t>
      </w:r>
      <w:r w:rsidR="003A0AD5">
        <w:rPr>
          <w:rFonts w:ascii="Times New Roman" w:hAnsi="Times New Roman" w:cs="Times New Roman"/>
          <w:sz w:val="28"/>
          <w:szCs w:val="28"/>
        </w:rPr>
        <w:t>8-2022 годы</w:t>
      </w:r>
      <w:r w:rsidRPr="00221BDC">
        <w:rPr>
          <w:rFonts w:ascii="Times New Roman" w:hAnsi="Times New Roman" w:cs="Times New Roman"/>
          <w:sz w:val="28"/>
          <w:szCs w:val="28"/>
        </w:rPr>
        <w:t>» указан в Приложении №</w:t>
      </w:r>
      <w:r w:rsidR="002C09DF">
        <w:rPr>
          <w:rFonts w:ascii="Times New Roman" w:hAnsi="Times New Roman" w:cs="Times New Roman"/>
          <w:sz w:val="28"/>
          <w:szCs w:val="28"/>
        </w:rPr>
        <w:t>5.</w:t>
      </w:r>
      <w:r w:rsidRPr="00221B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1BDC" w:rsidRPr="004F4AE7" w:rsidRDefault="00221BDC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BDC">
        <w:rPr>
          <w:rFonts w:ascii="Times New Roman" w:hAnsi="Times New Roman" w:cs="Times New Roman"/>
          <w:sz w:val="28"/>
          <w:szCs w:val="28"/>
        </w:rPr>
        <w:t>Перечень минимальных работ с визуализацией элементов благоустройства и указанной нормативной стоимостью ука</w:t>
      </w:r>
      <w:r w:rsidR="00F15D92">
        <w:rPr>
          <w:rFonts w:ascii="Times New Roman" w:hAnsi="Times New Roman" w:cs="Times New Roman"/>
          <w:sz w:val="28"/>
          <w:szCs w:val="28"/>
        </w:rPr>
        <w:t xml:space="preserve">зан в Приложении </w:t>
      </w:r>
      <w:r w:rsidR="008E3B41">
        <w:rPr>
          <w:rFonts w:ascii="Times New Roman" w:hAnsi="Times New Roman" w:cs="Times New Roman"/>
          <w:sz w:val="28"/>
          <w:szCs w:val="28"/>
        </w:rPr>
        <w:t xml:space="preserve">№ </w:t>
      </w:r>
      <w:r w:rsidR="004F4AE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4F4AE7">
        <w:rPr>
          <w:rFonts w:ascii="Times New Roman" w:hAnsi="Times New Roman" w:cs="Times New Roman"/>
          <w:sz w:val="28"/>
          <w:szCs w:val="28"/>
        </w:rPr>
        <w:t>6</w:t>
      </w:r>
      <w:r w:rsidR="002C09DF">
        <w:rPr>
          <w:rFonts w:ascii="Times New Roman" w:hAnsi="Times New Roman" w:cs="Times New Roman"/>
          <w:sz w:val="28"/>
          <w:szCs w:val="28"/>
        </w:rPr>
        <w:t>.</w:t>
      </w:r>
    </w:p>
    <w:p w:rsidR="00221BDC" w:rsidRPr="00221BDC" w:rsidRDefault="0012533D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Муниципальная программа подлежит актуализации исходя из фактического финансирования </w:t>
      </w:r>
      <w:r w:rsidR="0072395F">
        <w:rPr>
          <w:rFonts w:ascii="Times New Roman" w:hAnsi="Times New Roman" w:cs="Times New Roman"/>
          <w:sz w:val="28"/>
          <w:szCs w:val="28"/>
        </w:rPr>
        <w:t>результатов инвентаризации</w:t>
      </w:r>
    </w:p>
    <w:p w:rsidR="00221BDC" w:rsidRPr="00BA7C9A" w:rsidRDefault="00221BDC" w:rsidP="00BA7C9A">
      <w:pPr>
        <w:pStyle w:val="ConsPlusNormal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7C9A">
        <w:rPr>
          <w:rFonts w:ascii="Times New Roman" w:hAnsi="Times New Roman" w:cs="Times New Roman"/>
          <w:b/>
          <w:sz w:val="28"/>
          <w:szCs w:val="28"/>
        </w:rPr>
        <w:t xml:space="preserve">Порядок разработки, обсуждения с </w:t>
      </w:r>
      <w:proofErr w:type="gramStart"/>
      <w:r w:rsidRPr="00BA7C9A">
        <w:rPr>
          <w:rFonts w:ascii="Times New Roman" w:hAnsi="Times New Roman" w:cs="Times New Roman"/>
          <w:b/>
          <w:sz w:val="28"/>
          <w:szCs w:val="28"/>
        </w:rPr>
        <w:t>заинтересованными</w:t>
      </w:r>
      <w:proofErr w:type="gramEnd"/>
    </w:p>
    <w:p w:rsidR="00221BDC" w:rsidRPr="00BA7C9A" w:rsidRDefault="00221BDC" w:rsidP="003A0AD5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7C9A">
        <w:rPr>
          <w:rFonts w:ascii="Times New Roman" w:hAnsi="Times New Roman" w:cs="Times New Roman"/>
          <w:b/>
          <w:sz w:val="28"/>
          <w:szCs w:val="28"/>
        </w:rPr>
        <w:t xml:space="preserve">лицами и утверждения </w:t>
      </w:r>
      <w:proofErr w:type="gramStart"/>
      <w:r w:rsidRPr="00BA7C9A">
        <w:rPr>
          <w:rFonts w:ascii="Times New Roman" w:hAnsi="Times New Roman" w:cs="Times New Roman"/>
          <w:b/>
          <w:sz w:val="28"/>
          <w:szCs w:val="28"/>
        </w:rPr>
        <w:t>дизайн-проекта</w:t>
      </w:r>
      <w:proofErr w:type="gramEnd"/>
      <w:r w:rsidRPr="00BA7C9A">
        <w:rPr>
          <w:rFonts w:ascii="Times New Roman" w:hAnsi="Times New Roman" w:cs="Times New Roman"/>
          <w:b/>
          <w:sz w:val="28"/>
          <w:szCs w:val="28"/>
        </w:rPr>
        <w:t xml:space="preserve"> благоустройства</w:t>
      </w:r>
    </w:p>
    <w:p w:rsidR="00221BDC" w:rsidRPr="00BA7C9A" w:rsidRDefault="00221BDC" w:rsidP="003A0AD5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7C9A">
        <w:rPr>
          <w:rFonts w:ascii="Times New Roman" w:hAnsi="Times New Roman" w:cs="Times New Roman"/>
          <w:b/>
          <w:sz w:val="28"/>
          <w:szCs w:val="28"/>
        </w:rPr>
        <w:t>дворовой территории МКД</w:t>
      </w:r>
    </w:p>
    <w:p w:rsidR="00221BDC" w:rsidRPr="00221BDC" w:rsidRDefault="00221BDC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1BDC" w:rsidRPr="00575B35" w:rsidRDefault="00221BDC" w:rsidP="00575B3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21BDC">
        <w:rPr>
          <w:rFonts w:ascii="Times New Roman" w:hAnsi="Times New Roman" w:cs="Times New Roman"/>
          <w:sz w:val="28"/>
          <w:szCs w:val="28"/>
        </w:rPr>
        <w:t xml:space="preserve">Порядок разработки, обсуждения с заинтересованными лицами и утверждения дизайн-проекта благоустройства территории общего пользования </w:t>
      </w:r>
      <w:r w:rsidR="00771B17">
        <w:rPr>
          <w:rFonts w:ascii="Times New Roman" w:hAnsi="Times New Roman" w:cs="Times New Roman"/>
          <w:sz w:val="28"/>
          <w:szCs w:val="28"/>
        </w:rPr>
        <w:t>в селе Большая Ока</w:t>
      </w:r>
      <w:r w:rsidRPr="00221BDC">
        <w:rPr>
          <w:rFonts w:ascii="Times New Roman" w:hAnsi="Times New Roman" w:cs="Times New Roman"/>
          <w:sz w:val="28"/>
          <w:szCs w:val="28"/>
        </w:rPr>
        <w:t xml:space="preserve"> в рамках реализации муниципальной программы «Формирование современной городской среды </w:t>
      </w:r>
      <w:r w:rsidR="003A0AD5">
        <w:rPr>
          <w:rFonts w:ascii="Times New Roman" w:hAnsi="Times New Roman" w:cs="Times New Roman"/>
          <w:sz w:val="28"/>
          <w:szCs w:val="28"/>
        </w:rPr>
        <w:t xml:space="preserve">в </w:t>
      </w:r>
      <w:r w:rsidR="00771B17">
        <w:rPr>
          <w:rFonts w:ascii="Times New Roman" w:hAnsi="Times New Roman" w:cs="Times New Roman"/>
          <w:sz w:val="28"/>
          <w:szCs w:val="28"/>
        </w:rPr>
        <w:t xml:space="preserve">селе Большая Ока, Мечетлинского района, </w:t>
      </w:r>
      <w:r w:rsidRPr="00221BDC">
        <w:rPr>
          <w:rFonts w:ascii="Times New Roman" w:hAnsi="Times New Roman" w:cs="Times New Roman"/>
          <w:sz w:val="28"/>
          <w:szCs w:val="28"/>
        </w:rPr>
        <w:t>Республики Башкортостан на  2018-2</w:t>
      </w:r>
      <w:r w:rsidR="003A0AD5">
        <w:rPr>
          <w:rFonts w:ascii="Times New Roman" w:hAnsi="Times New Roman" w:cs="Times New Roman"/>
          <w:sz w:val="28"/>
          <w:szCs w:val="28"/>
        </w:rPr>
        <w:t>022 годы</w:t>
      </w:r>
      <w:r w:rsidRPr="00221BDC">
        <w:rPr>
          <w:rFonts w:ascii="Times New Roman" w:hAnsi="Times New Roman" w:cs="Times New Roman"/>
          <w:sz w:val="28"/>
          <w:szCs w:val="28"/>
        </w:rPr>
        <w:t>», утвержденным постановлением Администрации</w:t>
      </w:r>
      <w:r w:rsidR="00DF60C8">
        <w:rPr>
          <w:rFonts w:ascii="Times New Roman" w:hAnsi="Times New Roman" w:cs="Times New Roman"/>
          <w:sz w:val="28"/>
          <w:szCs w:val="28"/>
        </w:rPr>
        <w:t xml:space="preserve"> сельского поселения Большеокинский </w:t>
      </w:r>
      <w:r w:rsidR="00575B35">
        <w:rPr>
          <w:rFonts w:ascii="Times New Roman" w:hAnsi="Times New Roman" w:cs="Times New Roman"/>
          <w:sz w:val="28"/>
          <w:szCs w:val="28"/>
        </w:rPr>
        <w:t xml:space="preserve"> </w:t>
      </w:r>
      <w:r w:rsidR="00DF60C8">
        <w:rPr>
          <w:rFonts w:ascii="Times New Roman" w:hAnsi="Times New Roman" w:cs="Times New Roman"/>
          <w:sz w:val="28"/>
          <w:szCs w:val="28"/>
        </w:rPr>
        <w:t xml:space="preserve">сельсовет </w:t>
      </w:r>
      <w:r w:rsidR="00575B35">
        <w:rPr>
          <w:rFonts w:ascii="Times New Roman" w:hAnsi="Times New Roman" w:cs="Times New Roman"/>
          <w:sz w:val="28"/>
          <w:szCs w:val="28"/>
        </w:rPr>
        <w:t xml:space="preserve"> </w:t>
      </w:r>
      <w:r w:rsidRPr="00221BDC">
        <w:rPr>
          <w:rFonts w:ascii="Times New Roman" w:hAnsi="Times New Roman" w:cs="Times New Roman"/>
          <w:sz w:val="28"/>
          <w:szCs w:val="28"/>
        </w:rPr>
        <w:t xml:space="preserve">Республики </w:t>
      </w:r>
      <w:r w:rsidR="00575B35">
        <w:rPr>
          <w:rFonts w:ascii="Times New Roman" w:hAnsi="Times New Roman" w:cs="Times New Roman"/>
          <w:sz w:val="28"/>
          <w:szCs w:val="28"/>
        </w:rPr>
        <w:t xml:space="preserve"> </w:t>
      </w:r>
      <w:r w:rsidRPr="00221BDC">
        <w:rPr>
          <w:rFonts w:ascii="Times New Roman" w:hAnsi="Times New Roman" w:cs="Times New Roman"/>
          <w:sz w:val="28"/>
          <w:szCs w:val="28"/>
        </w:rPr>
        <w:t xml:space="preserve">Башкортостан от </w:t>
      </w:r>
      <w:r w:rsidR="00575B35">
        <w:rPr>
          <w:rFonts w:ascii="Times New Roman" w:hAnsi="Times New Roman" w:cs="Times New Roman"/>
          <w:sz w:val="28"/>
          <w:szCs w:val="28"/>
        </w:rPr>
        <w:t xml:space="preserve">2 Октября </w:t>
      </w:r>
      <w:r w:rsidRPr="00575B35">
        <w:rPr>
          <w:rFonts w:ascii="Times New Roman" w:hAnsi="Times New Roman" w:cs="Times New Roman"/>
          <w:sz w:val="28"/>
          <w:szCs w:val="28"/>
        </w:rPr>
        <w:t xml:space="preserve">2017г. № </w:t>
      </w:r>
      <w:r w:rsidR="00575B35">
        <w:rPr>
          <w:rFonts w:ascii="Times New Roman" w:hAnsi="Times New Roman" w:cs="Times New Roman"/>
          <w:sz w:val="28"/>
          <w:szCs w:val="28"/>
        </w:rPr>
        <w:t>65</w:t>
      </w:r>
      <w:r w:rsidRPr="00575B35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221BDC" w:rsidRPr="00BA7C9A" w:rsidRDefault="00221BDC" w:rsidP="003A0AD5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7C9A">
        <w:rPr>
          <w:rFonts w:ascii="Times New Roman" w:hAnsi="Times New Roman" w:cs="Times New Roman"/>
          <w:b/>
          <w:sz w:val="28"/>
          <w:szCs w:val="28"/>
        </w:rPr>
        <w:t xml:space="preserve">8. Оценка </w:t>
      </w:r>
      <w:proofErr w:type="gramStart"/>
      <w:r w:rsidRPr="00BA7C9A">
        <w:rPr>
          <w:rFonts w:ascii="Times New Roman" w:hAnsi="Times New Roman" w:cs="Times New Roman"/>
          <w:b/>
          <w:sz w:val="28"/>
          <w:szCs w:val="28"/>
        </w:rPr>
        <w:t>социально-экономической</w:t>
      </w:r>
      <w:proofErr w:type="gramEnd"/>
    </w:p>
    <w:p w:rsidR="00221BDC" w:rsidRPr="00BA7C9A" w:rsidRDefault="00221BDC" w:rsidP="003A0AD5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7C9A">
        <w:rPr>
          <w:rFonts w:ascii="Times New Roman" w:hAnsi="Times New Roman" w:cs="Times New Roman"/>
          <w:b/>
          <w:sz w:val="28"/>
          <w:szCs w:val="28"/>
        </w:rPr>
        <w:t>эффективности реализации Программы</w:t>
      </w:r>
    </w:p>
    <w:p w:rsidR="00221BDC" w:rsidRPr="00A11ADE" w:rsidRDefault="00221BDC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1BDC" w:rsidRPr="00A11ADE" w:rsidRDefault="00221BDC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1ADE">
        <w:rPr>
          <w:rFonts w:ascii="Times New Roman" w:hAnsi="Times New Roman" w:cs="Times New Roman"/>
          <w:sz w:val="28"/>
          <w:szCs w:val="28"/>
        </w:rPr>
        <w:t>Реализация запланированных мероприятий позволит удовлетворить большую часть обращений граждан о</w:t>
      </w:r>
      <w:r w:rsidR="00DF60C8">
        <w:rPr>
          <w:rFonts w:ascii="Times New Roman" w:hAnsi="Times New Roman" w:cs="Times New Roman"/>
          <w:sz w:val="28"/>
          <w:szCs w:val="28"/>
        </w:rPr>
        <w:t xml:space="preserve">  </w:t>
      </w:r>
      <w:r w:rsidRPr="00A11ADE">
        <w:rPr>
          <w:rFonts w:ascii="Times New Roman" w:hAnsi="Times New Roman" w:cs="Times New Roman"/>
          <w:sz w:val="28"/>
          <w:szCs w:val="28"/>
        </w:rPr>
        <w:t>мест</w:t>
      </w:r>
      <w:r w:rsidR="00DF60C8">
        <w:rPr>
          <w:rFonts w:ascii="Times New Roman" w:hAnsi="Times New Roman" w:cs="Times New Roman"/>
          <w:sz w:val="28"/>
          <w:szCs w:val="28"/>
        </w:rPr>
        <w:t>ах</w:t>
      </w:r>
      <w:r w:rsidRPr="00A11ADE">
        <w:rPr>
          <w:rFonts w:ascii="Times New Roman" w:hAnsi="Times New Roman" w:cs="Times New Roman"/>
          <w:sz w:val="28"/>
          <w:szCs w:val="28"/>
        </w:rPr>
        <w:t xml:space="preserve"> массового пребывания населения, а также обеспечит благоприятные условия проживания населения, что положительно отразится и на повышении качества жизни в целом.</w:t>
      </w:r>
    </w:p>
    <w:p w:rsidR="00221BDC" w:rsidRPr="00221BDC" w:rsidRDefault="00221BDC" w:rsidP="00BA7C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BDC">
        <w:rPr>
          <w:rFonts w:ascii="Times New Roman" w:hAnsi="Times New Roman" w:cs="Times New Roman"/>
          <w:sz w:val="28"/>
          <w:szCs w:val="28"/>
        </w:rPr>
        <w:t xml:space="preserve">Оценка эффективности муниципальной программы проводится </w:t>
      </w:r>
      <w:r w:rsidR="003A0AD5">
        <w:rPr>
          <w:rFonts w:ascii="Times New Roman" w:hAnsi="Times New Roman" w:cs="Times New Roman"/>
          <w:sz w:val="28"/>
          <w:szCs w:val="28"/>
        </w:rPr>
        <w:t>А</w:t>
      </w:r>
      <w:r w:rsidRPr="00221BDC">
        <w:rPr>
          <w:rFonts w:ascii="Times New Roman" w:hAnsi="Times New Roman" w:cs="Times New Roman"/>
          <w:sz w:val="28"/>
          <w:szCs w:val="28"/>
        </w:rPr>
        <w:t xml:space="preserve">дминистрацией </w:t>
      </w:r>
      <w:r w:rsidR="00DF60C8">
        <w:rPr>
          <w:rFonts w:ascii="Times New Roman" w:hAnsi="Times New Roman" w:cs="Times New Roman"/>
          <w:sz w:val="28"/>
          <w:szCs w:val="28"/>
        </w:rPr>
        <w:t>сельского поселения Большеокинский сельсовет</w:t>
      </w:r>
      <w:r w:rsidRPr="00221BDC">
        <w:rPr>
          <w:rFonts w:ascii="Times New Roman" w:hAnsi="Times New Roman" w:cs="Times New Roman"/>
          <w:sz w:val="28"/>
          <w:szCs w:val="28"/>
        </w:rPr>
        <w:t xml:space="preserve"> Республики Башкортостан и осуществляется в целях оценки планируемого вклада результатов муниципальной программы в социально-экономическое развитие </w:t>
      </w:r>
      <w:r w:rsidR="00DF60C8">
        <w:rPr>
          <w:rFonts w:ascii="Times New Roman" w:hAnsi="Times New Roman" w:cs="Times New Roman"/>
          <w:sz w:val="28"/>
          <w:szCs w:val="28"/>
        </w:rPr>
        <w:t>Большеокинского сельского поселения, Мечетлинского района,</w:t>
      </w:r>
      <w:r w:rsidRPr="00221BDC">
        <w:rPr>
          <w:rFonts w:ascii="Times New Roman" w:hAnsi="Times New Roman" w:cs="Times New Roman"/>
          <w:sz w:val="28"/>
          <w:szCs w:val="28"/>
        </w:rPr>
        <w:t xml:space="preserve"> Республики Башкортостан.</w:t>
      </w:r>
    </w:p>
    <w:p w:rsidR="00221BDC" w:rsidRPr="00221BDC" w:rsidRDefault="00221BDC" w:rsidP="00BA7C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BDC"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r w:rsidR="00DF60C8">
        <w:rPr>
          <w:rFonts w:ascii="Times New Roman" w:hAnsi="Times New Roman" w:cs="Times New Roman"/>
          <w:sz w:val="28"/>
          <w:szCs w:val="28"/>
        </w:rPr>
        <w:t xml:space="preserve">сельского поселения Большеокинского сельсовета Мечетлинского района, </w:t>
      </w:r>
      <w:r w:rsidRPr="00221BDC">
        <w:rPr>
          <w:rFonts w:ascii="Times New Roman" w:hAnsi="Times New Roman" w:cs="Times New Roman"/>
          <w:sz w:val="28"/>
          <w:szCs w:val="28"/>
        </w:rPr>
        <w:t>Республики Башкортостан осуществляет мониторинг ситуации и анализ эффективности выполняемой работы.</w:t>
      </w:r>
    </w:p>
    <w:p w:rsidR="00221BDC" w:rsidRPr="00221BDC" w:rsidRDefault="00221BDC" w:rsidP="00BA7C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BDC">
        <w:rPr>
          <w:rFonts w:ascii="Times New Roman" w:hAnsi="Times New Roman" w:cs="Times New Roman"/>
          <w:sz w:val="28"/>
          <w:szCs w:val="28"/>
        </w:rPr>
        <w:t>В рамках реализации муниципальной программы планируется:</w:t>
      </w:r>
    </w:p>
    <w:p w:rsidR="00221BDC" w:rsidRPr="00A11ADE" w:rsidRDefault="00DF60C8" w:rsidP="00BA7C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21BDC">
        <w:rPr>
          <w:rFonts w:ascii="Times New Roman" w:hAnsi="Times New Roman" w:cs="Times New Roman"/>
          <w:sz w:val="28"/>
          <w:szCs w:val="28"/>
        </w:rPr>
        <w:t>провести благоустройство общественных территорий</w:t>
      </w:r>
    </w:p>
    <w:p w:rsidR="00221BDC" w:rsidRPr="00A11ADE" w:rsidRDefault="00221BDC" w:rsidP="00BA7C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1ADE">
        <w:rPr>
          <w:rFonts w:ascii="Times New Roman" w:hAnsi="Times New Roman" w:cs="Times New Roman"/>
          <w:sz w:val="28"/>
          <w:szCs w:val="28"/>
        </w:rPr>
        <w:t>Индикатором эффективности реализации программы следует считать:</w:t>
      </w:r>
    </w:p>
    <w:p w:rsidR="00221BDC" w:rsidRPr="00A11ADE" w:rsidRDefault="00DF60C8" w:rsidP="00BA7C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21BDC" w:rsidRPr="00A11ADE">
        <w:rPr>
          <w:rFonts w:ascii="Times New Roman" w:hAnsi="Times New Roman" w:cs="Times New Roman"/>
          <w:sz w:val="28"/>
          <w:szCs w:val="28"/>
        </w:rPr>
        <w:t xml:space="preserve">повышение социальной и </w:t>
      </w:r>
      <w:r>
        <w:rPr>
          <w:rFonts w:ascii="Times New Roman" w:hAnsi="Times New Roman" w:cs="Times New Roman"/>
          <w:sz w:val="28"/>
          <w:szCs w:val="28"/>
        </w:rPr>
        <w:t xml:space="preserve">экономической привлекательности села Большая Ока, Мечетлинского района </w:t>
      </w:r>
      <w:r w:rsidR="00221BDC" w:rsidRPr="00E3322C">
        <w:rPr>
          <w:rFonts w:ascii="Times New Roman" w:hAnsi="Times New Roman" w:cs="Times New Roman"/>
          <w:sz w:val="28"/>
          <w:szCs w:val="28"/>
        </w:rPr>
        <w:t>Республики Башкортостан</w:t>
      </w:r>
      <w:r w:rsidR="00221BDC">
        <w:rPr>
          <w:rFonts w:ascii="Times New Roman" w:hAnsi="Times New Roman" w:cs="Times New Roman"/>
          <w:sz w:val="28"/>
          <w:szCs w:val="28"/>
        </w:rPr>
        <w:t>.</w:t>
      </w:r>
    </w:p>
    <w:p w:rsidR="00221BDC" w:rsidRPr="00221BDC" w:rsidRDefault="00221BDC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1BDC" w:rsidRPr="00BA7C9A" w:rsidRDefault="00771B17" w:rsidP="003A0AD5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="00221BDC" w:rsidRPr="00BA7C9A">
        <w:rPr>
          <w:rFonts w:ascii="Times New Roman" w:hAnsi="Times New Roman" w:cs="Times New Roman"/>
          <w:b/>
          <w:sz w:val="28"/>
          <w:szCs w:val="28"/>
        </w:rPr>
        <w:t>.Ожидаемый социально-экономический эффект и</w:t>
      </w:r>
    </w:p>
    <w:p w:rsidR="00221BDC" w:rsidRPr="00BA7C9A" w:rsidRDefault="00221BDC" w:rsidP="003A0AD5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7C9A">
        <w:rPr>
          <w:rFonts w:ascii="Times New Roman" w:hAnsi="Times New Roman" w:cs="Times New Roman"/>
          <w:b/>
          <w:sz w:val="28"/>
          <w:szCs w:val="28"/>
        </w:rPr>
        <w:t>критерии оценки выполнения Программы</w:t>
      </w:r>
    </w:p>
    <w:p w:rsidR="00221BDC" w:rsidRPr="00221BDC" w:rsidRDefault="00221BDC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1BDC" w:rsidRPr="00221BDC" w:rsidRDefault="00221BDC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BDC">
        <w:rPr>
          <w:rFonts w:ascii="Times New Roman" w:hAnsi="Times New Roman" w:cs="Times New Roman"/>
          <w:sz w:val="28"/>
          <w:szCs w:val="28"/>
        </w:rPr>
        <w:t>Ожидаемый социально-экономический эффект:</w:t>
      </w:r>
    </w:p>
    <w:p w:rsidR="00221BDC" w:rsidRPr="00221BDC" w:rsidRDefault="00221BDC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BDC">
        <w:rPr>
          <w:rFonts w:ascii="Times New Roman" w:hAnsi="Times New Roman" w:cs="Times New Roman"/>
          <w:sz w:val="28"/>
          <w:szCs w:val="28"/>
        </w:rPr>
        <w:t>прогнозируемые конечные результаты реализации Программы предусматривают повышение уровня благоустройства муниципального образования, улучшение санитарного содержания территорий.</w:t>
      </w:r>
    </w:p>
    <w:p w:rsidR="00221BDC" w:rsidRPr="00221BDC" w:rsidRDefault="00221BDC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BDC">
        <w:rPr>
          <w:rFonts w:ascii="Times New Roman" w:hAnsi="Times New Roman" w:cs="Times New Roman"/>
          <w:sz w:val="28"/>
          <w:szCs w:val="28"/>
        </w:rPr>
        <w:t xml:space="preserve">В результате реализации Программы ожидается создание условий, обеспечивающих комфортные условия для работы и отдыха населения на территории муниципального образования. </w:t>
      </w:r>
    </w:p>
    <w:p w:rsidR="00221BDC" w:rsidRPr="00221BDC" w:rsidRDefault="00221BDC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BDC">
        <w:rPr>
          <w:rFonts w:ascii="Times New Roman" w:hAnsi="Times New Roman" w:cs="Times New Roman"/>
          <w:sz w:val="28"/>
          <w:szCs w:val="28"/>
        </w:rPr>
        <w:t>Будет скоординирована деятельность предприятий, обеспечивающих благоустройство населенного пункта и предприятий, имеющих на балансе инженерные сети, что позволит исключить случаи раскопки инженерных сетей на вновь отремонтированных объектах благоустройства и восстановление благоустройства после проведения земляных работ.</w:t>
      </w:r>
    </w:p>
    <w:p w:rsidR="00221BDC" w:rsidRPr="00221BDC" w:rsidRDefault="00221BDC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BDC">
        <w:rPr>
          <w:rFonts w:ascii="Times New Roman" w:hAnsi="Times New Roman" w:cs="Times New Roman"/>
          <w:sz w:val="28"/>
          <w:szCs w:val="28"/>
        </w:rPr>
        <w:t>Эффективность программы оценивается по следующим показателям:</w:t>
      </w:r>
    </w:p>
    <w:p w:rsidR="00221BDC" w:rsidRPr="00221BDC" w:rsidRDefault="00221BDC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BDC">
        <w:rPr>
          <w:rFonts w:ascii="Times New Roman" w:hAnsi="Times New Roman" w:cs="Times New Roman"/>
          <w:sz w:val="28"/>
          <w:szCs w:val="28"/>
        </w:rPr>
        <w:t>- процент привлечения населения  муниципального образования  к работам по благоустройству;</w:t>
      </w:r>
    </w:p>
    <w:p w:rsidR="00221BDC" w:rsidRPr="00221BDC" w:rsidRDefault="00221BDC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BDC">
        <w:rPr>
          <w:rFonts w:ascii="Times New Roman" w:hAnsi="Times New Roman" w:cs="Times New Roman"/>
          <w:sz w:val="28"/>
          <w:szCs w:val="28"/>
        </w:rPr>
        <w:t>- процент привлечения организаций, заинтересованных лиц к работам по благоустройству;</w:t>
      </w:r>
    </w:p>
    <w:p w:rsidR="00221BDC" w:rsidRPr="00221BDC" w:rsidRDefault="00221BDC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BDC">
        <w:rPr>
          <w:rFonts w:ascii="Times New Roman" w:hAnsi="Times New Roman" w:cs="Times New Roman"/>
          <w:sz w:val="28"/>
          <w:szCs w:val="28"/>
        </w:rPr>
        <w:t>- уровень взаимодействия предприятий, обеспечивающих благоустройство поселения и предприятий – владельцев инженерных сетей;</w:t>
      </w:r>
    </w:p>
    <w:p w:rsidR="00221BDC" w:rsidRPr="00221BDC" w:rsidRDefault="00221BDC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BDC">
        <w:rPr>
          <w:rFonts w:ascii="Times New Roman" w:hAnsi="Times New Roman" w:cs="Times New Roman"/>
          <w:sz w:val="28"/>
          <w:szCs w:val="28"/>
        </w:rPr>
        <w:t>- уровень благоустроенности муниципального образования;</w:t>
      </w:r>
    </w:p>
    <w:p w:rsidR="00221BDC" w:rsidRPr="00221BDC" w:rsidRDefault="00221BDC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BDC">
        <w:rPr>
          <w:rFonts w:ascii="Times New Roman" w:hAnsi="Times New Roman" w:cs="Times New Roman"/>
          <w:sz w:val="28"/>
          <w:szCs w:val="28"/>
        </w:rPr>
        <w:t>В результате реализации  Программы ожидается:</w:t>
      </w:r>
    </w:p>
    <w:p w:rsidR="00221BDC" w:rsidRPr="00221BDC" w:rsidRDefault="00221BDC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BDC">
        <w:rPr>
          <w:rFonts w:ascii="Times New Roman" w:hAnsi="Times New Roman" w:cs="Times New Roman"/>
          <w:sz w:val="28"/>
          <w:szCs w:val="28"/>
        </w:rPr>
        <w:t>- улучшение экологической обстановки и создание среды, комфортной для проживания жителей поселка;</w:t>
      </w:r>
    </w:p>
    <w:p w:rsidR="00221BDC" w:rsidRPr="00221BDC" w:rsidRDefault="00221BDC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BDC">
        <w:rPr>
          <w:rFonts w:ascii="Times New Roman" w:hAnsi="Times New Roman" w:cs="Times New Roman"/>
          <w:sz w:val="28"/>
          <w:szCs w:val="28"/>
        </w:rPr>
        <w:t>- совершенствование эстетического состояния  территории муниципального образования.</w:t>
      </w:r>
    </w:p>
    <w:p w:rsidR="00221BDC" w:rsidRDefault="00221BDC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395F" w:rsidRDefault="0072395F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395F" w:rsidRDefault="0072395F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395F" w:rsidRDefault="0072395F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395F" w:rsidRDefault="0072395F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395F" w:rsidRDefault="0072395F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395F" w:rsidRDefault="0072395F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395F" w:rsidRDefault="0072395F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395F" w:rsidRDefault="0072395F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395F" w:rsidRDefault="0072395F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395F" w:rsidRDefault="0072395F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395F" w:rsidRDefault="0072395F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395F" w:rsidRDefault="0072395F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395F" w:rsidRDefault="0072395F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395F" w:rsidRDefault="0072395F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395F" w:rsidRDefault="0072395F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395F" w:rsidRPr="00221BDC" w:rsidRDefault="0072395F" w:rsidP="00221B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1BDC" w:rsidRPr="003A0AD5" w:rsidRDefault="00575B35" w:rsidP="00221BDC">
      <w:pPr>
        <w:pStyle w:val="ConsPlusNormal"/>
        <w:ind w:left="5103"/>
        <w:contextualSpacing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221BDC" w:rsidRPr="003A0AD5">
        <w:rPr>
          <w:rFonts w:ascii="Times New Roman" w:hAnsi="Times New Roman" w:cs="Times New Roman"/>
          <w:sz w:val="28"/>
          <w:szCs w:val="28"/>
        </w:rPr>
        <w:t>риложение № 1</w:t>
      </w:r>
    </w:p>
    <w:p w:rsidR="00221BDC" w:rsidRPr="003A0AD5" w:rsidRDefault="00221BDC" w:rsidP="00221BDC">
      <w:pPr>
        <w:ind w:left="5103"/>
        <w:contextualSpacing/>
        <w:rPr>
          <w:rFonts w:ascii="Times New Roman" w:hAnsi="Times New Roman" w:cs="Times New Roman"/>
          <w:sz w:val="28"/>
          <w:szCs w:val="28"/>
        </w:rPr>
      </w:pPr>
      <w:r w:rsidRPr="003A0AD5">
        <w:rPr>
          <w:rFonts w:ascii="Times New Roman" w:hAnsi="Times New Roman" w:cs="Times New Roman"/>
          <w:sz w:val="28"/>
          <w:szCs w:val="28"/>
        </w:rPr>
        <w:t xml:space="preserve">к муниципальной программе «Формирование современной </w:t>
      </w:r>
      <w:r w:rsidRPr="00007538">
        <w:rPr>
          <w:rFonts w:ascii="Times New Roman" w:hAnsi="Times New Roman" w:cs="Times New Roman"/>
          <w:sz w:val="28"/>
          <w:szCs w:val="28"/>
        </w:rPr>
        <w:t xml:space="preserve">городской </w:t>
      </w:r>
      <w:r w:rsidR="00007538" w:rsidRPr="00007538">
        <w:rPr>
          <w:rFonts w:ascii="Times New Roman" w:hAnsi="Times New Roman" w:cs="Times New Roman"/>
          <w:sz w:val="28"/>
          <w:szCs w:val="28"/>
        </w:rPr>
        <w:t xml:space="preserve">среды в </w:t>
      </w:r>
      <w:proofErr w:type="spellStart"/>
      <w:r w:rsidR="00007538" w:rsidRPr="00007538">
        <w:rPr>
          <w:rFonts w:ascii="Times New Roman" w:hAnsi="Times New Roman" w:cs="Times New Roman"/>
          <w:sz w:val="28"/>
          <w:szCs w:val="28"/>
        </w:rPr>
        <w:t>Большеокинском</w:t>
      </w:r>
      <w:proofErr w:type="spellEnd"/>
      <w:r w:rsidR="00007538" w:rsidRPr="00007538">
        <w:rPr>
          <w:rFonts w:ascii="Times New Roman" w:hAnsi="Times New Roman" w:cs="Times New Roman"/>
          <w:sz w:val="28"/>
          <w:szCs w:val="28"/>
        </w:rPr>
        <w:t xml:space="preserve"> сельском</w:t>
      </w:r>
      <w:r w:rsidR="00007538">
        <w:rPr>
          <w:rFonts w:ascii="Times New Roman" w:hAnsi="Times New Roman" w:cs="Times New Roman"/>
          <w:sz w:val="28"/>
          <w:szCs w:val="28"/>
        </w:rPr>
        <w:t xml:space="preserve"> поселении Мечетлинского района </w:t>
      </w:r>
      <w:r w:rsidR="003A0AD5">
        <w:rPr>
          <w:rFonts w:ascii="Times New Roman" w:hAnsi="Times New Roman" w:cs="Times New Roman"/>
          <w:sz w:val="28"/>
          <w:szCs w:val="28"/>
        </w:rPr>
        <w:t>Республики Башкортостан</w:t>
      </w:r>
      <w:r w:rsidR="00575B35">
        <w:rPr>
          <w:rFonts w:ascii="Times New Roman" w:hAnsi="Times New Roman" w:cs="Times New Roman"/>
          <w:sz w:val="28"/>
          <w:szCs w:val="28"/>
        </w:rPr>
        <w:t xml:space="preserve"> </w:t>
      </w:r>
      <w:r w:rsidR="003A0AD5">
        <w:rPr>
          <w:rFonts w:ascii="Times New Roman" w:hAnsi="Times New Roman" w:cs="Times New Roman"/>
          <w:sz w:val="28"/>
          <w:szCs w:val="28"/>
        </w:rPr>
        <w:t>на 2018-2022 годы</w:t>
      </w:r>
      <w:r w:rsidRPr="003A0AD5">
        <w:rPr>
          <w:rFonts w:ascii="Times New Roman" w:hAnsi="Times New Roman" w:cs="Times New Roman"/>
          <w:sz w:val="28"/>
          <w:szCs w:val="28"/>
        </w:rPr>
        <w:t xml:space="preserve">»   </w:t>
      </w:r>
      <w:proofErr w:type="gramStart"/>
      <w:r w:rsidRPr="003A0AD5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3A0AD5">
        <w:rPr>
          <w:rFonts w:ascii="Times New Roman" w:hAnsi="Times New Roman" w:cs="Times New Roman"/>
          <w:sz w:val="28"/>
          <w:szCs w:val="28"/>
        </w:rPr>
        <w:t xml:space="preserve"> ________</w:t>
      </w:r>
      <w:r w:rsidR="00F15D92">
        <w:rPr>
          <w:rFonts w:ascii="Times New Roman" w:hAnsi="Times New Roman" w:cs="Times New Roman"/>
          <w:sz w:val="28"/>
          <w:szCs w:val="28"/>
        </w:rPr>
        <w:t>№</w:t>
      </w:r>
      <w:r w:rsidRPr="003A0AD5">
        <w:rPr>
          <w:rFonts w:ascii="Times New Roman" w:hAnsi="Times New Roman" w:cs="Times New Roman"/>
          <w:sz w:val="28"/>
          <w:szCs w:val="28"/>
        </w:rPr>
        <w:t>______</w:t>
      </w:r>
    </w:p>
    <w:p w:rsidR="00221BDC" w:rsidRPr="003A0AD5" w:rsidRDefault="00221BDC" w:rsidP="00221BDC">
      <w:pPr>
        <w:pStyle w:val="ConsPlusNormal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221BDC" w:rsidRPr="003A0AD5" w:rsidRDefault="00221BDC" w:rsidP="00221BDC">
      <w:pPr>
        <w:autoSpaceDE w:val="0"/>
        <w:autoSpaceDN w:val="0"/>
        <w:adjustRightInd w:val="0"/>
        <w:jc w:val="center"/>
        <w:outlineLvl w:val="2"/>
        <w:rPr>
          <w:rFonts w:ascii="Times New Roman" w:hAnsi="Times New Roman" w:cs="Times New Roman"/>
          <w:caps/>
          <w:sz w:val="28"/>
          <w:szCs w:val="28"/>
        </w:rPr>
      </w:pPr>
      <w:bookmarkStart w:id="1" w:name="Par1296"/>
      <w:bookmarkEnd w:id="1"/>
      <w:r w:rsidRPr="003A0AD5">
        <w:rPr>
          <w:rFonts w:ascii="Times New Roman" w:hAnsi="Times New Roman" w:cs="Times New Roman"/>
          <w:caps/>
          <w:sz w:val="28"/>
          <w:szCs w:val="28"/>
        </w:rPr>
        <w:t>Сведения</w:t>
      </w:r>
    </w:p>
    <w:p w:rsidR="00221BDC" w:rsidRPr="003A0AD5" w:rsidRDefault="00221BDC" w:rsidP="00221BDC">
      <w:pPr>
        <w:autoSpaceDE w:val="0"/>
        <w:autoSpaceDN w:val="0"/>
        <w:adjustRightInd w:val="0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3A0AD5">
        <w:rPr>
          <w:rFonts w:ascii="Times New Roman" w:hAnsi="Times New Roman" w:cs="Times New Roman"/>
          <w:sz w:val="28"/>
          <w:szCs w:val="28"/>
        </w:rPr>
        <w:t xml:space="preserve">о целевых индикаторах и показателях муниципальной программы «Формирование современной городской среды </w:t>
      </w:r>
      <w:r w:rsidR="003A0AD5">
        <w:rPr>
          <w:rFonts w:ascii="Times New Roman" w:hAnsi="Times New Roman" w:cs="Times New Roman"/>
          <w:sz w:val="28"/>
          <w:szCs w:val="28"/>
        </w:rPr>
        <w:t>в</w:t>
      </w:r>
      <w:r w:rsidR="00771B17">
        <w:rPr>
          <w:rFonts w:ascii="Times New Roman" w:hAnsi="Times New Roman" w:cs="Times New Roman"/>
          <w:sz w:val="28"/>
          <w:szCs w:val="28"/>
        </w:rPr>
        <w:t xml:space="preserve"> селе Большая Ока</w:t>
      </w:r>
      <w:r w:rsidRPr="003A0AD5">
        <w:rPr>
          <w:rFonts w:ascii="Times New Roman" w:hAnsi="Times New Roman" w:cs="Times New Roman"/>
          <w:sz w:val="28"/>
          <w:szCs w:val="28"/>
        </w:rPr>
        <w:t xml:space="preserve"> Республики Башкортостан на 201</w:t>
      </w:r>
      <w:r w:rsidR="003A0AD5">
        <w:rPr>
          <w:rFonts w:ascii="Times New Roman" w:hAnsi="Times New Roman" w:cs="Times New Roman"/>
          <w:sz w:val="28"/>
          <w:szCs w:val="28"/>
        </w:rPr>
        <w:t>8-2022 годы</w:t>
      </w:r>
      <w:r w:rsidRPr="003A0AD5">
        <w:rPr>
          <w:rFonts w:ascii="Times New Roman" w:hAnsi="Times New Roman" w:cs="Times New Roman"/>
          <w:sz w:val="28"/>
          <w:szCs w:val="28"/>
        </w:rPr>
        <w:t>» и их значениях</w:t>
      </w:r>
    </w:p>
    <w:tbl>
      <w:tblPr>
        <w:tblW w:w="89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6"/>
        <w:gridCol w:w="4908"/>
        <w:gridCol w:w="1708"/>
        <w:gridCol w:w="1694"/>
      </w:tblGrid>
      <w:tr w:rsidR="00221BDC" w:rsidRPr="003A0AD5" w:rsidTr="005940AF">
        <w:trPr>
          <w:jc w:val="center"/>
        </w:trPr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BDC" w:rsidRPr="003A0AD5" w:rsidRDefault="00221BDC" w:rsidP="005940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AD5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9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BDC" w:rsidRPr="003A0AD5" w:rsidRDefault="00221BDC" w:rsidP="005940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AD5">
              <w:rPr>
                <w:rFonts w:ascii="Times New Roman" w:hAnsi="Times New Roman" w:cs="Times New Roman"/>
                <w:sz w:val="28"/>
                <w:szCs w:val="28"/>
              </w:rPr>
              <w:t>Наименование целевого индикатора и показателя программы</w:t>
            </w:r>
          </w:p>
        </w:tc>
        <w:tc>
          <w:tcPr>
            <w:tcW w:w="1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BDC" w:rsidRPr="003A0AD5" w:rsidRDefault="00221BDC" w:rsidP="005940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A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Единица измерения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BDC" w:rsidRPr="003A0AD5" w:rsidRDefault="00221BDC" w:rsidP="005940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AD5">
              <w:rPr>
                <w:rFonts w:ascii="Times New Roman" w:hAnsi="Times New Roman" w:cs="Times New Roman"/>
                <w:sz w:val="28"/>
                <w:szCs w:val="28"/>
              </w:rPr>
              <w:t>Значение целевого индикатора и показателя программы</w:t>
            </w:r>
          </w:p>
        </w:tc>
      </w:tr>
      <w:tr w:rsidR="00221BDC" w:rsidRPr="003A0AD5" w:rsidTr="005940AF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BDC" w:rsidRPr="003A0AD5" w:rsidRDefault="00221BDC" w:rsidP="005940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BDC" w:rsidRPr="003A0AD5" w:rsidRDefault="00221BDC" w:rsidP="005940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BDC" w:rsidRPr="003A0AD5" w:rsidRDefault="00221BDC" w:rsidP="005940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BDC" w:rsidRPr="003A0AD5" w:rsidRDefault="00221BDC" w:rsidP="005940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AD5">
              <w:rPr>
                <w:rFonts w:ascii="Times New Roman" w:hAnsi="Times New Roman" w:cs="Times New Roman"/>
                <w:sz w:val="28"/>
                <w:szCs w:val="28"/>
              </w:rPr>
              <w:t>2018 год</w:t>
            </w:r>
            <w:r w:rsidRPr="003A0AD5">
              <w:rPr>
                <w:rStyle w:val="a5"/>
                <w:rFonts w:ascii="Times New Roman" w:hAnsi="Times New Roman" w:cs="Times New Roman"/>
                <w:sz w:val="28"/>
                <w:szCs w:val="28"/>
              </w:rPr>
              <w:footnoteReference w:id="1"/>
            </w:r>
          </w:p>
        </w:tc>
      </w:tr>
      <w:tr w:rsidR="00221BDC" w:rsidRPr="003A0AD5" w:rsidTr="005940AF">
        <w:trPr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BDC" w:rsidRPr="003A0AD5" w:rsidRDefault="00007538" w:rsidP="005940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BDC" w:rsidRPr="003A0AD5" w:rsidRDefault="00221BDC" w:rsidP="005940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0AD5">
              <w:rPr>
                <w:rFonts w:ascii="Times New Roman" w:hAnsi="Times New Roman" w:cs="Times New Roman"/>
                <w:sz w:val="28"/>
                <w:szCs w:val="28"/>
              </w:rPr>
              <w:t>Количество благоустроенных муниципальных территорий общего пользования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BDC" w:rsidRPr="003A0AD5" w:rsidRDefault="00221BDC" w:rsidP="005940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AD5">
              <w:rPr>
                <w:rFonts w:ascii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BDC" w:rsidRPr="003A0AD5" w:rsidRDefault="00771B17" w:rsidP="005940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21BDC" w:rsidRPr="003A0AD5" w:rsidTr="005940AF">
        <w:trPr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BDC" w:rsidRPr="003A0AD5" w:rsidRDefault="00007538" w:rsidP="005940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BDC" w:rsidRPr="003A0AD5" w:rsidRDefault="00221BDC" w:rsidP="005940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0AD5">
              <w:rPr>
                <w:rFonts w:ascii="Times New Roman" w:hAnsi="Times New Roman" w:cs="Times New Roman"/>
                <w:sz w:val="28"/>
                <w:szCs w:val="28"/>
              </w:rPr>
              <w:t>Площадь благоустроенных муниципальных территорий общего пользования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BDC" w:rsidRPr="003A0AD5" w:rsidRDefault="00221BDC" w:rsidP="005940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AD5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BDC" w:rsidRPr="003A0AD5" w:rsidRDefault="00575B35" w:rsidP="005940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1,8</w:t>
            </w:r>
          </w:p>
        </w:tc>
      </w:tr>
      <w:tr w:rsidR="00221BDC" w:rsidRPr="003A0AD5" w:rsidTr="005940AF">
        <w:trPr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BDC" w:rsidRPr="003A0AD5" w:rsidRDefault="00007538" w:rsidP="005940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BDC" w:rsidRPr="003A0AD5" w:rsidRDefault="00221BDC" w:rsidP="005940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0AD5">
              <w:rPr>
                <w:rFonts w:ascii="Times New Roman" w:hAnsi="Times New Roman" w:cs="Times New Roman"/>
                <w:sz w:val="28"/>
                <w:szCs w:val="28"/>
              </w:rPr>
              <w:t>Доля площади благоустроенных муниципальных территорий общего пользования от общего количества общественных территорий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BDC" w:rsidRPr="003A0AD5" w:rsidRDefault="00221BDC" w:rsidP="005940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AD5">
              <w:rPr>
                <w:rFonts w:ascii="Times New Roman" w:hAnsi="Times New Roman" w:cs="Times New Roman"/>
                <w:sz w:val="28"/>
                <w:szCs w:val="28"/>
              </w:rPr>
              <w:t>Проценты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BDC" w:rsidRPr="003A0AD5" w:rsidRDefault="00575B35" w:rsidP="005940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</w:tbl>
    <w:p w:rsidR="00221BDC" w:rsidRPr="003A0AD5" w:rsidRDefault="00221BDC" w:rsidP="00221BDC">
      <w:pPr>
        <w:widowControl w:val="0"/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221BDC" w:rsidRPr="003A0AD5" w:rsidSect="00575B35">
          <w:footnotePr>
            <w:pos w:val="beneathText"/>
          </w:footnotePr>
          <w:pgSz w:w="11906" w:h="16838"/>
          <w:pgMar w:top="993" w:right="850" w:bottom="993" w:left="1701" w:header="708" w:footer="708" w:gutter="0"/>
          <w:cols w:space="720"/>
        </w:sectPr>
      </w:pPr>
    </w:p>
    <w:p w:rsidR="00221BDC" w:rsidRPr="003A0AD5" w:rsidRDefault="00221BDC" w:rsidP="00221BDC">
      <w:pPr>
        <w:pStyle w:val="ConsPlusNormal"/>
        <w:contextualSpacing/>
        <w:outlineLvl w:val="2"/>
        <w:rPr>
          <w:rFonts w:ascii="Times New Roman" w:hAnsi="Times New Roman" w:cs="Times New Roman"/>
          <w:sz w:val="24"/>
          <w:szCs w:val="24"/>
        </w:rPr>
      </w:pPr>
      <w:r w:rsidRPr="003A0AD5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Приложение № 2</w:t>
      </w:r>
    </w:p>
    <w:p w:rsidR="00E768D6" w:rsidRPr="003A0AD5" w:rsidRDefault="00E768D6" w:rsidP="00E768D6">
      <w:pPr>
        <w:ind w:left="7788"/>
        <w:contextualSpacing/>
        <w:rPr>
          <w:rFonts w:ascii="Times New Roman" w:hAnsi="Times New Roman" w:cs="Times New Roman"/>
          <w:sz w:val="24"/>
          <w:szCs w:val="24"/>
        </w:rPr>
      </w:pPr>
      <w:r w:rsidRPr="003A0AD5">
        <w:rPr>
          <w:rFonts w:ascii="Times New Roman" w:hAnsi="Times New Roman" w:cs="Times New Roman"/>
          <w:sz w:val="24"/>
          <w:szCs w:val="24"/>
        </w:rPr>
        <w:t xml:space="preserve">к муниципальной программе «Формирование современной городской среды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Большеокинском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сельском поселении Мечетлинского района  </w:t>
      </w:r>
      <w:r w:rsidRPr="003A0AD5">
        <w:rPr>
          <w:rFonts w:ascii="Times New Roman" w:hAnsi="Times New Roman" w:cs="Times New Roman"/>
          <w:sz w:val="24"/>
          <w:szCs w:val="24"/>
        </w:rPr>
        <w:t xml:space="preserve"> Республики Башкортостан </w:t>
      </w:r>
      <w:r>
        <w:rPr>
          <w:rFonts w:ascii="Times New Roman" w:hAnsi="Times New Roman" w:cs="Times New Roman"/>
          <w:sz w:val="24"/>
          <w:szCs w:val="24"/>
        </w:rPr>
        <w:t>на 2018-2022 годы</w:t>
      </w:r>
      <w:r w:rsidRPr="003A0AD5">
        <w:rPr>
          <w:rFonts w:ascii="Times New Roman" w:hAnsi="Times New Roman" w:cs="Times New Roman"/>
          <w:sz w:val="24"/>
          <w:szCs w:val="24"/>
        </w:rPr>
        <w:t xml:space="preserve">»  </w:t>
      </w:r>
      <w:proofErr w:type="gramStart"/>
      <w:r w:rsidRPr="003A0AD5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3A0AD5">
        <w:rPr>
          <w:rFonts w:ascii="Times New Roman" w:hAnsi="Times New Roman" w:cs="Times New Roman"/>
          <w:sz w:val="24"/>
          <w:szCs w:val="24"/>
        </w:rPr>
        <w:t xml:space="preserve"> ________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3A0AD5">
        <w:rPr>
          <w:rFonts w:ascii="Times New Roman" w:hAnsi="Times New Roman" w:cs="Times New Roman"/>
          <w:sz w:val="24"/>
          <w:szCs w:val="24"/>
        </w:rPr>
        <w:t>_________</w:t>
      </w:r>
    </w:p>
    <w:p w:rsidR="00221BDC" w:rsidRPr="003A0AD5" w:rsidRDefault="00221BDC" w:rsidP="003A0AD5">
      <w:pPr>
        <w:contextualSpacing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A0AD5">
        <w:rPr>
          <w:rFonts w:ascii="Times New Roman" w:hAnsi="Times New Roman" w:cs="Times New Roman"/>
          <w:bCs/>
          <w:color w:val="000000"/>
          <w:sz w:val="24"/>
          <w:szCs w:val="24"/>
        </w:rPr>
        <w:t>Ресурсное обеспечение муниципальной программы</w:t>
      </w:r>
    </w:p>
    <w:p w:rsidR="00221BDC" w:rsidRPr="003A0AD5" w:rsidRDefault="00221BDC" w:rsidP="003A0AD5">
      <w:pPr>
        <w:contextualSpacing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3A0AD5">
        <w:rPr>
          <w:rFonts w:ascii="Times New Roman" w:hAnsi="Times New Roman" w:cs="Times New Roman"/>
          <w:sz w:val="24"/>
          <w:szCs w:val="24"/>
        </w:rPr>
        <w:t xml:space="preserve">«Формирование современной городской среды </w:t>
      </w:r>
      <w:r w:rsidR="00007538" w:rsidRPr="005069CB">
        <w:rPr>
          <w:rFonts w:ascii="Times New Roman" w:hAnsi="Times New Roman" w:cs="Times New Roman"/>
          <w:sz w:val="24"/>
          <w:szCs w:val="24"/>
        </w:rPr>
        <w:t xml:space="preserve"> </w:t>
      </w:r>
      <w:r w:rsidR="00007538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007538">
        <w:rPr>
          <w:rFonts w:ascii="Times New Roman" w:hAnsi="Times New Roman" w:cs="Times New Roman"/>
          <w:sz w:val="24"/>
          <w:szCs w:val="24"/>
        </w:rPr>
        <w:t>Большеокинском</w:t>
      </w:r>
      <w:proofErr w:type="spellEnd"/>
      <w:r w:rsidR="00007538">
        <w:rPr>
          <w:rFonts w:ascii="Times New Roman" w:hAnsi="Times New Roman" w:cs="Times New Roman"/>
          <w:sz w:val="24"/>
          <w:szCs w:val="24"/>
        </w:rPr>
        <w:t xml:space="preserve"> сельском поселении Мечетлинского района </w:t>
      </w:r>
      <w:r w:rsidRPr="003A0AD5">
        <w:rPr>
          <w:rFonts w:ascii="Times New Roman" w:hAnsi="Times New Roman" w:cs="Times New Roman"/>
          <w:sz w:val="24"/>
          <w:szCs w:val="24"/>
        </w:rPr>
        <w:t xml:space="preserve"> Республики Башкортостан на 2018-2022 г</w:t>
      </w:r>
      <w:r w:rsidR="003A0AD5">
        <w:rPr>
          <w:rFonts w:ascii="Times New Roman" w:hAnsi="Times New Roman" w:cs="Times New Roman"/>
          <w:sz w:val="24"/>
          <w:szCs w:val="24"/>
        </w:rPr>
        <w:t>оды</w:t>
      </w:r>
      <w:r w:rsidRPr="003A0AD5">
        <w:rPr>
          <w:rFonts w:ascii="Times New Roman" w:hAnsi="Times New Roman" w:cs="Times New Roman"/>
          <w:sz w:val="24"/>
          <w:szCs w:val="24"/>
        </w:rPr>
        <w:t>»</w:t>
      </w:r>
    </w:p>
    <w:p w:rsidR="00221BDC" w:rsidRPr="003A0AD5" w:rsidRDefault="00221BDC" w:rsidP="003A0AD5">
      <w:pPr>
        <w:widowControl w:val="0"/>
        <w:autoSpaceDE w:val="0"/>
        <w:autoSpaceDN w:val="0"/>
        <w:adjustRightInd w:val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3A0AD5">
        <w:rPr>
          <w:rFonts w:ascii="Times New Roman" w:hAnsi="Times New Roman" w:cs="Times New Roman"/>
          <w:sz w:val="24"/>
          <w:szCs w:val="24"/>
        </w:rPr>
        <w:t>&lt;1</w:t>
      </w:r>
      <w:proofErr w:type="gramStart"/>
      <w:r w:rsidRPr="003A0AD5">
        <w:rPr>
          <w:rFonts w:ascii="Times New Roman" w:hAnsi="Times New Roman" w:cs="Times New Roman"/>
          <w:sz w:val="24"/>
          <w:szCs w:val="24"/>
        </w:rPr>
        <w:t>&gt; Д</w:t>
      </w:r>
      <w:proofErr w:type="gramEnd"/>
      <w:r w:rsidRPr="003A0AD5">
        <w:rPr>
          <w:rFonts w:ascii="Times New Roman" w:hAnsi="Times New Roman" w:cs="Times New Roman"/>
          <w:sz w:val="24"/>
          <w:szCs w:val="24"/>
        </w:rPr>
        <w:t xml:space="preserve">алее в настоящем Приложении используется сокращения - Программа, ФБ - Федеральный бюджет, КБ - бюджет Республики Башкортостан, МБ - бюджет муниципального района </w:t>
      </w:r>
      <w:r w:rsidR="00007538">
        <w:rPr>
          <w:rFonts w:ascii="Times New Roman" w:hAnsi="Times New Roman" w:cs="Times New Roman"/>
          <w:sz w:val="24"/>
          <w:szCs w:val="24"/>
        </w:rPr>
        <w:t>Мечетлинский</w:t>
      </w:r>
      <w:r w:rsidRPr="003A0AD5">
        <w:rPr>
          <w:rFonts w:ascii="Times New Roman" w:hAnsi="Times New Roman" w:cs="Times New Roman"/>
          <w:sz w:val="24"/>
          <w:szCs w:val="24"/>
        </w:rPr>
        <w:t xml:space="preserve"> район Республики Башкортостан</w:t>
      </w:r>
    </w:p>
    <w:p w:rsidR="00221BDC" w:rsidRPr="003A0AD5" w:rsidRDefault="00221BDC" w:rsidP="00221BDC">
      <w:pPr>
        <w:widowControl w:val="0"/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4842" w:type="dxa"/>
        <w:tblInd w:w="-34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835"/>
        <w:gridCol w:w="1842"/>
        <w:gridCol w:w="1701"/>
        <w:gridCol w:w="709"/>
        <w:gridCol w:w="851"/>
        <w:gridCol w:w="992"/>
        <w:gridCol w:w="1044"/>
        <w:gridCol w:w="4300"/>
      </w:tblGrid>
      <w:tr w:rsidR="00221BDC" w:rsidRPr="003A0AD5" w:rsidTr="00163535">
        <w:trPr>
          <w:trHeight w:val="411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DC" w:rsidRPr="003A0AD5" w:rsidRDefault="00221BDC" w:rsidP="005940AF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3A0AD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№ </w:t>
            </w:r>
            <w:proofErr w:type="gramStart"/>
            <w:r w:rsidRPr="003A0AD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</w:t>
            </w:r>
            <w:proofErr w:type="gramEnd"/>
            <w:r w:rsidRPr="003A0AD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/п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DC" w:rsidRPr="003A0AD5" w:rsidRDefault="00221BDC" w:rsidP="005940AF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3A0AD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Наименование Программы, основного мероприятия  Программы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1BDC" w:rsidRPr="003A0AD5" w:rsidRDefault="00221BDC" w:rsidP="005940AF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0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Ответственный исполнитель, соисполнитель, муниципальный заказчик-координатор, участник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1BDC" w:rsidRPr="003A0AD5" w:rsidRDefault="00221BDC" w:rsidP="005940AF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3A0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Источник финансирования</w:t>
            </w:r>
          </w:p>
        </w:tc>
        <w:tc>
          <w:tcPr>
            <w:tcW w:w="35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BDC" w:rsidRPr="003A0AD5" w:rsidRDefault="00221BDC" w:rsidP="005940AF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0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 бюджетной классификации</w:t>
            </w:r>
          </w:p>
        </w:tc>
        <w:tc>
          <w:tcPr>
            <w:tcW w:w="4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BDC" w:rsidRPr="003A0AD5" w:rsidRDefault="00221BDC" w:rsidP="005940AF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0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Объемы бюджетных ассигнований</w:t>
            </w:r>
          </w:p>
          <w:p w:rsidR="00221BDC" w:rsidRPr="003A0AD5" w:rsidRDefault="00221BDC" w:rsidP="005940AF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0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(тыс. рублей)</w:t>
            </w:r>
          </w:p>
        </w:tc>
      </w:tr>
      <w:tr w:rsidR="00221BDC" w:rsidRPr="003A0AD5" w:rsidTr="00163535">
        <w:trPr>
          <w:trHeight w:val="1076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BDC" w:rsidRPr="003A0AD5" w:rsidRDefault="00221BDC" w:rsidP="005940AF">
            <w:pPr>
              <w:contextualSpacing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BDC" w:rsidRPr="003A0AD5" w:rsidRDefault="00221BDC" w:rsidP="005940AF">
            <w:pPr>
              <w:contextualSpacing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DC" w:rsidRPr="003A0AD5" w:rsidRDefault="00221BDC" w:rsidP="005940AF">
            <w:pPr>
              <w:contextualSpacing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DC" w:rsidRPr="003A0AD5" w:rsidRDefault="00221BDC" w:rsidP="005940AF">
            <w:pPr>
              <w:contextualSpacing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BDC" w:rsidRPr="003A0AD5" w:rsidRDefault="00221BDC" w:rsidP="005940AF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0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ГРБС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BDC" w:rsidRPr="003A0AD5" w:rsidRDefault="00221BDC" w:rsidP="005940AF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0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РзПр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BDC" w:rsidRPr="003A0AD5" w:rsidRDefault="00221BDC" w:rsidP="005940AF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0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ЦСР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BDC" w:rsidRPr="003A0AD5" w:rsidRDefault="00221BDC" w:rsidP="005940AF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0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</w:t>
            </w:r>
          </w:p>
        </w:tc>
        <w:tc>
          <w:tcPr>
            <w:tcW w:w="4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BDC" w:rsidRPr="003A0AD5" w:rsidRDefault="00221BDC" w:rsidP="005940AF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</w:tr>
      <w:tr w:rsidR="00221BDC" w:rsidRPr="003A0AD5" w:rsidTr="00163535">
        <w:trPr>
          <w:trHeight w:val="30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BDC" w:rsidRPr="003A0AD5" w:rsidRDefault="00221BDC" w:rsidP="005940AF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3A0AD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BDC" w:rsidRPr="003A0AD5" w:rsidRDefault="00221BDC" w:rsidP="005940AF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3A0AD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DC" w:rsidRPr="003A0AD5" w:rsidRDefault="00221BDC" w:rsidP="005940AF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3A0AD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DC" w:rsidRPr="003A0AD5" w:rsidRDefault="00221BDC" w:rsidP="005940AF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3A0AD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DC" w:rsidRPr="003A0AD5" w:rsidRDefault="00221BDC" w:rsidP="005940AF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3A0AD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DC" w:rsidRPr="003A0AD5" w:rsidRDefault="00221BDC" w:rsidP="005940AF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3A0AD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DC" w:rsidRPr="003A0AD5" w:rsidRDefault="00221BDC" w:rsidP="005940AF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3A0AD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7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DC" w:rsidRPr="003A0AD5" w:rsidRDefault="00221BDC" w:rsidP="005940AF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3A0AD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8</w:t>
            </w:r>
          </w:p>
        </w:tc>
        <w:tc>
          <w:tcPr>
            <w:tcW w:w="4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BDC" w:rsidRPr="003A0AD5" w:rsidRDefault="00221BDC" w:rsidP="005940AF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3A0AD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9</w:t>
            </w:r>
          </w:p>
        </w:tc>
      </w:tr>
      <w:tr w:rsidR="00221BDC" w:rsidRPr="003A0AD5" w:rsidTr="00163535">
        <w:trPr>
          <w:trHeight w:val="507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1BDC" w:rsidRPr="003A0AD5" w:rsidRDefault="00221BDC" w:rsidP="005940AF">
            <w:pPr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BDC" w:rsidRPr="003A0AD5" w:rsidRDefault="00221BDC" w:rsidP="005940AF">
            <w:pPr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BDC" w:rsidRPr="003A0AD5" w:rsidRDefault="00221BDC" w:rsidP="005940AF">
            <w:pPr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DC" w:rsidRPr="003A0AD5" w:rsidRDefault="00221BDC" w:rsidP="005940AF">
            <w:pPr>
              <w:snapToGri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AD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Муниципальная программа </w:t>
            </w:r>
            <w:r w:rsidRPr="003A0AD5">
              <w:rPr>
                <w:rFonts w:ascii="Times New Roman" w:hAnsi="Times New Roman" w:cs="Times New Roman"/>
                <w:sz w:val="24"/>
                <w:szCs w:val="24"/>
              </w:rPr>
              <w:t xml:space="preserve">«Формирование современной городской </w:t>
            </w:r>
            <w:r w:rsidR="00007538" w:rsidRPr="005069CB">
              <w:rPr>
                <w:rFonts w:ascii="Times New Roman" w:hAnsi="Times New Roman" w:cs="Times New Roman"/>
                <w:sz w:val="24"/>
                <w:szCs w:val="24"/>
              </w:rPr>
              <w:t xml:space="preserve">среды </w:t>
            </w:r>
            <w:r w:rsidR="00007538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="00007538">
              <w:rPr>
                <w:rFonts w:ascii="Times New Roman" w:hAnsi="Times New Roman" w:cs="Times New Roman"/>
                <w:sz w:val="24"/>
                <w:szCs w:val="24"/>
              </w:rPr>
              <w:t>Большеокинском</w:t>
            </w:r>
            <w:proofErr w:type="spellEnd"/>
            <w:r w:rsidR="00007538">
              <w:rPr>
                <w:rFonts w:ascii="Times New Roman" w:hAnsi="Times New Roman" w:cs="Times New Roman"/>
                <w:sz w:val="24"/>
                <w:szCs w:val="24"/>
              </w:rPr>
              <w:t xml:space="preserve"> сельском поселении Мечетлинского района </w:t>
            </w:r>
            <w:r w:rsidRPr="003A0AD5">
              <w:rPr>
                <w:rFonts w:ascii="Times New Roman" w:hAnsi="Times New Roman" w:cs="Times New Roman"/>
                <w:sz w:val="24"/>
                <w:szCs w:val="24"/>
              </w:rPr>
              <w:t>Республики Башкортостан на 2018-2022 г</w:t>
            </w:r>
            <w:r w:rsidR="005069CB">
              <w:rPr>
                <w:rFonts w:ascii="Times New Roman" w:hAnsi="Times New Roman" w:cs="Times New Roman"/>
                <w:sz w:val="24"/>
                <w:szCs w:val="24"/>
              </w:rPr>
              <w:t>оды</w:t>
            </w:r>
            <w:r w:rsidRPr="003A0AD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221BDC" w:rsidRPr="003A0AD5" w:rsidRDefault="00221BDC" w:rsidP="005940AF">
            <w:pPr>
              <w:snapToGri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1BDC" w:rsidRPr="003A0AD5" w:rsidRDefault="00221BDC" w:rsidP="005940AF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0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в том числе:</w:t>
            </w:r>
          </w:p>
          <w:p w:rsidR="00221BDC" w:rsidRPr="003A0AD5" w:rsidRDefault="00221BDC" w:rsidP="005940AF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21BDC" w:rsidRPr="003A0AD5" w:rsidRDefault="00221BDC" w:rsidP="005940AF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21BDC" w:rsidRPr="003A0AD5" w:rsidRDefault="00221BDC" w:rsidP="005940AF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21BDC" w:rsidRPr="003A0AD5" w:rsidRDefault="00221BDC" w:rsidP="00163535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3A0AD5">
              <w:rPr>
                <w:rFonts w:ascii="Times New Roman" w:hAnsi="Times New Roman" w:cs="Times New Roman"/>
                <w:sz w:val="24"/>
                <w:szCs w:val="24"/>
              </w:rPr>
              <w:t>Всего по программе: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DC" w:rsidRPr="003A0AD5" w:rsidRDefault="00221BDC" w:rsidP="005940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DC" w:rsidRPr="003A0AD5" w:rsidRDefault="00221BDC" w:rsidP="005940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DC" w:rsidRPr="003A0AD5" w:rsidRDefault="00221BDC" w:rsidP="005940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DC" w:rsidRPr="003A0AD5" w:rsidRDefault="00221BDC" w:rsidP="005940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BDC" w:rsidRPr="003A0AD5" w:rsidRDefault="003231E4" w:rsidP="005940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2926,209</w:t>
            </w:r>
          </w:p>
        </w:tc>
      </w:tr>
      <w:tr w:rsidR="00221BDC" w:rsidRPr="003A0AD5" w:rsidTr="00163535">
        <w:trPr>
          <w:trHeight w:val="578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1BDC" w:rsidRPr="003A0AD5" w:rsidRDefault="00221BDC" w:rsidP="005940AF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DC" w:rsidRPr="003A0AD5" w:rsidRDefault="00221BDC" w:rsidP="005940AF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DC" w:rsidRPr="003A0AD5" w:rsidRDefault="00221BDC" w:rsidP="005940AF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DC" w:rsidRPr="003A0AD5" w:rsidRDefault="00221BDC" w:rsidP="00163535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3A0AD5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3A0AD5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3A0AD5">
              <w:rPr>
                <w:rFonts w:ascii="Times New Roman" w:hAnsi="Times New Roman" w:cs="Times New Roman"/>
                <w:sz w:val="24"/>
                <w:szCs w:val="24"/>
              </w:rPr>
              <w:t>.: Федеральный бюджет, КБ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DC" w:rsidRPr="003A0AD5" w:rsidRDefault="00221BDC" w:rsidP="005940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DC" w:rsidRPr="003A0AD5" w:rsidRDefault="00221BDC" w:rsidP="005940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DC" w:rsidRPr="003A0AD5" w:rsidRDefault="00221BDC" w:rsidP="005940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DC" w:rsidRPr="003A0AD5" w:rsidRDefault="00221BDC" w:rsidP="005940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BDC" w:rsidRPr="003A0AD5" w:rsidRDefault="0072395F" w:rsidP="003231E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3231E4">
              <w:rPr>
                <w:rFonts w:ascii="Times New Roman" w:hAnsi="Times New Roman" w:cs="Times New Roman"/>
                <w:sz w:val="24"/>
                <w:szCs w:val="24"/>
              </w:rPr>
              <w:t>75,064</w:t>
            </w:r>
          </w:p>
        </w:tc>
      </w:tr>
      <w:tr w:rsidR="00221BDC" w:rsidRPr="003A0AD5" w:rsidTr="00163535">
        <w:trPr>
          <w:trHeight w:val="578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1BDC" w:rsidRPr="003A0AD5" w:rsidRDefault="00221BDC" w:rsidP="005940AF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DC" w:rsidRPr="003A0AD5" w:rsidRDefault="00221BDC" w:rsidP="005940AF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DC" w:rsidRPr="003A0AD5" w:rsidRDefault="00221BDC" w:rsidP="005940AF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DC" w:rsidRPr="003A0AD5" w:rsidRDefault="00221BDC" w:rsidP="005940AF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3A0AD5">
              <w:rPr>
                <w:rFonts w:ascii="Times New Roman" w:hAnsi="Times New Roman" w:cs="Times New Roman"/>
                <w:sz w:val="24"/>
                <w:szCs w:val="24"/>
              </w:rPr>
              <w:t>Бюджет Республики Башкортостан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DC" w:rsidRPr="003A0AD5" w:rsidRDefault="00221BDC" w:rsidP="005940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DC" w:rsidRPr="003A0AD5" w:rsidRDefault="00221BDC" w:rsidP="005940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DC" w:rsidRPr="003A0AD5" w:rsidRDefault="00221BDC" w:rsidP="005940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DC" w:rsidRPr="003A0AD5" w:rsidRDefault="00221BDC" w:rsidP="005940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BDC" w:rsidRPr="003A0AD5" w:rsidRDefault="003231E4" w:rsidP="005940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351,145</w:t>
            </w:r>
          </w:p>
        </w:tc>
      </w:tr>
      <w:tr w:rsidR="00221BDC" w:rsidRPr="003A0AD5" w:rsidTr="00163535">
        <w:trPr>
          <w:trHeight w:val="558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1BDC" w:rsidRPr="003A0AD5" w:rsidRDefault="00221BDC" w:rsidP="005940AF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DC" w:rsidRPr="003A0AD5" w:rsidRDefault="00221BDC" w:rsidP="005940AF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DC" w:rsidRPr="003A0AD5" w:rsidRDefault="00221BDC" w:rsidP="005940AF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DC" w:rsidRPr="003A0AD5" w:rsidRDefault="00221BDC" w:rsidP="005940AF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3A0AD5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DC" w:rsidRDefault="00221BDC" w:rsidP="005940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535" w:rsidRPr="003A0AD5" w:rsidRDefault="00163535" w:rsidP="005940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DC" w:rsidRDefault="00221BDC" w:rsidP="005940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535" w:rsidRPr="003A0AD5" w:rsidRDefault="00163535" w:rsidP="005940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535" w:rsidRDefault="00163535" w:rsidP="005940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BDC" w:rsidRPr="003A0AD5" w:rsidRDefault="00163535" w:rsidP="005940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DC" w:rsidRDefault="00221BDC" w:rsidP="005940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535" w:rsidRPr="003A0AD5" w:rsidRDefault="00163535" w:rsidP="005940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BDC" w:rsidRPr="003A0AD5" w:rsidRDefault="00163535" w:rsidP="005940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63535" w:rsidRPr="003A0AD5" w:rsidTr="00163535">
        <w:trPr>
          <w:trHeight w:val="558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3535" w:rsidRPr="003A0AD5" w:rsidRDefault="00163535" w:rsidP="005940AF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535" w:rsidRPr="003A0AD5" w:rsidRDefault="00163535" w:rsidP="005940AF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535" w:rsidRPr="003A0AD5" w:rsidRDefault="00163535" w:rsidP="005940AF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535" w:rsidRPr="003A0AD5" w:rsidRDefault="00163535" w:rsidP="005940AF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3A0AD5">
              <w:rPr>
                <w:rFonts w:ascii="Times New Roman" w:hAnsi="Times New Roman" w:cs="Times New Roman"/>
                <w:sz w:val="24"/>
                <w:szCs w:val="24"/>
              </w:rPr>
              <w:t>внебюджетные средства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535" w:rsidRDefault="00163535" w:rsidP="007416D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535" w:rsidRPr="003A0AD5" w:rsidRDefault="00163535" w:rsidP="007416D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535" w:rsidRDefault="00163535" w:rsidP="007416D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535" w:rsidRPr="003A0AD5" w:rsidRDefault="00163535" w:rsidP="007416D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535" w:rsidRDefault="00163535" w:rsidP="007416D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535" w:rsidRPr="003A0AD5" w:rsidRDefault="00163535" w:rsidP="007416D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535" w:rsidRDefault="00163535" w:rsidP="007416D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535" w:rsidRPr="003A0AD5" w:rsidRDefault="00163535" w:rsidP="007416D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535" w:rsidRPr="003A0AD5" w:rsidRDefault="00163535" w:rsidP="007416D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231E4" w:rsidRPr="003A0AD5" w:rsidTr="00163535">
        <w:trPr>
          <w:trHeight w:val="572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31E4" w:rsidRPr="003A0AD5" w:rsidRDefault="003231E4" w:rsidP="005940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A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</w:p>
          <w:p w:rsidR="003231E4" w:rsidRPr="003A0AD5" w:rsidRDefault="003231E4" w:rsidP="005940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31E4" w:rsidRPr="003A0AD5" w:rsidRDefault="003231E4" w:rsidP="005940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AD5">
              <w:rPr>
                <w:rFonts w:ascii="Times New Roman" w:hAnsi="Times New Roman" w:cs="Times New Roman"/>
                <w:sz w:val="24"/>
                <w:szCs w:val="24"/>
              </w:rPr>
              <w:t xml:space="preserve">Благоустройство </w:t>
            </w:r>
            <w:r w:rsidRPr="003A0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территории общего пользования: 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31E4" w:rsidRPr="003A0AD5" w:rsidRDefault="003231E4" w:rsidP="005940AF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31E4" w:rsidRPr="003A0AD5" w:rsidRDefault="003231E4" w:rsidP="005940AF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3A0AD5">
              <w:rPr>
                <w:rFonts w:ascii="Times New Roman" w:hAnsi="Times New Roman" w:cs="Times New Roman"/>
                <w:sz w:val="24"/>
                <w:szCs w:val="24"/>
              </w:rPr>
              <w:t xml:space="preserve">Всего, в </w:t>
            </w:r>
            <w:proofErr w:type="spellStart"/>
            <w:r w:rsidRPr="003A0AD5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3A0AD5">
              <w:rPr>
                <w:rFonts w:ascii="Times New Roman" w:hAnsi="Times New Roman" w:cs="Times New Roman"/>
                <w:sz w:val="24"/>
                <w:szCs w:val="24"/>
              </w:rPr>
              <w:t>.: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31E4" w:rsidRPr="003A0AD5" w:rsidRDefault="003231E4" w:rsidP="005940AF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31E4" w:rsidRPr="003A0AD5" w:rsidRDefault="003231E4" w:rsidP="005940AF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31E4" w:rsidRPr="003A0AD5" w:rsidRDefault="003231E4" w:rsidP="005940AF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31E4" w:rsidRPr="003A0AD5" w:rsidRDefault="003231E4" w:rsidP="005940AF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43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31E4" w:rsidRPr="003A0AD5" w:rsidRDefault="003231E4" w:rsidP="00A8699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2926,209</w:t>
            </w:r>
          </w:p>
        </w:tc>
      </w:tr>
      <w:tr w:rsidR="003231E4" w:rsidRPr="003A0AD5" w:rsidTr="00163535">
        <w:trPr>
          <w:trHeight w:val="546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31E4" w:rsidRPr="003A0AD5" w:rsidRDefault="003231E4" w:rsidP="005940AF">
            <w:pPr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31E4" w:rsidRPr="003A0AD5" w:rsidRDefault="003231E4" w:rsidP="005940A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31E4" w:rsidRPr="003A0AD5" w:rsidRDefault="003231E4" w:rsidP="005940AF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1E4" w:rsidRPr="003A0AD5" w:rsidRDefault="003231E4" w:rsidP="005940AF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3A0AD5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3A0AD5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3A0AD5">
              <w:rPr>
                <w:rFonts w:ascii="Times New Roman" w:hAnsi="Times New Roman" w:cs="Times New Roman"/>
                <w:sz w:val="24"/>
                <w:szCs w:val="24"/>
              </w:rPr>
              <w:t>.: Федеральный бюджет</w:t>
            </w:r>
          </w:p>
          <w:p w:rsidR="003231E4" w:rsidRPr="003A0AD5" w:rsidRDefault="003231E4" w:rsidP="005940AF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3A0AD5">
              <w:rPr>
                <w:rFonts w:ascii="Times New Roman" w:hAnsi="Times New Roman" w:cs="Times New Roman"/>
                <w:sz w:val="24"/>
                <w:szCs w:val="24"/>
              </w:rPr>
              <w:t>, КБ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1E4" w:rsidRPr="003A0AD5" w:rsidRDefault="003231E4" w:rsidP="005940AF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1E4" w:rsidRPr="003A0AD5" w:rsidRDefault="003231E4" w:rsidP="005940AF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1E4" w:rsidRPr="003A0AD5" w:rsidRDefault="003231E4" w:rsidP="005940AF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1E4" w:rsidRPr="003A0AD5" w:rsidRDefault="003231E4" w:rsidP="005940AF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4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1E4" w:rsidRPr="003A0AD5" w:rsidRDefault="003231E4" w:rsidP="00A8699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2575,064</w:t>
            </w:r>
          </w:p>
        </w:tc>
      </w:tr>
      <w:tr w:rsidR="003231E4" w:rsidRPr="003A0AD5" w:rsidTr="00163535">
        <w:trPr>
          <w:trHeight w:val="546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31E4" w:rsidRPr="003A0AD5" w:rsidRDefault="003231E4" w:rsidP="005940AF">
            <w:pPr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31E4" w:rsidRPr="003A0AD5" w:rsidRDefault="003231E4" w:rsidP="005940A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31E4" w:rsidRPr="003A0AD5" w:rsidRDefault="003231E4" w:rsidP="005940AF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1E4" w:rsidRPr="003A0AD5" w:rsidRDefault="003231E4" w:rsidP="005940AF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3A0AD5">
              <w:rPr>
                <w:rFonts w:ascii="Times New Roman" w:hAnsi="Times New Roman" w:cs="Times New Roman"/>
                <w:sz w:val="24"/>
                <w:szCs w:val="24"/>
              </w:rPr>
              <w:t>Бюджет Республики Башкортостан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1E4" w:rsidRPr="003A0AD5" w:rsidRDefault="003231E4" w:rsidP="005940AF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1E4" w:rsidRPr="003A0AD5" w:rsidRDefault="003231E4" w:rsidP="005940AF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1E4" w:rsidRPr="003A0AD5" w:rsidRDefault="003231E4" w:rsidP="005940AF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1E4" w:rsidRPr="003A0AD5" w:rsidRDefault="003231E4" w:rsidP="005940AF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4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1E4" w:rsidRPr="003A0AD5" w:rsidRDefault="003231E4" w:rsidP="00A8699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351,145</w:t>
            </w:r>
          </w:p>
        </w:tc>
      </w:tr>
      <w:tr w:rsidR="00221BDC" w:rsidRPr="003A0AD5" w:rsidTr="00163535">
        <w:trPr>
          <w:trHeight w:val="562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DC" w:rsidRPr="003A0AD5" w:rsidRDefault="00221BDC" w:rsidP="005940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DC" w:rsidRPr="003A0AD5" w:rsidRDefault="00221BDC" w:rsidP="005940AF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DC" w:rsidRPr="003A0AD5" w:rsidRDefault="00221BDC" w:rsidP="005940AF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DC" w:rsidRPr="003A0AD5" w:rsidRDefault="00221BDC" w:rsidP="005940AF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3A0AD5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DC" w:rsidRPr="003A0AD5" w:rsidRDefault="00221BDC" w:rsidP="005940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DC" w:rsidRPr="003A0AD5" w:rsidRDefault="00221BDC" w:rsidP="005940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DC" w:rsidRPr="003A0AD5" w:rsidRDefault="00221BDC" w:rsidP="005940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DC" w:rsidRPr="003A0AD5" w:rsidRDefault="00221BDC" w:rsidP="005940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DC" w:rsidRPr="003A0AD5" w:rsidRDefault="00221BDC" w:rsidP="005940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1BDC" w:rsidRPr="003A0AD5" w:rsidTr="00163535">
        <w:trPr>
          <w:trHeight w:val="563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DC" w:rsidRPr="003A0AD5" w:rsidRDefault="00221BDC" w:rsidP="005940AF">
            <w:pPr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DC" w:rsidRPr="003A0AD5" w:rsidRDefault="00221BDC" w:rsidP="005940A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DC" w:rsidRPr="003A0AD5" w:rsidRDefault="00221BDC" w:rsidP="005940AF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DC" w:rsidRPr="003A0AD5" w:rsidRDefault="00221BDC" w:rsidP="005940AF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3A0AD5">
              <w:rPr>
                <w:rFonts w:ascii="Times New Roman" w:hAnsi="Times New Roman" w:cs="Times New Roman"/>
                <w:sz w:val="24"/>
                <w:szCs w:val="24"/>
              </w:rPr>
              <w:t>Бюджет Республики Башкортостан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DC" w:rsidRPr="003A0AD5" w:rsidRDefault="00221BDC" w:rsidP="005940AF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DC" w:rsidRPr="003A0AD5" w:rsidRDefault="00221BDC" w:rsidP="005940AF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DC" w:rsidRPr="003A0AD5" w:rsidRDefault="00221BDC" w:rsidP="005940AF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DC" w:rsidRPr="003A0AD5" w:rsidRDefault="00221BDC" w:rsidP="005940AF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4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BDC" w:rsidRPr="003A0AD5" w:rsidRDefault="00221BDC" w:rsidP="005940AF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535" w:rsidRPr="003A0AD5" w:rsidTr="00163535">
        <w:trPr>
          <w:trHeight w:val="563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535" w:rsidRPr="003A0AD5" w:rsidRDefault="00163535" w:rsidP="005940AF">
            <w:pPr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535" w:rsidRPr="003A0AD5" w:rsidRDefault="00163535" w:rsidP="005940A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535" w:rsidRPr="003A0AD5" w:rsidRDefault="00163535" w:rsidP="005940AF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535" w:rsidRPr="003A0AD5" w:rsidRDefault="00163535" w:rsidP="005940AF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3A0AD5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535" w:rsidRDefault="00163535" w:rsidP="007416D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535" w:rsidRPr="003A0AD5" w:rsidRDefault="00163535" w:rsidP="007416D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535" w:rsidRDefault="00163535" w:rsidP="007416D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535" w:rsidRPr="003A0AD5" w:rsidRDefault="00163535" w:rsidP="007416D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535" w:rsidRDefault="00163535" w:rsidP="007416D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535" w:rsidRPr="003A0AD5" w:rsidRDefault="00163535" w:rsidP="007416D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535" w:rsidRDefault="00163535" w:rsidP="007416D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535" w:rsidRPr="003A0AD5" w:rsidRDefault="00163535" w:rsidP="007416D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535" w:rsidRDefault="00163535" w:rsidP="007416D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535" w:rsidRPr="003A0AD5" w:rsidRDefault="00163535" w:rsidP="007416D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63535" w:rsidRPr="003A0AD5" w:rsidTr="00163535">
        <w:trPr>
          <w:trHeight w:val="563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535" w:rsidRPr="003A0AD5" w:rsidRDefault="00163535" w:rsidP="005940AF">
            <w:pPr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535" w:rsidRPr="003A0AD5" w:rsidRDefault="00163535" w:rsidP="005940A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535" w:rsidRPr="003A0AD5" w:rsidRDefault="00163535" w:rsidP="005940AF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535" w:rsidRPr="003A0AD5" w:rsidRDefault="00163535" w:rsidP="005940AF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3A0AD5">
              <w:rPr>
                <w:rFonts w:ascii="Times New Roman" w:hAnsi="Times New Roman" w:cs="Times New Roman"/>
                <w:sz w:val="24"/>
                <w:szCs w:val="24"/>
              </w:rPr>
              <w:t>внебюджетные источники (средства собственников помещений МКД)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535" w:rsidRDefault="00163535" w:rsidP="007416D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535" w:rsidRDefault="00163535" w:rsidP="007416D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535" w:rsidRPr="003A0AD5" w:rsidRDefault="00163535" w:rsidP="007416D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535" w:rsidRDefault="00163535" w:rsidP="007416D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535" w:rsidRDefault="00163535" w:rsidP="007416D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535" w:rsidRPr="003A0AD5" w:rsidRDefault="00163535" w:rsidP="007416D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535" w:rsidRDefault="00163535" w:rsidP="007416D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535" w:rsidRDefault="00163535" w:rsidP="007416D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535" w:rsidRPr="003A0AD5" w:rsidRDefault="00163535" w:rsidP="007416D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535" w:rsidRDefault="00163535" w:rsidP="007416D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535" w:rsidRDefault="00163535" w:rsidP="007416D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535" w:rsidRPr="003A0AD5" w:rsidRDefault="00163535" w:rsidP="007416D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535" w:rsidRPr="003A0AD5" w:rsidRDefault="00163535" w:rsidP="007416D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221BDC" w:rsidRPr="003A0AD5" w:rsidRDefault="00221BDC" w:rsidP="00221BDC">
      <w:pPr>
        <w:widowControl w:val="0"/>
        <w:autoSpaceDE w:val="0"/>
        <w:autoSpaceDN w:val="0"/>
        <w:adjustRightInd w:val="0"/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21BDC" w:rsidRPr="003A0AD5" w:rsidRDefault="00221BDC" w:rsidP="00221BDC">
      <w:pPr>
        <w:widowControl w:val="0"/>
        <w:autoSpaceDE w:val="0"/>
        <w:autoSpaceDN w:val="0"/>
        <w:adjustRightInd w:val="0"/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21BDC" w:rsidRPr="003A0AD5" w:rsidRDefault="00221BDC" w:rsidP="00221BDC">
      <w:pPr>
        <w:tabs>
          <w:tab w:val="left" w:pos="2955"/>
        </w:tabs>
        <w:rPr>
          <w:rFonts w:ascii="Times New Roman" w:hAnsi="Times New Roman" w:cs="Times New Roman"/>
          <w:sz w:val="24"/>
          <w:szCs w:val="24"/>
          <w:lang w:eastAsia="ar-SA"/>
        </w:rPr>
      </w:pPr>
    </w:p>
    <w:p w:rsidR="00221BDC" w:rsidRPr="003A0AD5" w:rsidRDefault="00221BDC" w:rsidP="00221BDC">
      <w:pPr>
        <w:tabs>
          <w:tab w:val="left" w:pos="2955"/>
        </w:tabs>
        <w:rPr>
          <w:rFonts w:ascii="Times New Roman" w:hAnsi="Times New Roman" w:cs="Times New Roman"/>
          <w:sz w:val="24"/>
          <w:szCs w:val="24"/>
          <w:lang w:eastAsia="ar-SA"/>
        </w:rPr>
      </w:pPr>
    </w:p>
    <w:p w:rsidR="00221BDC" w:rsidRDefault="00221BDC" w:rsidP="00221BDC">
      <w:pPr>
        <w:tabs>
          <w:tab w:val="left" w:pos="2955"/>
        </w:tabs>
        <w:rPr>
          <w:lang w:eastAsia="ar-SA"/>
        </w:rPr>
      </w:pPr>
    </w:p>
    <w:p w:rsidR="00221BDC" w:rsidRDefault="00221BDC" w:rsidP="00221BDC">
      <w:pPr>
        <w:tabs>
          <w:tab w:val="left" w:pos="2955"/>
        </w:tabs>
        <w:rPr>
          <w:lang w:eastAsia="ar-SA"/>
        </w:rPr>
      </w:pPr>
    </w:p>
    <w:p w:rsidR="00221BDC" w:rsidRDefault="00221BDC" w:rsidP="00221BDC">
      <w:pPr>
        <w:tabs>
          <w:tab w:val="left" w:pos="2955"/>
        </w:tabs>
        <w:rPr>
          <w:lang w:eastAsia="ar-SA"/>
        </w:rPr>
      </w:pPr>
    </w:p>
    <w:p w:rsidR="005069CB" w:rsidRPr="003A0AD5" w:rsidRDefault="005069CB" w:rsidP="005069CB">
      <w:pPr>
        <w:pStyle w:val="ConsPlusNormal"/>
        <w:contextualSpacing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Приложение № 3</w:t>
      </w:r>
    </w:p>
    <w:p w:rsidR="00E768D6" w:rsidRPr="003A0AD5" w:rsidRDefault="00E768D6" w:rsidP="00E768D6">
      <w:pPr>
        <w:ind w:left="7788"/>
        <w:contextualSpacing/>
        <w:rPr>
          <w:rFonts w:ascii="Times New Roman" w:hAnsi="Times New Roman" w:cs="Times New Roman"/>
          <w:sz w:val="24"/>
          <w:szCs w:val="24"/>
        </w:rPr>
      </w:pPr>
      <w:r w:rsidRPr="003A0AD5">
        <w:rPr>
          <w:rFonts w:ascii="Times New Roman" w:hAnsi="Times New Roman" w:cs="Times New Roman"/>
          <w:sz w:val="24"/>
          <w:szCs w:val="24"/>
        </w:rPr>
        <w:t xml:space="preserve">к муниципальной программе «Формирование современной городской среды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Большеокинском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сельском поселении Мечетлинского района  </w:t>
      </w:r>
      <w:r w:rsidRPr="003A0AD5">
        <w:rPr>
          <w:rFonts w:ascii="Times New Roman" w:hAnsi="Times New Roman" w:cs="Times New Roman"/>
          <w:sz w:val="24"/>
          <w:szCs w:val="24"/>
        </w:rPr>
        <w:t xml:space="preserve"> Республики Башкортостан </w:t>
      </w:r>
      <w:r>
        <w:rPr>
          <w:rFonts w:ascii="Times New Roman" w:hAnsi="Times New Roman" w:cs="Times New Roman"/>
          <w:sz w:val="24"/>
          <w:szCs w:val="24"/>
        </w:rPr>
        <w:t>на 2018-2022 годы</w:t>
      </w:r>
      <w:r w:rsidRPr="003A0AD5">
        <w:rPr>
          <w:rFonts w:ascii="Times New Roman" w:hAnsi="Times New Roman" w:cs="Times New Roman"/>
          <w:sz w:val="24"/>
          <w:szCs w:val="24"/>
        </w:rPr>
        <w:t xml:space="preserve">»  </w:t>
      </w:r>
      <w:proofErr w:type="gramStart"/>
      <w:r w:rsidRPr="003A0AD5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3A0AD5">
        <w:rPr>
          <w:rFonts w:ascii="Times New Roman" w:hAnsi="Times New Roman" w:cs="Times New Roman"/>
          <w:sz w:val="24"/>
          <w:szCs w:val="24"/>
        </w:rPr>
        <w:t xml:space="preserve"> ________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3A0AD5">
        <w:rPr>
          <w:rFonts w:ascii="Times New Roman" w:hAnsi="Times New Roman" w:cs="Times New Roman"/>
          <w:sz w:val="24"/>
          <w:szCs w:val="24"/>
        </w:rPr>
        <w:t>_________</w:t>
      </w:r>
    </w:p>
    <w:p w:rsidR="005069CB" w:rsidRPr="005069CB" w:rsidRDefault="005069CB" w:rsidP="005069CB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5069CB" w:rsidRPr="005069CB" w:rsidRDefault="005069CB" w:rsidP="005069CB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69CB">
        <w:rPr>
          <w:rFonts w:ascii="Times New Roman" w:hAnsi="Times New Roman" w:cs="Times New Roman"/>
          <w:b/>
          <w:sz w:val="24"/>
          <w:szCs w:val="24"/>
        </w:rPr>
        <w:t>ПЕРЕЧЕНЬ МЕРОПРИЯТИЙ</w:t>
      </w:r>
    </w:p>
    <w:p w:rsidR="005069CB" w:rsidRPr="005069CB" w:rsidRDefault="005069CB" w:rsidP="005069CB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69CB">
        <w:rPr>
          <w:rFonts w:ascii="Times New Roman" w:hAnsi="Times New Roman" w:cs="Times New Roman"/>
          <w:b/>
          <w:sz w:val="24"/>
          <w:szCs w:val="24"/>
        </w:rPr>
        <w:t xml:space="preserve"> МУНИЦИПАЛЬНОЙ ПРОГРАММЫ  «ФОРМИРОВАНИЕ СОВРЕМЕННОЙ ГОРОДСКО</w:t>
      </w:r>
      <w:r w:rsidR="000361DD">
        <w:rPr>
          <w:rFonts w:ascii="Times New Roman" w:hAnsi="Times New Roman" w:cs="Times New Roman"/>
          <w:b/>
          <w:sz w:val="24"/>
          <w:szCs w:val="24"/>
        </w:rPr>
        <w:t>Й</w:t>
      </w:r>
      <w:r w:rsidRPr="005069CB">
        <w:rPr>
          <w:rFonts w:ascii="Times New Roman" w:hAnsi="Times New Roman" w:cs="Times New Roman"/>
          <w:b/>
          <w:sz w:val="24"/>
          <w:szCs w:val="24"/>
        </w:rPr>
        <w:t xml:space="preserve"> СРЕДЫ </w:t>
      </w:r>
      <w:r w:rsidR="000361DD">
        <w:rPr>
          <w:rFonts w:ascii="Times New Roman" w:hAnsi="Times New Roman" w:cs="Times New Roman"/>
          <w:b/>
          <w:sz w:val="24"/>
          <w:szCs w:val="24"/>
        </w:rPr>
        <w:t>СЕЛЬСКОГО ПОСЕЛЕНИЯ БОЛЬШАЯ ОКА МЕЧЕТЛИНСКОГО РАЙОНА РЕСПУБЛИКИ БАШКОРТОСТАН</w:t>
      </w:r>
      <w:r w:rsidRPr="005069CB">
        <w:rPr>
          <w:rFonts w:ascii="Times New Roman" w:hAnsi="Times New Roman" w:cs="Times New Roman"/>
          <w:b/>
          <w:sz w:val="24"/>
          <w:szCs w:val="24"/>
        </w:rPr>
        <w:t>» НА 2018-2022 ГОДЫ  И  ПЛАНЫ ЕЕ РЕАЛИЗАЦИИ</w:t>
      </w:r>
    </w:p>
    <w:p w:rsidR="005069CB" w:rsidRPr="005069CB" w:rsidRDefault="005069CB" w:rsidP="005069C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027" w:type="dxa"/>
        <w:tblInd w:w="-351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710"/>
        <w:gridCol w:w="2977"/>
        <w:gridCol w:w="1984"/>
        <w:gridCol w:w="1276"/>
        <w:gridCol w:w="1843"/>
        <w:gridCol w:w="6237"/>
      </w:tblGrid>
      <w:tr w:rsidR="00BA7C9A" w:rsidRPr="005069CB" w:rsidTr="000361DD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9CB" w:rsidRPr="005069CB" w:rsidRDefault="005069CB" w:rsidP="005940AF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9CB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5069C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5069C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5069CB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9CB" w:rsidRPr="005069CB" w:rsidRDefault="005069CB" w:rsidP="005940AF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9CB">
              <w:rPr>
                <w:rFonts w:ascii="Times New Roman" w:hAnsi="Times New Roman" w:cs="Times New Roman"/>
                <w:sz w:val="24"/>
                <w:szCs w:val="24"/>
              </w:rPr>
              <w:t xml:space="preserve"> Наименование муниципальной программы, подпрограммы,  отдельного мероприятия  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9CB" w:rsidRPr="005069CB" w:rsidRDefault="005069CB" w:rsidP="005940AF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CB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9CB" w:rsidRPr="005069CB" w:rsidRDefault="005069CB" w:rsidP="005940AF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9CB">
              <w:rPr>
                <w:rFonts w:ascii="Times New Roman" w:hAnsi="Times New Roman" w:cs="Times New Roman"/>
                <w:sz w:val="24"/>
                <w:szCs w:val="24"/>
              </w:rPr>
              <w:t xml:space="preserve">        Срок   реализации      </w:t>
            </w:r>
          </w:p>
        </w:tc>
        <w:tc>
          <w:tcPr>
            <w:tcW w:w="6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9CB" w:rsidRPr="005069CB" w:rsidRDefault="005069CB" w:rsidP="005940AF">
            <w:pPr>
              <w:pStyle w:val="ConsPlusCel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9CB">
              <w:rPr>
                <w:rFonts w:ascii="Times New Roman" w:hAnsi="Times New Roman" w:cs="Times New Roman"/>
                <w:sz w:val="24"/>
                <w:szCs w:val="24"/>
              </w:rPr>
              <w:t xml:space="preserve"> Ожидаемый непосредственный результат (краткое описание)    </w:t>
            </w:r>
          </w:p>
        </w:tc>
      </w:tr>
      <w:tr w:rsidR="00BA7C9A" w:rsidRPr="005069CB" w:rsidTr="000361DD"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69CB" w:rsidRPr="005069CB" w:rsidRDefault="005069CB" w:rsidP="00594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69CB" w:rsidRPr="005069CB" w:rsidRDefault="005069CB" w:rsidP="00594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69CB" w:rsidRPr="005069CB" w:rsidRDefault="005069CB" w:rsidP="00594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9CB" w:rsidRPr="005069CB" w:rsidRDefault="005069CB" w:rsidP="005940AF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9CB">
              <w:rPr>
                <w:rFonts w:ascii="Times New Roman" w:hAnsi="Times New Roman" w:cs="Times New Roman"/>
                <w:sz w:val="24"/>
                <w:szCs w:val="24"/>
              </w:rPr>
              <w:t>Дата начала реализации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9CB" w:rsidRPr="005069CB" w:rsidRDefault="005069CB" w:rsidP="005940AF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9CB">
              <w:rPr>
                <w:rFonts w:ascii="Times New Roman" w:hAnsi="Times New Roman" w:cs="Times New Roman"/>
                <w:sz w:val="24"/>
                <w:szCs w:val="24"/>
              </w:rPr>
              <w:t>Дата окончания реализации</w:t>
            </w:r>
          </w:p>
        </w:tc>
        <w:tc>
          <w:tcPr>
            <w:tcW w:w="6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69CB" w:rsidRPr="005069CB" w:rsidRDefault="005069CB" w:rsidP="00594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C9A" w:rsidRPr="005069CB" w:rsidTr="000361DD"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9CB" w:rsidRPr="005069CB" w:rsidRDefault="005069CB" w:rsidP="005940AF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9CB" w:rsidRPr="005069CB" w:rsidRDefault="005069CB" w:rsidP="005940AF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9CB" w:rsidRPr="005069CB" w:rsidRDefault="005069CB" w:rsidP="005940AF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C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9CB" w:rsidRPr="005069CB" w:rsidRDefault="005069CB" w:rsidP="005940AF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C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9CB" w:rsidRPr="005069CB" w:rsidRDefault="005069CB" w:rsidP="005940AF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9CB" w:rsidRPr="005069CB" w:rsidRDefault="005069CB" w:rsidP="005940AF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C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A7C9A" w:rsidRPr="005069CB" w:rsidTr="000361DD">
        <w:trPr>
          <w:trHeight w:val="1352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9CB" w:rsidRPr="005069CB" w:rsidRDefault="005069CB" w:rsidP="00594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9CB" w:rsidRPr="005069CB" w:rsidRDefault="005069CB" w:rsidP="005940A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069CB">
              <w:rPr>
                <w:rFonts w:ascii="Times New Roman" w:hAnsi="Times New Roman" w:cs="Times New Roman"/>
                <w:sz w:val="24"/>
                <w:szCs w:val="24"/>
              </w:rPr>
              <w:t xml:space="preserve"> «Формирование современной городской среды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="00007538">
              <w:rPr>
                <w:rFonts w:ascii="Times New Roman" w:hAnsi="Times New Roman" w:cs="Times New Roman"/>
                <w:sz w:val="24"/>
                <w:szCs w:val="24"/>
              </w:rPr>
              <w:t>Большеокинском</w:t>
            </w:r>
            <w:proofErr w:type="spellEnd"/>
            <w:r w:rsidR="00007538">
              <w:rPr>
                <w:rFonts w:ascii="Times New Roman" w:hAnsi="Times New Roman" w:cs="Times New Roman"/>
                <w:sz w:val="24"/>
                <w:szCs w:val="24"/>
              </w:rPr>
              <w:t xml:space="preserve"> сельском поселении Мечетлинского района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Республике Башкортостан</w:t>
            </w:r>
            <w:r w:rsidRPr="005069CB">
              <w:rPr>
                <w:rFonts w:ascii="Times New Roman" w:hAnsi="Times New Roman" w:cs="Times New Roman"/>
                <w:sz w:val="24"/>
                <w:szCs w:val="24"/>
              </w:rPr>
              <w:t xml:space="preserve"> на 2018-2022 годы»</w:t>
            </w:r>
          </w:p>
          <w:p w:rsidR="005069CB" w:rsidRPr="005069CB" w:rsidRDefault="005069CB" w:rsidP="005069C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9CB" w:rsidRDefault="005069CB" w:rsidP="005069C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1DD" w:rsidRPr="005069CB" w:rsidRDefault="000361DD" w:rsidP="000361D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сельского поселения Большеокинский сельсовет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9CB" w:rsidRPr="005069CB" w:rsidRDefault="005069CB" w:rsidP="00BA7C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69CB" w:rsidRPr="005069CB" w:rsidRDefault="005069CB" w:rsidP="00BA7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CB">
              <w:rPr>
                <w:rFonts w:ascii="Times New Roman" w:hAnsi="Times New Roman" w:cs="Times New Roman"/>
                <w:sz w:val="24"/>
                <w:szCs w:val="24"/>
              </w:rPr>
              <w:t>2018г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9CB" w:rsidRPr="005069CB" w:rsidRDefault="005069CB" w:rsidP="00BA7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69CB" w:rsidRPr="005069CB" w:rsidRDefault="005069CB" w:rsidP="00BA7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CB">
              <w:rPr>
                <w:rFonts w:ascii="Times New Roman" w:hAnsi="Times New Roman" w:cs="Times New Roman"/>
                <w:sz w:val="24"/>
                <w:szCs w:val="24"/>
              </w:rPr>
              <w:t>2022г</w:t>
            </w:r>
          </w:p>
        </w:tc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1DD" w:rsidRDefault="000361DD" w:rsidP="000361DD">
            <w:pPr>
              <w:ind w:firstLine="208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5069CB" w:rsidRPr="005069CB" w:rsidRDefault="000361DD" w:rsidP="000361DD">
            <w:pPr>
              <w:ind w:firstLine="2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61DD">
              <w:rPr>
                <w:rFonts w:ascii="Times New Roman" w:eastAsia="Times New Roman" w:hAnsi="Times New Roman" w:cs="Times New Roman"/>
              </w:rPr>
              <w:t xml:space="preserve">Повышение </w:t>
            </w:r>
            <w:proofErr w:type="gramStart"/>
            <w:r w:rsidRPr="000361DD">
              <w:rPr>
                <w:rFonts w:ascii="Times New Roman" w:eastAsia="Times New Roman" w:hAnsi="Times New Roman" w:cs="Times New Roman"/>
              </w:rPr>
              <w:t>уровня благоустройства общественных терри</w:t>
            </w:r>
            <w:r>
              <w:rPr>
                <w:rFonts w:ascii="Times New Roman" w:eastAsia="Times New Roman" w:hAnsi="Times New Roman" w:cs="Times New Roman"/>
              </w:rPr>
              <w:t>торий общего пользования сельского поселения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Большая Ока</w:t>
            </w:r>
          </w:p>
        </w:tc>
      </w:tr>
      <w:tr w:rsidR="00BA7C9A" w:rsidRPr="005069CB" w:rsidTr="000361DD"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9CB" w:rsidRPr="005069CB" w:rsidRDefault="008D4DCA" w:rsidP="005940AF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9CB" w:rsidRPr="005069CB" w:rsidRDefault="005069CB" w:rsidP="005326E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069CB">
              <w:rPr>
                <w:rFonts w:ascii="Times New Roman" w:hAnsi="Times New Roman" w:cs="Times New Roman"/>
                <w:sz w:val="24"/>
                <w:szCs w:val="24"/>
              </w:rPr>
              <w:t>Благоустройство территорий общественного польз</w:t>
            </w:r>
            <w:r w:rsidR="00BA7C9A">
              <w:rPr>
                <w:rFonts w:ascii="Times New Roman" w:hAnsi="Times New Roman" w:cs="Times New Roman"/>
                <w:sz w:val="24"/>
                <w:szCs w:val="24"/>
              </w:rPr>
              <w:t>ования</w:t>
            </w:r>
            <w:r w:rsidR="00007538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="00007538">
              <w:rPr>
                <w:rFonts w:ascii="Times New Roman" w:hAnsi="Times New Roman" w:cs="Times New Roman"/>
                <w:sz w:val="24"/>
                <w:szCs w:val="24"/>
              </w:rPr>
              <w:t>Большеокинском</w:t>
            </w:r>
            <w:proofErr w:type="spellEnd"/>
            <w:r w:rsidR="00007538">
              <w:rPr>
                <w:rFonts w:ascii="Times New Roman" w:hAnsi="Times New Roman" w:cs="Times New Roman"/>
                <w:sz w:val="24"/>
                <w:szCs w:val="24"/>
              </w:rPr>
              <w:t xml:space="preserve"> сельском поселении Мечетлинского района </w:t>
            </w:r>
            <w:r w:rsidR="008D4DCA">
              <w:rPr>
                <w:rFonts w:ascii="Times New Roman" w:hAnsi="Times New Roman" w:cs="Times New Roman"/>
                <w:sz w:val="24"/>
                <w:szCs w:val="24"/>
              </w:rPr>
              <w:t xml:space="preserve"> Республике Башкортостан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1DD" w:rsidRDefault="000361DD" w:rsidP="00BA7C9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69CB" w:rsidRPr="005069CB" w:rsidRDefault="000361DD" w:rsidP="00BA7C9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сельского поселения Большеокинский сельсовет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9CB" w:rsidRPr="005069CB" w:rsidRDefault="005069CB" w:rsidP="00594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CB">
              <w:rPr>
                <w:rFonts w:ascii="Times New Roman" w:hAnsi="Times New Roman" w:cs="Times New Roman"/>
                <w:sz w:val="24"/>
                <w:szCs w:val="24"/>
              </w:rPr>
              <w:t>2018г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9CB" w:rsidRPr="005069CB" w:rsidRDefault="005069CB" w:rsidP="00594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CB">
              <w:rPr>
                <w:rFonts w:ascii="Times New Roman" w:hAnsi="Times New Roman" w:cs="Times New Roman"/>
                <w:sz w:val="24"/>
                <w:szCs w:val="24"/>
              </w:rPr>
              <w:t>2022г</w:t>
            </w:r>
          </w:p>
        </w:tc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1DD" w:rsidRDefault="000361DD" w:rsidP="005940AF">
            <w:pPr>
              <w:ind w:firstLine="208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5069CB" w:rsidRPr="005069CB" w:rsidRDefault="000361DD" w:rsidP="005940AF">
            <w:pPr>
              <w:ind w:firstLine="2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61DD">
              <w:rPr>
                <w:rFonts w:ascii="Times New Roman" w:eastAsia="Times New Roman" w:hAnsi="Times New Roman" w:cs="Times New Roman"/>
              </w:rPr>
              <w:t xml:space="preserve">Повышение </w:t>
            </w:r>
            <w:proofErr w:type="gramStart"/>
            <w:r w:rsidRPr="000361DD">
              <w:rPr>
                <w:rFonts w:ascii="Times New Roman" w:eastAsia="Times New Roman" w:hAnsi="Times New Roman" w:cs="Times New Roman"/>
              </w:rPr>
              <w:t>уровня благоустройства общественных терри</w:t>
            </w:r>
            <w:r>
              <w:rPr>
                <w:rFonts w:ascii="Times New Roman" w:eastAsia="Times New Roman" w:hAnsi="Times New Roman" w:cs="Times New Roman"/>
              </w:rPr>
              <w:t>торий общего пользования сельского поселения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Большая Ока</w:t>
            </w:r>
          </w:p>
        </w:tc>
      </w:tr>
    </w:tbl>
    <w:p w:rsidR="005069CB" w:rsidRPr="005069CB" w:rsidRDefault="005069CB" w:rsidP="00221BDC">
      <w:pPr>
        <w:tabs>
          <w:tab w:val="left" w:pos="2955"/>
        </w:tabs>
        <w:rPr>
          <w:rFonts w:ascii="Times New Roman" w:hAnsi="Times New Roman" w:cs="Times New Roman"/>
          <w:sz w:val="24"/>
          <w:szCs w:val="24"/>
          <w:lang w:eastAsia="ar-SA"/>
        </w:rPr>
      </w:pPr>
    </w:p>
    <w:p w:rsidR="008E0C6E" w:rsidRDefault="005069CB" w:rsidP="005069CB">
      <w:pPr>
        <w:pStyle w:val="ConsPlusNormal"/>
        <w:contextualSpacing/>
        <w:outlineLvl w:val="2"/>
        <w:rPr>
          <w:rFonts w:ascii="Times New Roman" w:hAnsi="Times New Roman" w:cs="Times New Roman"/>
          <w:sz w:val="24"/>
          <w:szCs w:val="24"/>
        </w:rPr>
      </w:pPr>
      <w:r w:rsidRPr="005069CB">
        <w:rPr>
          <w:rFonts w:ascii="Times New Roman" w:hAnsi="Times New Roman" w:cs="Times New Roman"/>
          <w:sz w:val="24"/>
          <w:szCs w:val="24"/>
        </w:rPr>
        <w:lastRenderedPageBreak/>
        <w:tab/>
      </w:r>
    </w:p>
    <w:p w:rsidR="008E0C6E" w:rsidRPr="003A0AD5" w:rsidRDefault="008E0C6E" w:rsidP="008E0C6E">
      <w:pPr>
        <w:pStyle w:val="ConsPlusNormal"/>
        <w:ind w:left="7080" w:firstLine="708"/>
        <w:contextualSpacing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4</w:t>
      </w:r>
    </w:p>
    <w:p w:rsidR="00E768D6" w:rsidRPr="003A0AD5" w:rsidRDefault="00E768D6" w:rsidP="00E768D6">
      <w:pPr>
        <w:ind w:left="7788"/>
        <w:contextualSpacing/>
        <w:rPr>
          <w:rFonts w:ascii="Times New Roman" w:hAnsi="Times New Roman" w:cs="Times New Roman"/>
          <w:sz w:val="24"/>
          <w:szCs w:val="24"/>
        </w:rPr>
      </w:pPr>
      <w:r w:rsidRPr="003A0AD5">
        <w:rPr>
          <w:rFonts w:ascii="Times New Roman" w:hAnsi="Times New Roman" w:cs="Times New Roman"/>
          <w:sz w:val="24"/>
          <w:szCs w:val="24"/>
        </w:rPr>
        <w:t xml:space="preserve">к муниципальной программе «Формирование современной городской среды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Большеокинском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сельском поселении Мечетлинского района  </w:t>
      </w:r>
      <w:r w:rsidRPr="003A0AD5">
        <w:rPr>
          <w:rFonts w:ascii="Times New Roman" w:hAnsi="Times New Roman" w:cs="Times New Roman"/>
          <w:sz w:val="24"/>
          <w:szCs w:val="24"/>
        </w:rPr>
        <w:t xml:space="preserve"> Республики Башкортостан </w:t>
      </w:r>
      <w:r>
        <w:rPr>
          <w:rFonts w:ascii="Times New Roman" w:hAnsi="Times New Roman" w:cs="Times New Roman"/>
          <w:sz w:val="24"/>
          <w:szCs w:val="24"/>
        </w:rPr>
        <w:t>на 2018-2022 годы</w:t>
      </w:r>
      <w:r w:rsidRPr="003A0AD5">
        <w:rPr>
          <w:rFonts w:ascii="Times New Roman" w:hAnsi="Times New Roman" w:cs="Times New Roman"/>
          <w:sz w:val="24"/>
          <w:szCs w:val="24"/>
        </w:rPr>
        <w:t xml:space="preserve">»  </w:t>
      </w:r>
      <w:proofErr w:type="gramStart"/>
      <w:r w:rsidRPr="003A0AD5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3A0AD5">
        <w:rPr>
          <w:rFonts w:ascii="Times New Roman" w:hAnsi="Times New Roman" w:cs="Times New Roman"/>
          <w:sz w:val="24"/>
          <w:szCs w:val="24"/>
        </w:rPr>
        <w:t xml:space="preserve"> ________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3A0AD5">
        <w:rPr>
          <w:rFonts w:ascii="Times New Roman" w:hAnsi="Times New Roman" w:cs="Times New Roman"/>
          <w:sz w:val="24"/>
          <w:szCs w:val="24"/>
        </w:rPr>
        <w:t>_________</w:t>
      </w:r>
    </w:p>
    <w:p w:rsidR="008E0C6E" w:rsidRPr="005069CB" w:rsidRDefault="008E0C6E" w:rsidP="008E0C6E">
      <w:pPr>
        <w:pStyle w:val="ConsPlusNormal"/>
        <w:contextualSpacing/>
        <w:outlineLvl w:val="2"/>
        <w:rPr>
          <w:rFonts w:ascii="Times New Roman" w:hAnsi="Times New Roman" w:cs="Times New Roman"/>
          <w:sz w:val="24"/>
          <w:szCs w:val="24"/>
        </w:rPr>
      </w:pPr>
    </w:p>
    <w:p w:rsidR="008E0C6E" w:rsidRPr="005069CB" w:rsidRDefault="008E0C6E" w:rsidP="008E0C6E">
      <w:pPr>
        <w:pStyle w:val="ConsPlusNormal"/>
        <w:contextualSpacing/>
        <w:outlineLvl w:val="2"/>
        <w:rPr>
          <w:rFonts w:ascii="Times New Roman" w:hAnsi="Times New Roman" w:cs="Times New Roman"/>
          <w:sz w:val="24"/>
          <w:szCs w:val="24"/>
        </w:rPr>
      </w:pPr>
    </w:p>
    <w:p w:rsidR="008E0C6E" w:rsidRDefault="008E0C6E" w:rsidP="008E0C6E">
      <w:pPr>
        <w:pStyle w:val="ConsPlusNormal"/>
        <w:contextualSpacing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Адресный перечень общественных территорий, нуждающихся в благоустройстве </w:t>
      </w:r>
    </w:p>
    <w:p w:rsidR="008E0C6E" w:rsidRDefault="008E0C6E" w:rsidP="008E0C6E">
      <w:pPr>
        <w:pStyle w:val="ConsPlusNormal"/>
        <w:contextualSpacing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подлежащих благоустройству в 2018-2022 годы</w:t>
      </w:r>
      <w:r w:rsidR="00B5628B">
        <w:rPr>
          <w:rFonts w:ascii="Times New Roman" w:hAnsi="Times New Roman" w:cs="Times New Roman"/>
          <w:sz w:val="24"/>
          <w:szCs w:val="24"/>
        </w:rPr>
        <w:t>*</w:t>
      </w:r>
    </w:p>
    <w:p w:rsidR="008E0C6E" w:rsidRDefault="008E0C6E" w:rsidP="008E0C6E">
      <w:pPr>
        <w:pStyle w:val="ConsPlusNormal"/>
        <w:contextualSpacing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8E0C6E" w:rsidRDefault="008E0C6E" w:rsidP="008E0C6E">
      <w:pPr>
        <w:pStyle w:val="ConsPlusNormal"/>
        <w:contextualSpacing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tbl>
      <w:tblPr>
        <w:tblW w:w="13384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709"/>
        <w:gridCol w:w="2409"/>
        <w:gridCol w:w="3260"/>
        <w:gridCol w:w="3261"/>
        <w:gridCol w:w="1842"/>
        <w:gridCol w:w="1903"/>
      </w:tblGrid>
      <w:tr w:rsidR="0072395F" w:rsidTr="0072395F">
        <w:trPr>
          <w:trHeight w:val="874"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95F" w:rsidRPr="007A009C" w:rsidRDefault="0072395F" w:rsidP="005940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0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п\</w:t>
            </w:r>
            <w:proofErr w:type="gramStart"/>
            <w:r w:rsidRPr="007A00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95F" w:rsidRPr="007A009C" w:rsidRDefault="0072395F" w:rsidP="002F0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0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населенного пункта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95F" w:rsidRPr="007A009C" w:rsidRDefault="0072395F" w:rsidP="002F0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0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общественной территории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95F" w:rsidRPr="007A009C" w:rsidRDefault="0072395F" w:rsidP="002F0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E32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дрес местонахождения общественной территории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95F" w:rsidRPr="007A009C" w:rsidRDefault="0072395F" w:rsidP="002F0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Площадь общественной территории,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proofErr w:type="gramEnd"/>
          </w:p>
        </w:tc>
        <w:tc>
          <w:tcPr>
            <w:tcW w:w="19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4E2" w:rsidRPr="003C54E2" w:rsidRDefault="003C54E2" w:rsidP="003C54E2">
            <w:pPr>
              <w:jc w:val="center"/>
              <w:rPr>
                <w:rFonts w:ascii="Times New Roman" w:hAnsi="Times New Roman" w:cs="Times New Roman"/>
              </w:rPr>
            </w:pPr>
          </w:p>
          <w:p w:rsidR="0072395F" w:rsidRPr="003C54E2" w:rsidRDefault="0072395F" w:rsidP="003C54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4E2">
              <w:rPr>
                <w:rFonts w:ascii="Times New Roman" w:hAnsi="Times New Roman" w:cs="Times New Roman"/>
                <w:sz w:val="24"/>
                <w:szCs w:val="24"/>
              </w:rPr>
              <w:t>Обьем</w:t>
            </w:r>
            <w:proofErr w:type="spellEnd"/>
            <w:r w:rsidRPr="003C54E2">
              <w:rPr>
                <w:rFonts w:ascii="Times New Roman" w:hAnsi="Times New Roman" w:cs="Times New Roman"/>
                <w:sz w:val="24"/>
                <w:szCs w:val="24"/>
              </w:rPr>
              <w:t xml:space="preserve"> бюджетных ассигнований</w:t>
            </w:r>
            <w:proofErr w:type="gramStart"/>
            <w:r w:rsidRPr="003C54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C54E2" w:rsidRPr="003C54E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</w:p>
          <w:p w:rsidR="003C54E2" w:rsidRDefault="003C54E2" w:rsidP="003C54E2">
            <w:pPr>
              <w:jc w:val="center"/>
            </w:pPr>
            <w:proofErr w:type="spellStart"/>
            <w:r w:rsidRPr="003C54E2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3C54E2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3C54E2">
              <w:rPr>
                <w:rFonts w:ascii="Times New Roman" w:hAnsi="Times New Roman" w:cs="Times New Roman"/>
                <w:sz w:val="24"/>
                <w:szCs w:val="24"/>
              </w:rPr>
              <w:t>уб</w:t>
            </w:r>
            <w:proofErr w:type="spellEnd"/>
            <w:r w:rsidRPr="003C54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2395F" w:rsidTr="0072395F">
        <w:trPr>
          <w:trHeight w:val="271"/>
          <w:tblHeader/>
        </w:trPr>
        <w:tc>
          <w:tcPr>
            <w:tcW w:w="114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95F" w:rsidRPr="00E873A1" w:rsidRDefault="0072395F" w:rsidP="00723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 год</w:t>
            </w:r>
          </w:p>
        </w:tc>
        <w:tc>
          <w:tcPr>
            <w:tcW w:w="1903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72395F" w:rsidRDefault="0072395F"/>
          <w:p w:rsidR="003C54E2" w:rsidRPr="003C54E2" w:rsidRDefault="003231E4" w:rsidP="003C54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2926,209</w:t>
            </w:r>
          </w:p>
        </w:tc>
      </w:tr>
      <w:tr w:rsidR="0072395F" w:rsidTr="0072395F">
        <w:trPr>
          <w:trHeight w:val="563"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95F" w:rsidRPr="00E873A1" w:rsidRDefault="0072395F" w:rsidP="005940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95F" w:rsidRPr="00E873A1" w:rsidRDefault="0072395F" w:rsidP="005940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Село Большая Ока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95F" w:rsidRPr="00E873A1" w:rsidRDefault="0072395F" w:rsidP="005940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Парк культуры и отдыха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95F" w:rsidRPr="00E873A1" w:rsidRDefault="0072395F" w:rsidP="005940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Село Большая Ока, улица Мира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95F" w:rsidRPr="00E873A1" w:rsidRDefault="0072395F" w:rsidP="00036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18000</w:t>
            </w:r>
          </w:p>
        </w:tc>
        <w:tc>
          <w:tcPr>
            <w:tcW w:w="1903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395F" w:rsidRDefault="0072395F"/>
        </w:tc>
      </w:tr>
    </w:tbl>
    <w:p w:rsidR="008E0C6E" w:rsidRDefault="008E0C6E" w:rsidP="008E0C6E">
      <w:pPr>
        <w:pStyle w:val="ConsPlusNormal"/>
        <w:contextualSpacing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72395F" w:rsidRDefault="0072395F" w:rsidP="008E0C6E">
      <w:pPr>
        <w:pStyle w:val="ConsPlusNormal"/>
        <w:contextualSpacing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72395F" w:rsidRDefault="0072395F" w:rsidP="008E0C6E">
      <w:pPr>
        <w:pStyle w:val="ConsPlusNormal"/>
        <w:contextualSpacing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72395F" w:rsidRDefault="0072395F" w:rsidP="008E0C6E">
      <w:pPr>
        <w:pStyle w:val="ConsPlusNormal"/>
        <w:contextualSpacing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3C54E2" w:rsidRDefault="003C54E2" w:rsidP="008E0C6E">
      <w:pPr>
        <w:pStyle w:val="ConsPlusNormal"/>
        <w:contextualSpacing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3C54E2" w:rsidRDefault="003C54E2" w:rsidP="008E0C6E">
      <w:pPr>
        <w:pStyle w:val="ConsPlusNormal"/>
        <w:contextualSpacing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3C54E2" w:rsidRDefault="003C54E2" w:rsidP="008E0C6E">
      <w:pPr>
        <w:pStyle w:val="ConsPlusNormal"/>
        <w:contextualSpacing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3C54E2" w:rsidRDefault="003C54E2" w:rsidP="008E0C6E">
      <w:pPr>
        <w:pStyle w:val="ConsPlusNormal"/>
        <w:contextualSpacing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3C54E2" w:rsidRDefault="003C54E2" w:rsidP="008E0C6E">
      <w:pPr>
        <w:pStyle w:val="ConsPlusNormal"/>
        <w:contextualSpacing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3C54E2" w:rsidRDefault="003C54E2" w:rsidP="008E0C6E">
      <w:pPr>
        <w:pStyle w:val="ConsPlusNormal"/>
        <w:contextualSpacing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72395F" w:rsidRPr="005069CB" w:rsidRDefault="0072395F" w:rsidP="008E0C6E">
      <w:pPr>
        <w:pStyle w:val="ConsPlusNormal"/>
        <w:contextualSpacing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5069CB" w:rsidRPr="005069CB" w:rsidRDefault="00A01BC8" w:rsidP="005069CB">
      <w:pPr>
        <w:pStyle w:val="ConsPlusNormal"/>
        <w:ind w:left="5664" w:firstLine="708"/>
        <w:contextualSpacing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</w:t>
      </w:r>
      <w:r w:rsidR="005069CB" w:rsidRPr="005069CB">
        <w:rPr>
          <w:rFonts w:ascii="Times New Roman" w:hAnsi="Times New Roman" w:cs="Times New Roman"/>
          <w:sz w:val="24"/>
          <w:szCs w:val="24"/>
        </w:rPr>
        <w:t xml:space="preserve">Приложение № </w:t>
      </w:r>
      <w:r w:rsidR="00E768D6">
        <w:rPr>
          <w:rFonts w:ascii="Times New Roman" w:hAnsi="Times New Roman" w:cs="Times New Roman"/>
          <w:sz w:val="24"/>
          <w:szCs w:val="24"/>
        </w:rPr>
        <w:t>5</w:t>
      </w:r>
    </w:p>
    <w:p w:rsidR="005069CB" w:rsidRPr="005069CB" w:rsidRDefault="005069CB" w:rsidP="005069CB">
      <w:pPr>
        <w:ind w:left="6663"/>
        <w:contextualSpacing/>
        <w:rPr>
          <w:rFonts w:ascii="Times New Roman" w:hAnsi="Times New Roman" w:cs="Times New Roman"/>
          <w:sz w:val="24"/>
          <w:szCs w:val="24"/>
        </w:rPr>
      </w:pPr>
      <w:r w:rsidRPr="005069CB">
        <w:rPr>
          <w:rFonts w:ascii="Times New Roman" w:hAnsi="Times New Roman" w:cs="Times New Roman"/>
          <w:sz w:val="24"/>
          <w:szCs w:val="24"/>
        </w:rPr>
        <w:t xml:space="preserve">к муниципальной программе «Формирование современной городской среды  </w:t>
      </w:r>
      <w:r w:rsidR="005326EB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5326EB">
        <w:rPr>
          <w:rFonts w:ascii="Times New Roman" w:hAnsi="Times New Roman" w:cs="Times New Roman"/>
          <w:sz w:val="24"/>
          <w:szCs w:val="24"/>
        </w:rPr>
        <w:t>Большеокинском</w:t>
      </w:r>
      <w:proofErr w:type="spellEnd"/>
      <w:r w:rsidR="005326EB">
        <w:rPr>
          <w:rFonts w:ascii="Times New Roman" w:hAnsi="Times New Roman" w:cs="Times New Roman"/>
          <w:sz w:val="24"/>
          <w:szCs w:val="24"/>
        </w:rPr>
        <w:t xml:space="preserve"> сельском поселении Мечетлинского района </w:t>
      </w:r>
      <w:r w:rsidRPr="005069CB">
        <w:rPr>
          <w:rFonts w:ascii="Times New Roman" w:hAnsi="Times New Roman" w:cs="Times New Roman"/>
          <w:sz w:val="24"/>
          <w:szCs w:val="24"/>
        </w:rPr>
        <w:t xml:space="preserve">Республики Башкортостан на 2018-2022 </w:t>
      </w:r>
      <w:proofErr w:type="spellStart"/>
      <w:proofErr w:type="gramStart"/>
      <w:r w:rsidRPr="005069CB">
        <w:rPr>
          <w:rFonts w:ascii="Times New Roman" w:hAnsi="Times New Roman" w:cs="Times New Roman"/>
          <w:sz w:val="24"/>
          <w:szCs w:val="24"/>
        </w:rPr>
        <w:t>гг</w:t>
      </w:r>
      <w:proofErr w:type="spellEnd"/>
      <w:proofErr w:type="gramEnd"/>
      <w:r w:rsidRPr="005069CB">
        <w:rPr>
          <w:rFonts w:ascii="Times New Roman" w:hAnsi="Times New Roman" w:cs="Times New Roman"/>
          <w:sz w:val="24"/>
          <w:szCs w:val="24"/>
        </w:rPr>
        <w:t xml:space="preserve"> от______</w:t>
      </w:r>
      <w:r w:rsidR="00574114">
        <w:rPr>
          <w:rFonts w:ascii="Times New Roman" w:hAnsi="Times New Roman" w:cs="Times New Roman"/>
          <w:sz w:val="24"/>
          <w:szCs w:val="24"/>
        </w:rPr>
        <w:t>№</w:t>
      </w:r>
      <w:r w:rsidRPr="005069CB">
        <w:rPr>
          <w:rFonts w:ascii="Times New Roman" w:hAnsi="Times New Roman" w:cs="Times New Roman"/>
          <w:sz w:val="24"/>
          <w:szCs w:val="24"/>
        </w:rPr>
        <w:t>_______</w:t>
      </w:r>
    </w:p>
    <w:p w:rsidR="005069CB" w:rsidRPr="005069CB" w:rsidRDefault="005069CB" w:rsidP="005069CB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5069CB" w:rsidRPr="005069CB" w:rsidRDefault="005069CB" w:rsidP="005069CB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5069CB">
        <w:rPr>
          <w:rFonts w:ascii="Times New Roman" w:hAnsi="Times New Roman" w:cs="Times New Roman"/>
          <w:sz w:val="24"/>
          <w:szCs w:val="24"/>
        </w:rPr>
        <w:t>План реализации муниципальной программы</w:t>
      </w:r>
    </w:p>
    <w:p w:rsidR="005069CB" w:rsidRPr="005069CB" w:rsidRDefault="005069CB" w:rsidP="005069CB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5069CB">
        <w:rPr>
          <w:rFonts w:ascii="Times New Roman" w:hAnsi="Times New Roman" w:cs="Times New Roman"/>
          <w:sz w:val="24"/>
          <w:szCs w:val="24"/>
        </w:rPr>
        <w:t xml:space="preserve">«Формирование современной городской </w:t>
      </w:r>
      <w:r w:rsidR="005326EB" w:rsidRPr="005069CB">
        <w:rPr>
          <w:rFonts w:ascii="Times New Roman" w:hAnsi="Times New Roman" w:cs="Times New Roman"/>
          <w:sz w:val="24"/>
          <w:szCs w:val="24"/>
        </w:rPr>
        <w:t xml:space="preserve">среды </w:t>
      </w:r>
      <w:r w:rsidR="005326EB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5326EB">
        <w:rPr>
          <w:rFonts w:ascii="Times New Roman" w:hAnsi="Times New Roman" w:cs="Times New Roman"/>
          <w:sz w:val="24"/>
          <w:szCs w:val="24"/>
        </w:rPr>
        <w:t>Большеокинском</w:t>
      </w:r>
      <w:proofErr w:type="spellEnd"/>
      <w:r w:rsidR="005326EB">
        <w:rPr>
          <w:rFonts w:ascii="Times New Roman" w:hAnsi="Times New Roman" w:cs="Times New Roman"/>
          <w:sz w:val="24"/>
          <w:szCs w:val="24"/>
        </w:rPr>
        <w:t xml:space="preserve"> сельском поселении Мечетлинского района </w:t>
      </w:r>
      <w:r w:rsidRPr="005069CB">
        <w:rPr>
          <w:rFonts w:ascii="Times New Roman" w:hAnsi="Times New Roman" w:cs="Times New Roman"/>
          <w:sz w:val="24"/>
          <w:szCs w:val="24"/>
        </w:rPr>
        <w:t>Республики Башкортостан на 201</w:t>
      </w:r>
      <w:r>
        <w:rPr>
          <w:rFonts w:ascii="Times New Roman" w:hAnsi="Times New Roman" w:cs="Times New Roman"/>
          <w:sz w:val="24"/>
          <w:szCs w:val="24"/>
        </w:rPr>
        <w:t>8-2022 годы»</w:t>
      </w:r>
    </w:p>
    <w:p w:rsidR="005069CB" w:rsidRPr="005069CB" w:rsidRDefault="005069CB" w:rsidP="005069CB">
      <w:pPr>
        <w:rPr>
          <w:rFonts w:ascii="Times New Roman" w:hAnsi="Times New Roman" w:cs="Times New Roman"/>
          <w:sz w:val="24"/>
          <w:szCs w:val="24"/>
          <w:highlight w:val="yellow"/>
        </w:rPr>
      </w:pPr>
    </w:p>
    <w:tbl>
      <w:tblPr>
        <w:tblW w:w="146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35"/>
        <w:gridCol w:w="4373"/>
        <w:gridCol w:w="3723"/>
        <w:gridCol w:w="1277"/>
        <w:gridCol w:w="1133"/>
        <w:gridCol w:w="1138"/>
        <w:gridCol w:w="1119"/>
      </w:tblGrid>
      <w:tr w:rsidR="005069CB" w:rsidRPr="005069CB" w:rsidTr="00F92F13">
        <w:trPr>
          <w:trHeight w:val="255"/>
        </w:trPr>
        <w:tc>
          <w:tcPr>
            <w:tcW w:w="1935" w:type="dxa"/>
            <w:vMerge w:val="restart"/>
          </w:tcPr>
          <w:p w:rsidR="005069CB" w:rsidRPr="005069CB" w:rsidRDefault="005069CB" w:rsidP="00594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CB">
              <w:rPr>
                <w:rFonts w:ascii="Times New Roman" w:hAnsi="Times New Roman" w:cs="Times New Roman"/>
                <w:sz w:val="24"/>
                <w:szCs w:val="24"/>
              </w:rPr>
              <w:t>Наименование контрольного события Программы</w:t>
            </w:r>
          </w:p>
        </w:tc>
        <w:tc>
          <w:tcPr>
            <w:tcW w:w="4373" w:type="dxa"/>
            <w:vMerge w:val="restart"/>
          </w:tcPr>
          <w:p w:rsidR="005069CB" w:rsidRPr="005069CB" w:rsidRDefault="005069CB" w:rsidP="00594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CB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  <w:tc>
          <w:tcPr>
            <w:tcW w:w="3723" w:type="dxa"/>
            <w:vMerge w:val="restart"/>
          </w:tcPr>
          <w:p w:rsidR="005069CB" w:rsidRPr="005069CB" w:rsidRDefault="005069CB" w:rsidP="00594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CB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 Программы</w:t>
            </w:r>
          </w:p>
        </w:tc>
        <w:tc>
          <w:tcPr>
            <w:tcW w:w="4667" w:type="dxa"/>
            <w:gridSpan w:val="4"/>
          </w:tcPr>
          <w:p w:rsidR="005069CB" w:rsidRPr="005069CB" w:rsidRDefault="005069CB" w:rsidP="00594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CB">
              <w:rPr>
                <w:rFonts w:ascii="Times New Roman" w:hAnsi="Times New Roman" w:cs="Times New Roman"/>
                <w:sz w:val="24"/>
                <w:szCs w:val="24"/>
              </w:rPr>
              <w:t>Срок наступления контрольного события (дата)</w:t>
            </w:r>
          </w:p>
        </w:tc>
      </w:tr>
      <w:tr w:rsidR="005069CB" w:rsidRPr="005069CB" w:rsidTr="00F92F13">
        <w:trPr>
          <w:trHeight w:val="255"/>
        </w:trPr>
        <w:tc>
          <w:tcPr>
            <w:tcW w:w="1935" w:type="dxa"/>
            <w:vMerge/>
          </w:tcPr>
          <w:p w:rsidR="005069CB" w:rsidRPr="005069CB" w:rsidRDefault="005069CB" w:rsidP="00594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3" w:type="dxa"/>
            <w:vMerge/>
          </w:tcPr>
          <w:p w:rsidR="005069CB" w:rsidRPr="005069CB" w:rsidRDefault="005069CB" w:rsidP="00594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3" w:type="dxa"/>
            <w:vMerge/>
          </w:tcPr>
          <w:p w:rsidR="005069CB" w:rsidRPr="005069CB" w:rsidRDefault="005069CB" w:rsidP="00594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7" w:type="dxa"/>
            <w:gridSpan w:val="4"/>
          </w:tcPr>
          <w:p w:rsidR="005069CB" w:rsidRPr="005069CB" w:rsidRDefault="005069CB" w:rsidP="00A01B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CB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A01B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5069CB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</w:tr>
      <w:tr w:rsidR="005069CB" w:rsidRPr="005069CB" w:rsidTr="00F92F13">
        <w:trPr>
          <w:trHeight w:val="255"/>
        </w:trPr>
        <w:tc>
          <w:tcPr>
            <w:tcW w:w="1935" w:type="dxa"/>
            <w:vMerge/>
          </w:tcPr>
          <w:p w:rsidR="005069CB" w:rsidRPr="005069CB" w:rsidRDefault="005069CB" w:rsidP="00594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3" w:type="dxa"/>
            <w:vMerge/>
          </w:tcPr>
          <w:p w:rsidR="005069CB" w:rsidRPr="005069CB" w:rsidRDefault="005069CB" w:rsidP="00594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3" w:type="dxa"/>
            <w:vMerge/>
          </w:tcPr>
          <w:p w:rsidR="005069CB" w:rsidRPr="005069CB" w:rsidRDefault="005069CB" w:rsidP="00594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5069CB" w:rsidRPr="005069CB" w:rsidRDefault="005069CB" w:rsidP="005940AF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069C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I</w:t>
            </w:r>
          </w:p>
          <w:p w:rsidR="005069CB" w:rsidRPr="005069CB" w:rsidRDefault="005069CB" w:rsidP="005940AF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069C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квартал</w:t>
            </w:r>
          </w:p>
        </w:tc>
        <w:tc>
          <w:tcPr>
            <w:tcW w:w="1133" w:type="dxa"/>
          </w:tcPr>
          <w:p w:rsidR="005069CB" w:rsidRPr="005069CB" w:rsidRDefault="005069CB" w:rsidP="005940AF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069C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II </w:t>
            </w:r>
          </w:p>
          <w:p w:rsidR="005069CB" w:rsidRPr="005069CB" w:rsidRDefault="005069CB" w:rsidP="005940AF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069C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Квартал</w:t>
            </w:r>
          </w:p>
        </w:tc>
        <w:tc>
          <w:tcPr>
            <w:tcW w:w="1138" w:type="dxa"/>
          </w:tcPr>
          <w:p w:rsidR="00A01BC8" w:rsidRDefault="005069CB" w:rsidP="005940AF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069C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III </w:t>
            </w:r>
          </w:p>
          <w:p w:rsidR="005069CB" w:rsidRPr="005069CB" w:rsidRDefault="005069CB" w:rsidP="005940AF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069C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квартал</w:t>
            </w:r>
          </w:p>
        </w:tc>
        <w:tc>
          <w:tcPr>
            <w:tcW w:w="1119" w:type="dxa"/>
          </w:tcPr>
          <w:p w:rsidR="00A01BC8" w:rsidRDefault="005069CB" w:rsidP="005940AF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069C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IV </w:t>
            </w:r>
          </w:p>
          <w:p w:rsidR="005069CB" w:rsidRPr="005069CB" w:rsidRDefault="005069CB" w:rsidP="005940AF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069C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квартал</w:t>
            </w:r>
          </w:p>
        </w:tc>
      </w:tr>
      <w:tr w:rsidR="005069CB" w:rsidRPr="005069CB" w:rsidTr="00F92F13">
        <w:trPr>
          <w:trHeight w:val="744"/>
        </w:trPr>
        <w:tc>
          <w:tcPr>
            <w:tcW w:w="1935" w:type="dxa"/>
          </w:tcPr>
          <w:p w:rsidR="005069CB" w:rsidRPr="005069CB" w:rsidRDefault="005069CB" w:rsidP="00594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9CB">
              <w:rPr>
                <w:rFonts w:ascii="Times New Roman" w:hAnsi="Times New Roman" w:cs="Times New Roman"/>
                <w:sz w:val="24"/>
                <w:szCs w:val="24"/>
              </w:rPr>
              <w:t>Контрольное событие № 1</w:t>
            </w:r>
          </w:p>
          <w:p w:rsidR="005069CB" w:rsidRPr="005069CB" w:rsidRDefault="005069CB" w:rsidP="00594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3" w:type="dxa"/>
          </w:tcPr>
          <w:p w:rsidR="005069CB" w:rsidRPr="00F92F13" w:rsidRDefault="00F92F13" w:rsidP="00F92F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2F13">
              <w:rPr>
                <w:rFonts w:ascii="Times New Roman" w:hAnsi="Times New Roman" w:cs="Times New Roman"/>
                <w:shd w:val="clear" w:color="auto" w:fill="FFFFFF"/>
              </w:rPr>
              <w:t>Разработка,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Pr="00F92F13">
              <w:rPr>
                <w:rFonts w:ascii="Times New Roman" w:hAnsi="Times New Roman" w:cs="Times New Roman"/>
                <w:shd w:val="clear" w:color="auto" w:fill="FFFFFF"/>
              </w:rPr>
              <w:t xml:space="preserve">опубликование и  общественное обсуждение проекта муниципальной 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п</w:t>
            </w:r>
            <w:r w:rsidRPr="00F92F13">
              <w:rPr>
                <w:rFonts w:ascii="Times New Roman" w:hAnsi="Times New Roman" w:cs="Times New Roman"/>
                <w:shd w:val="clear" w:color="auto" w:fill="FFFFFF"/>
              </w:rPr>
              <w:t xml:space="preserve">рограммы «Формирование современной городской среды  сельского поселения 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Большеокинский</w:t>
            </w:r>
            <w:r w:rsidRPr="00F92F13">
              <w:rPr>
                <w:rFonts w:ascii="Times New Roman" w:hAnsi="Times New Roman" w:cs="Times New Roman"/>
                <w:shd w:val="clear" w:color="auto" w:fill="FFFFFF"/>
              </w:rPr>
              <w:t xml:space="preserve">  сельсовет  муниципального  района  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Мечетлинский</w:t>
            </w:r>
            <w:r w:rsidRPr="00F92F13">
              <w:rPr>
                <w:rFonts w:ascii="Times New Roman" w:hAnsi="Times New Roman" w:cs="Times New Roman"/>
                <w:shd w:val="clear" w:color="auto" w:fill="FFFFFF"/>
              </w:rPr>
              <w:t>  район  Республики  Башкортостан » на 2018-2022 годы</w:t>
            </w:r>
          </w:p>
        </w:tc>
        <w:tc>
          <w:tcPr>
            <w:tcW w:w="3723" w:type="dxa"/>
          </w:tcPr>
          <w:p w:rsidR="005069CB" w:rsidRPr="00F92F13" w:rsidRDefault="00F92F13" w:rsidP="00F92F1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F13">
              <w:rPr>
                <w:rFonts w:ascii="Times New Roman" w:hAnsi="Times New Roman" w:cs="Times New Roman"/>
                <w:shd w:val="clear" w:color="auto" w:fill="FFFFFF"/>
              </w:rPr>
              <w:t>Администрация сельского поселения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 Большеокинский</w:t>
            </w:r>
            <w:r w:rsidRPr="00F92F13">
              <w:rPr>
                <w:rFonts w:ascii="Times New Roman" w:hAnsi="Times New Roman" w:cs="Times New Roman"/>
                <w:shd w:val="clear" w:color="auto" w:fill="FFFFFF"/>
              </w:rPr>
              <w:t xml:space="preserve">  сельсовет  муниципального  района  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Мечетлинский </w:t>
            </w:r>
            <w:r w:rsidRPr="00F92F13">
              <w:rPr>
                <w:rFonts w:ascii="Times New Roman" w:hAnsi="Times New Roman" w:cs="Times New Roman"/>
                <w:shd w:val="clear" w:color="auto" w:fill="FFFFFF"/>
              </w:rPr>
              <w:t>район  Республики  Башкортостан</w:t>
            </w:r>
          </w:p>
        </w:tc>
        <w:tc>
          <w:tcPr>
            <w:tcW w:w="1277" w:type="dxa"/>
          </w:tcPr>
          <w:p w:rsidR="005069CB" w:rsidRPr="005069CB" w:rsidRDefault="005069CB" w:rsidP="005940AF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33" w:type="dxa"/>
          </w:tcPr>
          <w:p w:rsidR="005069CB" w:rsidRDefault="005069CB" w:rsidP="00A01BC8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A01BC8" w:rsidRDefault="00A01BC8" w:rsidP="00A01BC8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A01BC8" w:rsidRPr="005069CB" w:rsidRDefault="00A01BC8" w:rsidP="00A01BC8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     </w:t>
            </w:r>
          </w:p>
        </w:tc>
        <w:tc>
          <w:tcPr>
            <w:tcW w:w="1138" w:type="dxa"/>
          </w:tcPr>
          <w:p w:rsidR="00A01BC8" w:rsidRDefault="00A01BC8" w:rsidP="005940AF">
            <w:pPr>
              <w:jc w:val="center"/>
              <w:rPr>
                <w:rFonts w:ascii="Times New Roman" w:hAnsi="Times New Roman" w:cs="Times New Roman"/>
                <w:spacing w:val="-6"/>
                <w:sz w:val="96"/>
                <w:szCs w:val="96"/>
              </w:rPr>
            </w:pPr>
          </w:p>
          <w:p w:rsidR="00A01BC8" w:rsidRPr="00A01BC8" w:rsidRDefault="00A01BC8" w:rsidP="005940AF">
            <w:pPr>
              <w:jc w:val="center"/>
              <w:rPr>
                <w:rFonts w:ascii="Times New Roman" w:hAnsi="Times New Roman" w:cs="Times New Roman"/>
                <w:b/>
                <w:spacing w:val="-6"/>
                <w:sz w:val="40"/>
                <w:szCs w:val="40"/>
              </w:rPr>
            </w:pPr>
            <w:r w:rsidRPr="00A01BC8">
              <w:rPr>
                <w:rFonts w:ascii="Times New Roman" w:hAnsi="Times New Roman" w:cs="Times New Roman"/>
                <w:b/>
                <w:spacing w:val="-6"/>
                <w:sz w:val="40"/>
                <w:szCs w:val="40"/>
              </w:rPr>
              <w:t>+</w:t>
            </w:r>
          </w:p>
        </w:tc>
        <w:tc>
          <w:tcPr>
            <w:tcW w:w="1119" w:type="dxa"/>
          </w:tcPr>
          <w:p w:rsidR="005069CB" w:rsidRPr="005069CB" w:rsidRDefault="005069CB" w:rsidP="005940AF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</w:tr>
      <w:tr w:rsidR="005069CB" w:rsidRPr="005069CB" w:rsidTr="00A01BC8">
        <w:trPr>
          <w:trHeight w:val="255"/>
        </w:trPr>
        <w:tc>
          <w:tcPr>
            <w:tcW w:w="1935" w:type="dxa"/>
          </w:tcPr>
          <w:p w:rsidR="005069CB" w:rsidRPr="005069CB" w:rsidRDefault="005069CB" w:rsidP="00594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9CB">
              <w:rPr>
                <w:rFonts w:ascii="Times New Roman" w:hAnsi="Times New Roman" w:cs="Times New Roman"/>
                <w:sz w:val="24"/>
                <w:szCs w:val="24"/>
              </w:rPr>
              <w:t>Контрольное событие № 2</w:t>
            </w:r>
          </w:p>
        </w:tc>
        <w:tc>
          <w:tcPr>
            <w:tcW w:w="4373" w:type="dxa"/>
          </w:tcPr>
          <w:p w:rsidR="005069CB" w:rsidRPr="00F92F13" w:rsidRDefault="00F92F13" w:rsidP="00594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2F13">
              <w:rPr>
                <w:rFonts w:ascii="Times New Roman" w:hAnsi="Times New Roman" w:cs="Times New Roman"/>
                <w:shd w:val="clear" w:color="auto" w:fill="FFFFFF"/>
              </w:rPr>
              <w:t xml:space="preserve">Утверждение муниципальной программы «Формирование современной городской среды сельского поселения </w:t>
            </w:r>
            <w:r w:rsidR="00AE60EF">
              <w:rPr>
                <w:rFonts w:ascii="Times New Roman" w:hAnsi="Times New Roman" w:cs="Times New Roman"/>
                <w:shd w:val="clear" w:color="auto" w:fill="FFFFFF"/>
              </w:rPr>
              <w:t>Большеокинский</w:t>
            </w:r>
            <w:r w:rsidR="00AE60EF" w:rsidRPr="00F92F13">
              <w:rPr>
                <w:rFonts w:ascii="Times New Roman" w:hAnsi="Times New Roman" w:cs="Times New Roman"/>
                <w:shd w:val="clear" w:color="auto" w:fill="FFFFFF"/>
              </w:rPr>
              <w:t xml:space="preserve">  сельсовет  муниципального  района  </w:t>
            </w:r>
            <w:r w:rsidR="00AE60EF">
              <w:rPr>
                <w:rFonts w:ascii="Times New Roman" w:hAnsi="Times New Roman" w:cs="Times New Roman"/>
                <w:shd w:val="clear" w:color="auto" w:fill="FFFFFF"/>
              </w:rPr>
              <w:t>Мечетлинский</w:t>
            </w:r>
            <w:r w:rsidR="00AE60EF" w:rsidRPr="00F92F13">
              <w:rPr>
                <w:rFonts w:ascii="Times New Roman" w:hAnsi="Times New Roman" w:cs="Times New Roman"/>
                <w:shd w:val="clear" w:color="auto" w:fill="FFFFFF"/>
              </w:rPr>
              <w:t>  район  Республики  Башкортостан » на 2018-2022 годы</w:t>
            </w:r>
          </w:p>
        </w:tc>
        <w:tc>
          <w:tcPr>
            <w:tcW w:w="3723" w:type="dxa"/>
          </w:tcPr>
          <w:p w:rsidR="005069CB" w:rsidRPr="005069CB" w:rsidRDefault="00AE60EF" w:rsidP="00594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2F13">
              <w:rPr>
                <w:rFonts w:ascii="Times New Roman" w:hAnsi="Times New Roman" w:cs="Times New Roman"/>
                <w:shd w:val="clear" w:color="auto" w:fill="FFFFFF"/>
              </w:rPr>
              <w:t>Администрация сельского поселения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 Большеокинский</w:t>
            </w:r>
            <w:r w:rsidRPr="00F92F13">
              <w:rPr>
                <w:rFonts w:ascii="Times New Roman" w:hAnsi="Times New Roman" w:cs="Times New Roman"/>
                <w:shd w:val="clear" w:color="auto" w:fill="FFFFFF"/>
              </w:rPr>
              <w:t xml:space="preserve">  сельсовет  муниципального  района  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Мечетлинский </w:t>
            </w:r>
            <w:r w:rsidRPr="00F92F13">
              <w:rPr>
                <w:rFonts w:ascii="Times New Roman" w:hAnsi="Times New Roman" w:cs="Times New Roman"/>
                <w:shd w:val="clear" w:color="auto" w:fill="FFFFFF"/>
              </w:rPr>
              <w:t>район  Республики  Башкортостан</w:t>
            </w:r>
          </w:p>
        </w:tc>
        <w:tc>
          <w:tcPr>
            <w:tcW w:w="1277" w:type="dxa"/>
            <w:tcBorders>
              <w:bottom w:val="single" w:sz="4" w:space="0" w:color="auto"/>
            </w:tcBorders>
          </w:tcPr>
          <w:p w:rsidR="005069CB" w:rsidRPr="005069CB" w:rsidRDefault="005069CB" w:rsidP="00594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bottom w:val="single" w:sz="4" w:space="0" w:color="auto"/>
            </w:tcBorders>
          </w:tcPr>
          <w:p w:rsidR="005069CB" w:rsidRPr="005069CB" w:rsidRDefault="005069CB" w:rsidP="005940AF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38" w:type="dxa"/>
            <w:tcBorders>
              <w:bottom w:val="single" w:sz="4" w:space="0" w:color="auto"/>
            </w:tcBorders>
          </w:tcPr>
          <w:p w:rsidR="005069CB" w:rsidRDefault="005069CB" w:rsidP="005940AF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A01BC8" w:rsidRPr="00A01BC8" w:rsidRDefault="00A01BC8" w:rsidP="005940AF">
            <w:pPr>
              <w:jc w:val="center"/>
              <w:rPr>
                <w:rFonts w:ascii="Times New Roman" w:hAnsi="Times New Roman" w:cs="Times New Roman"/>
                <w:b/>
                <w:spacing w:val="-6"/>
                <w:sz w:val="40"/>
                <w:szCs w:val="40"/>
              </w:rPr>
            </w:pPr>
            <w:r w:rsidRPr="00A01BC8">
              <w:rPr>
                <w:rFonts w:ascii="Times New Roman" w:hAnsi="Times New Roman" w:cs="Times New Roman"/>
                <w:b/>
                <w:spacing w:val="-6"/>
                <w:sz w:val="40"/>
                <w:szCs w:val="40"/>
              </w:rPr>
              <w:t>+</w:t>
            </w:r>
          </w:p>
          <w:p w:rsidR="00A01BC8" w:rsidRPr="005069CB" w:rsidRDefault="00A01BC8" w:rsidP="005940AF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19" w:type="dxa"/>
            <w:tcBorders>
              <w:bottom w:val="single" w:sz="4" w:space="0" w:color="auto"/>
            </w:tcBorders>
          </w:tcPr>
          <w:p w:rsidR="005069CB" w:rsidRPr="005069CB" w:rsidRDefault="005069CB" w:rsidP="005940AF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</w:tr>
      <w:tr w:rsidR="00A01BC8" w:rsidRPr="005069CB" w:rsidTr="00BE2C49">
        <w:trPr>
          <w:trHeight w:val="400"/>
        </w:trPr>
        <w:tc>
          <w:tcPr>
            <w:tcW w:w="1935" w:type="dxa"/>
            <w:vMerge w:val="restart"/>
          </w:tcPr>
          <w:p w:rsidR="00A01BC8" w:rsidRPr="005069CB" w:rsidRDefault="00A01BC8" w:rsidP="00594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3" w:type="dxa"/>
            <w:vMerge w:val="restart"/>
          </w:tcPr>
          <w:p w:rsidR="00A01BC8" w:rsidRPr="00F92F13" w:rsidRDefault="00A01BC8" w:rsidP="005940AF">
            <w:pPr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3723" w:type="dxa"/>
            <w:vMerge w:val="restart"/>
            <w:tcBorders>
              <w:right w:val="single" w:sz="4" w:space="0" w:color="auto"/>
            </w:tcBorders>
          </w:tcPr>
          <w:p w:rsidR="00A01BC8" w:rsidRPr="00F92F13" w:rsidRDefault="00A01BC8" w:rsidP="005940AF">
            <w:pPr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46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C8" w:rsidRPr="005069CB" w:rsidRDefault="00A01BC8" w:rsidP="005940AF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069CB">
              <w:rPr>
                <w:rFonts w:ascii="Times New Roman" w:hAnsi="Times New Roman" w:cs="Times New Roman"/>
                <w:sz w:val="24"/>
                <w:szCs w:val="24"/>
              </w:rPr>
              <w:t>Срок наступления контрольного события (дата)</w:t>
            </w:r>
          </w:p>
        </w:tc>
      </w:tr>
      <w:tr w:rsidR="00A01BC8" w:rsidRPr="005069CB" w:rsidTr="00A01BC8">
        <w:trPr>
          <w:trHeight w:val="338"/>
        </w:trPr>
        <w:tc>
          <w:tcPr>
            <w:tcW w:w="1935" w:type="dxa"/>
            <w:vMerge/>
          </w:tcPr>
          <w:p w:rsidR="00A01BC8" w:rsidRPr="005069CB" w:rsidRDefault="00A01BC8" w:rsidP="00594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3" w:type="dxa"/>
            <w:vMerge/>
          </w:tcPr>
          <w:p w:rsidR="00A01BC8" w:rsidRPr="00F92F13" w:rsidRDefault="00A01BC8" w:rsidP="005940AF">
            <w:pPr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3723" w:type="dxa"/>
            <w:vMerge/>
            <w:tcBorders>
              <w:right w:val="single" w:sz="4" w:space="0" w:color="auto"/>
            </w:tcBorders>
          </w:tcPr>
          <w:p w:rsidR="00A01BC8" w:rsidRPr="00F92F13" w:rsidRDefault="00A01BC8" w:rsidP="005940AF">
            <w:pPr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01BC8" w:rsidRDefault="00A01BC8" w:rsidP="00594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01BC8" w:rsidRPr="005069CB" w:rsidRDefault="00A01BC8" w:rsidP="005940AF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2018 год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01BC8" w:rsidRPr="005069CB" w:rsidRDefault="00A01BC8" w:rsidP="005940AF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01BC8" w:rsidRPr="005069CB" w:rsidRDefault="00A01BC8" w:rsidP="005940AF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</w:tr>
      <w:tr w:rsidR="00A01BC8" w:rsidRPr="005069CB" w:rsidTr="00A01BC8">
        <w:trPr>
          <w:trHeight w:val="275"/>
        </w:trPr>
        <w:tc>
          <w:tcPr>
            <w:tcW w:w="1935" w:type="dxa"/>
            <w:vMerge/>
          </w:tcPr>
          <w:p w:rsidR="00A01BC8" w:rsidRPr="005069CB" w:rsidRDefault="00A01BC8" w:rsidP="00594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3" w:type="dxa"/>
            <w:vMerge/>
          </w:tcPr>
          <w:p w:rsidR="00A01BC8" w:rsidRPr="00F92F13" w:rsidRDefault="00A01BC8" w:rsidP="005940AF">
            <w:pPr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3723" w:type="dxa"/>
            <w:vMerge/>
            <w:tcBorders>
              <w:right w:val="single" w:sz="4" w:space="0" w:color="auto"/>
            </w:tcBorders>
          </w:tcPr>
          <w:p w:rsidR="00A01BC8" w:rsidRPr="00F92F13" w:rsidRDefault="00A01BC8" w:rsidP="005940AF">
            <w:pPr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C8" w:rsidRPr="005069CB" w:rsidRDefault="00A01BC8" w:rsidP="007416D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069C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I</w:t>
            </w:r>
          </w:p>
          <w:p w:rsidR="00A01BC8" w:rsidRPr="005069CB" w:rsidRDefault="00A01BC8" w:rsidP="007416D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069C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квартал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C8" w:rsidRPr="005069CB" w:rsidRDefault="00A01BC8" w:rsidP="007416D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069C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II </w:t>
            </w:r>
          </w:p>
          <w:p w:rsidR="00A01BC8" w:rsidRPr="005069CB" w:rsidRDefault="00A01BC8" w:rsidP="007416D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069C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Квартал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C8" w:rsidRPr="005069CB" w:rsidRDefault="00A01BC8" w:rsidP="007416D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069C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III квартал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C8" w:rsidRPr="005069CB" w:rsidRDefault="00A01BC8" w:rsidP="007416D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069C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IV квартал</w:t>
            </w:r>
          </w:p>
        </w:tc>
      </w:tr>
      <w:tr w:rsidR="00F92F13" w:rsidRPr="005069CB" w:rsidTr="00A01BC8">
        <w:trPr>
          <w:trHeight w:val="255"/>
        </w:trPr>
        <w:tc>
          <w:tcPr>
            <w:tcW w:w="1935" w:type="dxa"/>
          </w:tcPr>
          <w:p w:rsidR="00F92F13" w:rsidRPr="005069CB" w:rsidRDefault="00AE60EF" w:rsidP="00594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событие № 3</w:t>
            </w:r>
          </w:p>
        </w:tc>
        <w:tc>
          <w:tcPr>
            <w:tcW w:w="4373" w:type="dxa"/>
          </w:tcPr>
          <w:p w:rsidR="00F92F13" w:rsidRPr="00AE60EF" w:rsidRDefault="00AE60EF" w:rsidP="00A01BC8">
            <w:pPr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AE60EF">
              <w:rPr>
                <w:rFonts w:ascii="Times New Roman" w:hAnsi="Times New Roman" w:cs="Times New Roman"/>
                <w:shd w:val="clear" w:color="auto" w:fill="FFFFFF"/>
              </w:rPr>
              <w:t xml:space="preserve">Разработка и утверждение </w:t>
            </w:r>
            <w:proofErr w:type="gramStart"/>
            <w:r w:rsidRPr="00AE60EF">
              <w:rPr>
                <w:rFonts w:ascii="Times New Roman" w:hAnsi="Times New Roman" w:cs="Times New Roman"/>
                <w:shd w:val="clear" w:color="auto" w:fill="FFFFFF"/>
              </w:rPr>
              <w:t>дизайн-проектов</w:t>
            </w:r>
            <w:proofErr w:type="gramEnd"/>
            <w:r w:rsidRPr="00AE60EF">
              <w:rPr>
                <w:rFonts w:ascii="Times New Roman" w:hAnsi="Times New Roman" w:cs="Times New Roman"/>
                <w:shd w:val="clear" w:color="auto" w:fill="FFFFFF"/>
              </w:rPr>
              <w:t xml:space="preserve"> благоустройства территори</w:t>
            </w:r>
            <w:r w:rsidR="00A01BC8">
              <w:rPr>
                <w:rFonts w:ascii="Times New Roman" w:hAnsi="Times New Roman" w:cs="Times New Roman"/>
                <w:shd w:val="clear" w:color="auto" w:fill="FFFFFF"/>
              </w:rPr>
              <w:t>и</w:t>
            </w:r>
            <w:r w:rsidRPr="00AE60EF">
              <w:rPr>
                <w:rFonts w:ascii="Times New Roman" w:hAnsi="Times New Roman" w:cs="Times New Roman"/>
                <w:shd w:val="clear" w:color="auto" w:fill="FFFFFF"/>
              </w:rPr>
              <w:t xml:space="preserve"> общего пользования с учетом обсуждения с заинтересованными лицами</w:t>
            </w:r>
          </w:p>
        </w:tc>
        <w:tc>
          <w:tcPr>
            <w:tcW w:w="3723" w:type="dxa"/>
          </w:tcPr>
          <w:p w:rsidR="00F92F13" w:rsidRPr="005069CB" w:rsidRDefault="00AE60EF" w:rsidP="00594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2F13">
              <w:rPr>
                <w:rFonts w:ascii="Times New Roman" w:hAnsi="Times New Roman" w:cs="Times New Roman"/>
                <w:shd w:val="clear" w:color="auto" w:fill="FFFFFF"/>
              </w:rPr>
              <w:t>Администрация сельского поселения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 Большеокинский</w:t>
            </w:r>
            <w:r w:rsidRPr="00F92F13">
              <w:rPr>
                <w:rFonts w:ascii="Times New Roman" w:hAnsi="Times New Roman" w:cs="Times New Roman"/>
                <w:shd w:val="clear" w:color="auto" w:fill="FFFFFF"/>
              </w:rPr>
              <w:t xml:space="preserve">  сельсовет  муниципального  района  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Мечетлинский </w:t>
            </w:r>
            <w:r w:rsidRPr="00F92F13">
              <w:rPr>
                <w:rFonts w:ascii="Times New Roman" w:hAnsi="Times New Roman" w:cs="Times New Roman"/>
                <w:shd w:val="clear" w:color="auto" w:fill="FFFFFF"/>
              </w:rPr>
              <w:t>район  Республики  Башкортостан</w:t>
            </w:r>
          </w:p>
        </w:tc>
        <w:tc>
          <w:tcPr>
            <w:tcW w:w="1277" w:type="dxa"/>
            <w:tcBorders>
              <w:top w:val="single" w:sz="4" w:space="0" w:color="auto"/>
            </w:tcBorders>
          </w:tcPr>
          <w:p w:rsidR="00F92F13" w:rsidRPr="005069CB" w:rsidRDefault="00F92F13" w:rsidP="00594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</w:tcBorders>
          </w:tcPr>
          <w:p w:rsidR="00F92F13" w:rsidRPr="00A01BC8" w:rsidRDefault="00F92F13" w:rsidP="005940AF">
            <w:pPr>
              <w:jc w:val="center"/>
              <w:rPr>
                <w:rFonts w:ascii="Times New Roman" w:hAnsi="Times New Roman" w:cs="Times New Roman"/>
                <w:b/>
                <w:spacing w:val="-6"/>
                <w:sz w:val="44"/>
                <w:szCs w:val="44"/>
              </w:rPr>
            </w:pPr>
          </w:p>
          <w:p w:rsidR="00A01BC8" w:rsidRPr="00A01BC8" w:rsidRDefault="00A01BC8" w:rsidP="005940AF">
            <w:pPr>
              <w:jc w:val="center"/>
              <w:rPr>
                <w:rFonts w:ascii="Times New Roman" w:hAnsi="Times New Roman" w:cs="Times New Roman"/>
                <w:b/>
                <w:spacing w:val="-6"/>
                <w:sz w:val="44"/>
                <w:szCs w:val="44"/>
              </w:rPr>
            </w:pPr>
            <w:r w:rsidRPr="00A01BC8">
              <w:rPr>
                <w:rFonts w:ascii="Times New Roman" w:hAnsi="Times New Roman" w:cs="Times New Roman"/>
                <w:b/>
                <w:spacing w:val="-6"/>
                <w:sz w:val="44"/>
                <w:szCs w:val="44"/>
              </w:rPr>
              <w:t>+</w:t>
            </w:r>
          </w:p>
        </w:tc>
        <w:tc>
          <w:tcPr>
            <w:tcW w:w="1138" w:type="dxa"/>
            <w:tcBorders>
              <w:top w:val="single" w:sz="4" w:space="0" w:color="auto"/>
            </w:tcBorders>
          </w:tcPr>
          <w:p w:rsidR="00F92F13" w:rsidRPr="00A01BC8" w:rsidRDefault="00F92F13" w:rsidP="005940AF">
            <w:pPr>
              <w:jc w:val="center"/>
              <w:rPr>
                <w:rFonts w:ascii="Times New Roman" w:hAnsi="Times New Roman" w:cs="Times New Roman"/>
                <w:b/>
                <w:spacing w:val="-6"/>
                <w:sz w:val="44"/>
                <w:szCs w:val="44"/>
              </w:rPr>
            </w:pPr>
          </w:p>
          <w:p w:rsidR="00A01BC8" w:rsidRPr="00A01BC8" w:rsidRDefault="00A01BC8" w:rsidP="005940AF">
            <w:pPr>
              <w:jc w:val="center"/>
              <w:rPr>
                <w:rFonts w:ascii="Times New Roman" w:hAnsi="Times New Roman" w:cs="Times New Roman"/>
                <w:b/>
                <w:spacing w:val="-6"/>
                <w:sz w:val="44"/>
                <w:szCs w:val="44"/>
              </w:rPr>
            </w:pPr>
            <w:r w:rsidRPr="00A01BC8">
              <w:rPr>
                <w:rFonts w:ascii="Times New Roman" w:hAnsi="Times New Roman" w:cs="Times New Roman"/>
                <w:b/>
                <w:spacing w:val="-6"/>
                <w:sz w:val="44"/>
                <w:szCs w:val="44"/>
              </w:rPr>
              <w:t>+</w:t>
            </w:r>
          </w:p>
        </w:tc>
        <w:tc>
          <w:tcPr>
            <w:tcW w:w="1119" w:type="dxa"/>
            <w:tcBorders>
              <w:top w:val="single" w:sz="4" w:space="0" w:color="auto"/>
            </w:tcBorders>
          </w:tcPr>
          <w:p w:rsidR="00F92F13" w:rsidRPr="00A01BC8" w:rsidRDefault="00F92F13" w:rsidP="005940AF">
            <w:pPr>
              <w:jc w:val="center"/>
              <w:rPr>
                <w:rFonts w:ascii="Times New Roman" w:hAnsi="Times New Roman" w:cs="Times New Roman"/>
                <w:b/>
                <w:spacing w:val="-6"/>
                <w:sz w:val="44"/>
                <w:szCs w:val="44"/>
              </w:rPr>
            </w:pPr>
          </w:p>
        </w:tc>
      </w:tr>
      <w:tr w:rsidR="00AE60EF" w:rsidRPr="005069CB" w:rsidTr="00F92F13">
        <w:trPr>
          <w:trHeight w:val="255"/>
        </w:trPr>
        <w:tc>
          <w:tcPr>
            <w:tcW w:w="1935" w:type="dxa"/>
          </w:tcPr>
          <w:p w:rsidR="00AE60EF" w:rsidRDefault="00AE60EF" w:rsidP="00594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событие № 3</w:t>
            </w:r>
          </w:p>
        </w:tc>
        <w:tc>
          <w:tcPr>
            <w:tcW w:w="4373" w:type="dxa"/>
          </w:tcPr>
          <w:p w:rsidR="00AE60EF" w:rsidRPr="00AE60EF" w:rsidRDefault="00AE60EF" w:rsidP="00AE60EF">
            <w:pPr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AE60EF">
              <w:rPr>
                <w:rFonts w:ascii="Times New Roman" w:hAnsi="Times New Roman" w:cs="Times New Roman"/>
                <w:shd w:val="clear" w:color="auto" w:fill="FFFFFF"/>
              </w:rPr>
              <w:t>Проведение конкурсных процедур по выбору подрядчиков на выполнение работ по проект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у</w:t>
            </w:r>
            <w:r w:rsidRPr="00AE60EF">
              <w:rPr>
                <w:rFonts w:ascii="Times New Roman" w:hAnsi="Times New Roman" w:cs="Times New Roman"/>
                <w:shd w:val="clear" w:color="auto" w:fill="FFFFFF"/>
              </w:rPr>
              <w:t xml:space="preserve"> благоустройства 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общественной  территории села Большая Ока</w:t>
            </w:r>
            <w:r w:rsidRPr="00AE60EF">
              <w:rPr>
                <w:rFonts w:ascii="Times New Roman" w:hAnsi="Times New Roman" w:cs="Times New Roman"/>
                <w:shd w:val="clear" w:color="auto" w:fill="FFFFFF"/>
              </w:rPr>
              <w:t>, заключение договоров</w:t>
            </w:r>
          </w:p>
        </w:tc>
        <w:tc>
          <w:tcPr>
            <w:tcW w:w="3723" w:type="dxa"/>
          </w:tcPr>
          <w:p w:rsidR="00AE60EF" w:rsidRPr="00F92F13" w:rsidRDefault="00AE60EF" w:rsidP="005940AF">
            <w:pPr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F92F13">
              <w:rPr>
                <w:rFonts w:ascii="Times New Roman" w:hAnsi="Times New Roman" w:cs="Times New Roman"/>
                <w:shd w:val="clear" w:color="auto" w:fill="FFFFFF"/>
              </w:rPr>
              <w:t>Администрация сельского поселения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 Большеокинский</w:t>
            </w:r>
            <w:r w:rsidRPr="00F92F13">
              <w:rPr>
                <w:rFonts w:ascii="Times New Roman" w:hAnsi="Times New Roman" w:cs="Times New Roman"/>
                <w:shd w:val="clear" w:color="auto" w:fill="FFFFFF"/>
              </w:rPr>
              <w:t xml:space="preserve">  сельсовет  муниципального  района  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Мечетлинский </w:t>
            </w:r>
            <w:r w:rsidRPr="00F92F13">
              <w:rPr>
                <w:rFonts w:ascii="Times New Roman" w:hAnsi="Times New Roman" w:cs="Times New Roman"/>
                <w:shd w:val="clear" w:color="auto" w:fill="FFFFFF"/>
              </w:rPr>
              <w:t>район  Республики  Башкортостан</w:t>
            </w:r>
          </w:p>
        </w:tc>
        <w:tc>
          <w:tcPr>
            <w:tcW w:w="1277" w:type="dxa"/>
          </w:tcPr>
          <w:p w:rsidR="00AE60EF" w:rsidRPr="005069CB" w:rsidRDefault="00AE60EF" w:rsidP="00594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:rsidR="00AE60EF" w:rsidRPr="00A01BC8" w:rsidRDefault="00AE60EF" w:rsidP="005940AF">
            <w:pPr>
              <w:jc w:val="center"/>
              <w:rPr>
                <w:rFonts w:ascii="Times New Roman" w:hAnsi="Times New Roman" w:cs="Times New Roman"/>
                <w:b/>
                <w:spacing w:val="-6"/>
                <w:sz w:val="44"/>
                <w:szCs w:val="44"/>
              </w:rPr>
            </w:pPr>
          </w:p>
        </w:tc>
        <w:tc>
          <w:tcPr>
            <w:tcW w:w="1138" w:type="dxa"/>
          </w:tcPr>
          <w:p w:rsidR="00AE60EF" w:rsidRPr="00A01BC8" w:rsidRDefault="00AE60EF" w:rsidP="005940AF">
            <w:pPr>
              <w:jc w:val="center"/>
              <w:rPr>
                <w:rFonts w:ascii="Times New Roman" w:hAnsi="Times New Roman" w:cs="Times New Roman"/>
                <w:b/>
                <w:spacing w:val="-6"/>
                <w:sz w:val="44"/>
                <w:szCs w:val="44"/>
              </w:rPr>
            </w:pPr>
          </w:p>
        </w:tc>
        <w:tc>
          <w:tcPr>
            <w:tcW w:w="1119" w:type="dxa"/>
          </w:tcPr>
          <w:p w:rsidR="00AE60EF" w:rsidRPr="00A01BC8" w:rsidRDefault="00AE60EF" w:rsidP="005940AF">
            <w:pPr>
              <w:jc w:val="center"/>
              <w:rPr>
                <w:rFonts w:ascii="Times New Roman" w:hAnsi="Times New Roman" w:cs="Times New Roman"/>
                <w:b/>
                <w:spacing w:val="-6"/>
                <w:sz w:val="44"/>
                <w:szCs w:val="44"/>
              </w:rPr>
            </w:pPr>
          </w:p>
          <w:p w:rsidR="00A01BC8" w:rsidRPr="00A01BC8" w:rsidRDefault="00A01BC8" w:rsidP="005940AF">
            <w:pPr>
              <w:jc w:val="center"/>
              <w:rPr>
                <w:rFonts w:ascii="Times New Roman" w:hAnsi="Times New Roman" w:cs="Times New Roman"/>
                <w:b/>
                <w:spacing w:val="-6"/>
                <w:sz w:val="44"/>
                <w:szCs w:val="44"/>
              </w:rPr>
            </w:pPr>
            <w:r w:rsidRPr="00A01BC8">
              <w:rPr>
                <w:rFonts w:ascii="Times New Roman" w:hAnsi="Times New Roman" w:cs="Times New Roman"/>
                <w:b/>
                <w:spacing w:val="-6"/>
                <w:sz w:val="44"/>
                <w:szCs w:val="44"/>
              </w:rPr>
              <w:t>+</w:t>
            </w:r>
          </w:p>
        </w:tc>
      </w:tr>
    </w:tbl>
    <w:p w:rsidR="00221BDC" w:rsidRPr="005069CB" w:rsidRDefault="00221BDC" w:rsidP="00221BDC">
      <w:pPr>
        <w:tabs>
          <w:tab w:val="left" w:pos="2955"/>
        </w:tabs>
        <w:rPr>
          <w:rFonts w:ascii="Times New Roman" w:hAnsi="Times New Roman" w:cs="Times New Roman"/>
          <w:sz w:val="24"/>
          <w:szCs w:val="24"/>
          <w:lang w:eastAsia="ar-SA"/>
        </w:rPr>
      </w:pPr>
    </w:p>
    <w:p w:rsidR="00221BDC" w:rsidRPr="005069CB" w:rsidRDefault="00221BDC" w:rsidP="00221BDC">
      <w:pPr>
        <w:tabs>
          <w:tab w:val="left" w:pos="2955"/>
        </w:tabs>
        <w:rPr>
          <w:rFonts w:ascii="Times New Roman" w:hAnsi="Times New Roman" w:cs="Times New Roman"/>
          <w:sz w:val="24"/>
          <w:szCs w:val="24"/>
          <w:lang w:eastAsia="ar-SA"/>
        </w:rPr>
      </w:pPr>
    </w:p>
    <w:p w:rsidR="00221BDC" w:rsidRDefault="00221BDC" w:rsidP="00221BDC">
      <w:pPr>
        <w:tabs>
          <w:tab w:val="left" w:pos="2955"/>
        </w:tabs>
        <w:rPr>
          <w:lang w:eastAsia="ar-SA"/>
        </w:rPr>
      </w:pPr>
    </w:p>
    <w:p w:rsidR="00AE60EF" w:rsidRDefault="00AE60EF" w:rsidP="00221BDC">
      <w:pPr>
        <w:tabs>
          <w:tab w:val="left" w:pos="2955"/>
        </w:tabs>
        <w:rPr>
          <w:lang w:eastAsia="ar-SA"/>
        </w:rPr>
      </w:pPr>
    </w:p>
    <w:p w:rsidR="00AE60EF" w:rsidRDefault="00AE60EF" w:rsidP="00221BDC">
      <w:pPr>
        <w:tabs>
          <w:tab w:val="left" w:pos="2955"/>
        </w:tabs>
        <w:rPr>
          <w:lang w:eastAsia="ar-SA"/>
        </w:rPr>
      </w:pPr>
    </w:p>
    <w:p w:rsidR="00AE60EF" w:rsidRDefault="00AE60EF" w:rsidP="00221BDC">
      <w:pPr>
        <w:tabs>
          <w:tab w:val="left" w:pos="2955"/>
        </w:tabs>
        <w:rPr>
          <w:lang w:eastAsia="ar-SA"/>
        </w:rPr>
      </w:pPr>
    </w:p>
    <w:p w:rsidR="00AE60EF" w:rsidRDefault="00AE60EF" w:rsidP="00221BDC">
      <w:pPr>
        <w:tabs>
          <w:tab w:val="left" w:pos="2955"/>
        </w:tabs>
        <w:rPr>
          <w:lang w:eastAsia="ar-SA"/>
        </w:rPr>
      </w:pPr>
    </w:p>
    <w:p w:rsidR="00AE60EF" w:rsidRDefault="00AE60EF" w:rsidP="00221BDC">
      <w:pPr>
        <w:tabs>
          <w:tab w:val="left" w:pos="2955"/>
        </w:tabs>
        <w:rPr>
          <w:lang w:eastAsia="ar-SA"/>
        </w:rPr>
      </w:pPr>
    </w:p>
    <w:p w:rsidR="00AE60EF" w:rsidRDefault="00AE60EF" w:rsidP="00221BDC">
      <w:pPr>
        <w:tabs>
          <w:tab w:val="left" w:pos="2955"/>
        </w:tabs>
        <w:rPr>
          <w:lang w:eastAsia="ar-SA"/>
        </w:rPr>
      </w:pPr>
    </w:p>
    <w:p w:rsidR="00574114" w:rsidRPr="005069CB" w:rsidRDefault="00E768D6" w:rsidP="00574114">
      <w:pPr>
        <w:pStyle w:val="ConsPlusNormal"/>
        <w:ind w:left="5664" w:firstLine="708"/>
        <w:contextualSpacing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</w:t>
      </w:r>
      <w:r w:rsidR="00574114" w:rsidRPr="005069CB">
        <w:rPr>
          <w:rFonts w:ascii="Times New Roman" w:hAnsi="Times New Roman" w:cs="Times New Roman"/>
          <w:sz w:val="24"/>
          <w:szCs w:val="24"/>
        </w:rPr>
        <w:t>Приложение №</w:t>
      </w:r>
      <w:r>
        <w:rPr>
          <w:rFonts w:ascii="Times New Roman" w:hAnsi="Times New Roman" w:cs="Times New Roman"/>
          <w:sz w:val="24"/>
          <w:szCs w:val="24"/>
        </w:rPr>
        <w:t>6</w:t>
      </w:r>
    </w:p>
    <w:p w:rsidR="00E768D6" w:rsidRPr="003A0AD5" w:rsidRDefault="00E768D6" w:rsidP="00E768D6">
      <w:pPr>
        <w:ind w:left="7788"/>
        <w:contextualSpacing/>
        <w:rPr>
          <w:rFonts w:ascii="Times New Roman" w:hAnsi="Times New Roman" w:cs="Times New Roman"/>
          <w:sz w:val="24"/>
          <w:szCs w:val="24"/>
        </w:rPr>
      </w:pPr>
      <w:r w:rsidRPr="003A0AD5">
        <w:rPr>
          <w:rFonts w:ascii="Times New Roman" w:hAnsi="Times New Roman" w:cs="Times New Roman"/>
          <w:sz w:val="24"/>
          <w:szCs w:val="24"/>
        </w:rPr>
        <w:t xml:space="preserve">к муниципальной программе «Формирование современной городской среды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Большеокинском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сельском поселении Мечетлинского района  </w:t>
      </w:r>
      <w:r w:rsidRPr="003A0AD5">
        <w:rPr>
          <w:rFonts w:ascii="Times New Roman" w:hAnsi="Times New Roman" w:cs="Times New Roman"/>
          <w:sz w:val="24"/>
          <w:szCs w:val="24"/>
        </w:rPr>
        <w:t xml:space="preserve"> Республики Башкортостан </w:t>
      </w:r>
      <w:r>
        <w:rPr>
          <w:rFonts w:ascii="Times New Roman" w:hAnsi="Times New Roman" w:cs="Times New Roman"/>
          <w:sz w:val="24"/>
          <w:szCs w:val="24"/>
        </w:rPr>
        <w:t>на 2018-2022 годы</w:t>
      </w:r>
      <w:r w:rsidRPr="003A0AD5">
        <w:rPr>
          <w:rFonts w:ascii="Times New Roman" w:hAnsi="Times New Roman" w:cs="Times New Roman"/>
          <w:sz w:val="24"/>
          <w:szCs w:val="24"/>
        </w:rPr>
        <w:t xml:space="preserve">»  </w:t>
      </w:r>
      <w:proofErr w:type="gramStart"/>
      <w:r w:rsidRPr="003A0AD5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3A0AD5">
        <w:rPr>
          <w:rFonts w:ascii="Times New Roman" w:hAnsi="Times New Roman" w:cs="Times New Roman"/>
          <w:sz w:val="24"/>
          <w:szCs w:val="24"/>
        </w:rPr>
        <w:t xml:space="preserve"> ________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3A0AD5">
        <w:rPr>
          <w:rFonts w:ascii="Times New Roman" w:hAnsi="Times New Roman" w:cs="Times New Roman"/>
          <w:sz w:val="24"/>
          <w:szCs w:val="24"/>
        </w:rPr>
        <w:t>_________</w:t>
      </w:r>
    </w:p>
    <w:p w:rsidR="00221BDC" w:rsidRDefault="00221BDC" w:rsidP="00221BDC">
      <w:pPr>
        <w:pStyle w:val="Default"/>
        <w:rPr>
          <w:sz w:val="28"/>
          <w:szCs w:val="28"/>
        </w:rPr>
      </w:pPr>
    </w:p>
    <w:p w:rsidR="00574114" w:rsidRDefault="00574114" w:rsidP="00221BDC">
      <w:pPr>
        <w:pStyle w:val="Default"/>
        <w:rPr>
          <w:sz w:val="28"/>
          <w:szCs w:val="28"/>
        </w:rPr>
      </w:pPr>
    </w:p>
    <w:p w:rsidR="00574114" w:rsidRDefault="00574114" w:rsidP="00574114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Перечень минимальных видов работ с визуализацией элементов благоустройства</w:t>
      </w:r>
    </w:p>
    <w:p w:rsidR="00574114" w:rsidRDefault="00574114" w:rsidP="00574114">
      <w:pPr>
        <w:pStyle w:val="Default"/>
        <w:jc w:val="center"/>
        <w:rPr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668"/>
        <w:gridCol w:w="8930"/>
        <w:gridCol w:w="4188"/>
      </w:tblGrid>
      <w:tr w:rsidR="00574114" w:rsidTr="007E14A5">
        <w:tc>
          <w:tcPr>
            <w:tcW w:w="1668" w:type="dxa"/>
          </w:tcPr>
          <w:p w:rsidR="00574114" w:rsidRDefault="00574114" w:rsidP="0057411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</w:t>
            </w: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  <w:r>
              <w:rPr>
                <w:sz w:val="28"/>
                <w:szCs w:val="28"/>
              </w:rPr>
              <w:t xml:space="preserve">/п </w:t>
            </w:r>
          </w:p>
        </w:tc>
        <w:tc>
          <w:tcPr>
            <w:tcW w:w="8930" w:type="dxa"/>
          </w:tcPr>
          <w:p w:rsidR="00574114" w:rsidRDefault="00574114" w:rsidP="0057411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Визуализированные образцы элементов благоустройства</w:t>
            </w:r>
          </w:p>
        </w:tc>
        <w:tc>
          <w:tcPr>
            <w:tcW w:w="4188" w:type="dxa"/>
          </w:tcPr>
          <w:p w:rsidR="00574114" w:rsidRDefault="00574114" w:rsidP="0057411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работ</w:t>
            </w:r>
          </w:p>
        </w:tc>
      </w:tr>
      <w:tr w:rsidR="00574114" w:rsidTr="007E14A5">
        <w:tc>
          <w:tcPr>
            <w:tcW w:w="1668" w:type="dxa"/>
          </w:tcPr>
          <w:p w:rsidR="00574114" w:rsidRDefault="007E14A5" w:rsidP="0057411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930" w:type="dxa"/>
          </w:tcPr>
          <w:p w:rsidR="00574114" w:rsidRDefault="00B02831" w:rsidP="0057411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2309" cy="1133716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бор3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009" cy="1135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8" w:type="dxa"/>
          </w:tcPr>
          <w:p w:rsidR="00574114" w:rsidRDefault="00574114" w:rsidP="00574114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7E14A5" w:rsidRDefault="007E14A5" w:rsidP="0057411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Ограждение парка</w:t>
            </w:r>
            <w:proofErr w:type="gramStart"/>
            <w:r>
              <w:rPr>
                <w:sz w:val="28"/>
                <w:szCs w:val="28"/>
              </w:rPr>
              <w:t xml:space="preserve"> .</w:t>
            </w:r>
            <w:proofErr w:type="gramEnd"/>
          </w:p>
        </w:tc>
      </w:tr>
      <w:tr w:rsidR="002C09DF" w:rsidTr="007E14A5">
        <w:tc>
          <w:tcPr>
            <w:tcW w:w="1668" w:type="dxa"/>
          </w:tcPr>
          <w:p w:rsidR="002C09DF" w:rsidRDefault="002C09DF" w:rsidP="00574114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8930" w:type="dxa"/>
          </w:tcPr>
          <w:p w:rsidR="002C09DF" w:rsidRDefault="002C09DF" w:rsidP="00574114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</w:p>
          <w:p w:rsidR="002C09DF" w:rsidRDefault="00B02831" w:rsidP="002C09DF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20848" cy="1194138"/>
                  <wp:effectExtent l="0" t="0" r="8255" b="635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орота1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839" cy="119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8" w:type="dxa"/>
          </w:tcPr>
          <w:p w:rsidR="002C09DF" w:rsidRDefault="002C09DF" w:rsidP="00574114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2C09DF" w:rsidRDefault="002C09DF" w:rsidP="00574114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2C09DF" w:rsidRDefault="002C09DF" w:rsidP="0057411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Входные ворота</w:t>
            </w:r>
          </w:p>
        </w:tc>
      </w:tr>
      <w:tr w:rsidR="00574114" w:rsidTr="007E14A5">
        <w:tc>
          <w:tcPr>
            <w:tcW w:w="1668" w:type="dxa"/>
          </w:tcPr>
          <w:p w:rsidR="00574114" w:rsidRDefault="007E14A5" w:rsidP="0057411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930" w:type="dxa"/>
          </w:tcPr>
          <w:p w:rsidR="00574114" w:rsidRDefault="006465D8" w:rsidP="0057411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27868" cy="1573692"/>
                  <wp:effectExtent l="0" t="0" r="5715" b="762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нарь1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587" cy="1576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8" w:type="dxa"/>
          </w:tcPr>
          <w:p w:rsidR="00574114" w:rsidRDefault="00574114" w:rsidP="00574114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7E14A5" w:rsidRDefault="007E14A5" w:rsidP="00574114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7E14A5" w:rsidRDefault="007E14A5" w:rsidP="0057411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Фонарь</w:t>
            </w:r>
            <w:r w:rsidR="002C09DF">
              <w:rPr>
                <w:sz w:val="28"/>
                <w:szCs w:val="28"/>
              </w:rPr>
              <w:t>, Светильники</w:t>
            </w:r>
          </w:p>
        </w:tc>
      </w:tr>
      <w:tr w:rsidR="007E14A5" w:rsidTr="007E14A5">
        <w:tc>
          <w:tcPr>
            <w:tcW w:w="1668" w:type="dxa"/>
          </w:tcPr>
          <w:p w:rsidR="007E14A5" w:rsidRDefault="007E14A5" w:rsidP="0057411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8930" w:type="dxa"/>
          </w:tcPr>
          <w:p w:rsidR="007E14A5" w:rsidRDefault="006465D8" w:rsidP="00574114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59539" cy="1383527"/>
                  <wp:effectExtent l="0" t="0" r="0" b="762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камейка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183" cy="1386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8" w:type="dxa"/>
          </w:tcPr>
          <w:p w:rsidR="007E14A5" w:rsidRDefault="007E14A5" w:rsidP="00574114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5B2C4F" w:rsidRDefault="005B2C4F" w:rsidP="00574114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5B2C4F" w:rsidRDefault="005B2C4F" w:rsidP="00574114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5B2C4F" w:rsidRDefault="005B2C4F" w:rsidP="00574114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5B2C4F" w:rsidRDefault="005B2C4F" w:rsidP="0057411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Скамейки</w:t>
            </w:r>
          </w:p>
        </w:tc>
      </w:tr>
      <w:tr w:rsidR="005B2C4F" w:rsidTr="007E14A5">
        <w:tc>
          <w:tcPr>
            <w:tcW w:w="1668" w:type="dxa"/>
          </w:tcPr>
          <w:p w:rsidR="005B2C4F" w:rsidRDefault="005B2C4F" w:rsidP="0057411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930" w:type="dxa"/>
          </w:tcPr>
          <w:p w:rsidR="005B2C4F" w:rsidRDefault="006465D8" w:rsidP="00574114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8012" cy="1113183"/>
                  <wp:effectExtent l="0" t="0" r="127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рна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044" cy="1117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8" w:type="dxa"/>
          </w:tcPr>
          <w:p w:rsidR="005B2C4F" w:rsidRDefault="005B2C4F" w:rsidP="00574114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5B2C4F" w:rsidRDefault="005B2C4F" w:rsidP="00574114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5B2C4F" w:rsidRDefault="005B2C4F" w:rsidP="005B2C4F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Урна</w:t>
            </w:r>
          </w:p>
        </w:tc>
      </w:tr>
      <w:tr w:rsidR="005B2C4F" w:rsidTr="007E14A5">
        <w:tc>
          <w:tcPr>
            <w:tcW w:w="1668" w:type="dxa"/>
          </w:tcPr>
          <w:p w:rsidR="005B2C4F" w:rsidRDefault="005B2C4F" w:rsidP="0057411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930" w:type="dxa"/>
          </w:tcPr>
          <w:p w:rsidR="005B2C4F" w:rsidRDefault="006465D8" w:rsidP="00574114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96994" cy="1232452"/>
                  <wp:effectExtent l="0" t="0" r="0" b="635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хоккейная коробка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779" cy="1232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8" w:type="dxa"/>
          </w:tcPr>
          <w:p w:rsidR="005B2C4F" w:rsidRDefault="005B2C4F" w:rsidP="00574114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5B2C4F" w:rsidRDefault="005B2C4F" w:rsidP="00574114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5B2C4F" w:rsidRDefault="005B2C4F" w:rsidP="00574114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5B2C4F" w:rsidRDefault="005B2C4F" w:rsidP="005B2C4F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Хоккейная коробка.</w:t>
            </w:r>
          </w:p>
        </w:tc>
      </w:tr>
      <w:tr w:rsidR="00A33158" w:rsidTr="007E14A5">
        <w:tc>
          <w:tcPr>
            <w:tcW w:w="1668" w:type="dxa"/>
          </w:tcPr>
          <w:p w:rsidR="00A33158" w:rsidRDefault="00A33158" w:rsidP="00574114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8930" w:type="dxa"/>
          </w:tcPr>
          <w:p w:rsidR="00A33158" w:rsidRDefault="00A33158" w:rsidP="00574114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188" w:type="dxa"/>
          </w:tcPr>
          <w:p w:rsidR="00A33158" w:rsidRDefault="00A33158" w:rsidP="00574114">
            <w:pPr>
              <w:pStyle w:val="Default"/>
              <w:jc w:val="center"/>
              <w:rPr>
                <w:sz w:val="28"/>
                <w:szCs w:val="28"/>
              </w:rPr>
            </w:pPr>
          </w:p>
        </w:tc>
      </w:tr>
      <w:tr w:rsidR="005B2C4F" w:rsidTr="007E14A5">
        <w:tc>
          <w:tcPr>
            <w:tcW w:w="1668" w:type="dxa"/>
          </w:tcPr>
          <w:p w:rsidR="005B2C4F" w:rsidRDefault="005B2C4F" w:rsidP="0057411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930" w:type="dxa"/>
          </w:tcPr>
          <w:p w:rsidR="005B2C4F" w:rsidRDefault="005B2C4F" w:rsidP="00574114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4E6C0B" wp14:editId="64939984">
                  <wp:extent cx="1804946" cy="1814386"/>
                  <wp:effectExtent l="0" t="0" r="5080" b="0"/>
                  <wp:docPr id="192" name="Рисунок 192" descr="D:\Desktop\Программа Формирование современной городской среды\посадка деревьев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Desktop\Программа Формирование современной городской среды\посадка деревьев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001" cy="1814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754DA6" wp14:editId="683093F9">
                  <wp:extent cx="2697949" cy="1820849"/>
                  <wp:effectExtent l="0" t="0" r="7620" b="8255"/>
                  <wp:docPr id="193" name="Рисунок 193" descr="D:\Desktop\Программа Формирование современной городской среды\лес хво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Desktop\Программа Формирование современной городской среды\лес хво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990" cy="1820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8" w:type="dxa"/>
          </w:tcPr>
          <w:p w:rsidR="005B2C4F" w:rsidRDefault="005B2C4F" w:rsidP="00574114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</w:p>
          <w:p w:rsidR="005B2C4F" w:rsidRDefault="005B2C4F" w:rsidP="00574114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</w:p>
          <w:p w:rsidR="005B2C4F" w:rsidRDefault="005B2C4F" w:rsidP="0057411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t>Посадка хвойных и лиственных деревьев</w:t>
            </w:r>
          </w:p>
        </w:tc>
      </w:tr>
      <w:tr w:rsidR="00FB3F37" w:rsidTr="007E14A5">
        <w:tc>
          <w:tcPr>
            <w:tcW w:w="1668" w:type="dxa"/>
          </w:tcPr>
          <w:p w:rsidR="00FB3F37" w:rsidRDefault="00FB3F37" w:rsidP="0057411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8930" w:type="dxa"/>
          </w:tcPr>
          <w:p w:rsidR="00FB3F37" w:rsidRDefault="00FB3F37" w:rsidP="00A33158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A999EA" wp14:editId="47827369">
                  <wp:extent cx="2250219" cy="1505273"/>
                  <wp:effectExtent l="0" t="0" r="0" b="0"/>
                  <wp:docPr id="194" name="Рисунок 194" descr="D:\Desktop\Программа Формирование современной городской среды\тротуа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Desktop\Программа Формирование современной городской среды\тротуа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246" cy="1505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8" w:type="dxa"/>
          </w:tcPr>
          <w:p w:rsidR="00FB3F37" w:rsidRDefault="00FB3F37" w:rsidP="00574114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</w:p>
          <w:p w:rsidR="00E768D6" w:rsidRDefault="00E768D6" w:rsidP="00574114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Устройство пешеходных дорожек.</w:t>
            </w:r>
          </w:p>
        </w:tc>
      </w:tr>
      <w:tr w:rsidR="002C09DF" w:rsidTr="007E14A5">
        <w:tc>
          <w:tcPr>
            <w:tcW w:w="1668" w:type="dxa"/>
          </w:tcPr>
          <w:p w:rsidR="002C09DF" w:rsidRDefault="002C09DF" w:rsidP="00574114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8930" w:type="dxa"/>
          </w:tcPr>
          <w:p w:rsidR="002C09DF" w:rsidRDefault="002C09DF" w:rsidP="00A33158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52600" cy="16764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азон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09DF" w:rsidRDefault="002C09DF" w:rsidP="00A33158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</w:p>
          <w:p w:rsidR="002C09DF" w:rsidRDefault="002C09DF" w:rsidP="00A33158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188" w:type="dxa"/>
          </w:tcPr>
          <w:p w:rsidR="002C09DF" w:rsidRDefault="002C09DF" w:rsidP="00574114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</w:p>
          <w:p w:rsidR="002C09DF" w:rsidRDefault="002C09DF" w:rsidP="00574114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</w:p>
          <w:p w:rsidR="002C09DF" w:rsidRDefault="002C09DF" w:rsidP="00574114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</w:p>
          <w:p w:rsidR="002C09DF" w:rsidRDefault="002C09DF" w:rsidP="00574114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</w:p>
          <w:p w:rsidR="002C09DF" w:rsidRDefault="002C09DF" w:rsidP="00574114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</w:p>
          <w:p w:rsidR="002C09DF" w:rsidRDefault="002C09DF" w:rsidP="00574114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</w:p>
          <w:p w:rsidR="002C09DF" w:rsidRDefault="002C09DF" w:rsidP="00574114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</w:p>
          <w:p w:rsidR="002C09DF" w:rsidRDefault="002C09DF" w:rsidP="00574114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Вазон</w:t>
            </w:r>
          </w:p>
        </w:tc>
      </w:tr>
      <w:tr w:rsidR="00A33158" w:rsidTr="007E14A5">
        <w:tc>
          <w:tcPr>
            <w:tcW w:w="1668" w:type="dxa"/>
          </w:tcPr>
          <w:p w:rsidR="00A33158" w:rsidRDefault="00A33158" w:rsidP="00574114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8930" w:type="dxa"/>
          </w:tcPr>
          <w:p w:rsidR="00A33158" w:rsidRDefault="006465D8" w:rsidP="00574114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86176" cy="1709531"/>
                  <wp:effectExtent l="0" t="0" r="5080" b="508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есочница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820" cy="1710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8" w:type="dxa"/>
          </w:tcPr>
          <w:p w:rsidR="00A33158" w:rsidRDefault="00A33158" w:rsidP="00574114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</w:p>
          <w:p w:rsidR="00A33158" w:rsidRDefault="00A33158" w:rsidP="00574114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</w:p>
          <w:p w:rsidR="00A33158" w:rsidRDefault="00A33158" w:rsidP="00574114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</w:p>
          <w:p w:rsidR="00A33158" w:rsidRDefault="00A33158" w:rsidP="00574114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Устройство песочницы.</w:t>
            </w:r>
          </w:p>
        </w:tc>
      </w:tr>
      <w:tr w:rsidR="00A33158" w:rsidTr="007E14A5">
        <w:tc>
          <w:tcPr>
            <w:tcW w:w="1668" w:type="dxa"/>
          </w:tcPr>
          <w:p w:rsidR="00A33158" w:rsidRDefault="00A33158" w:rsidP="00574114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8930" w:type="dxa"/>
          </w:tcPr>
          <w:p w:rsidR="00A33158" w:rsidRDefault="00A33158" w:rsidP="00574114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</w:p>
          <w:p w:rsidR="00A33158" w:rsidRDefault="006465D8" w:rsidP="00574114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164299" cy="1828800"/>
                  <wp:effectExtent l="0" t="0" r="762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гровой комплекс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231" cy="1829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8" w:type="dxa"/>
          </w:tcPr>
          <w:p w:rsidR="00A33158" w:rsidRDefault="00A33158" w:rsidP="00574114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</w:p>
          <w:p w:rsidR="00A33158" w:rsidRDefault="00A33158" w:rsidP="00574114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</w:p>
          <w:p w:rsidR="00A33158" w:rsidRDefault="00A33158" w:rsidP="00574114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</w:p>
          <w:p w:rsidR="002C09DF" w:rsidRDefault="002C09DF" w:rsidP="00574114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</w:p>
          <w:p w:rsidR="002C09DF" w:rsidRDefault="002C09DF" w:rsidP="00574114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</w:p>
          <w:p w:rsidR="002C09DF" w:rsidRDefault="002C09DF" w:rsidP="00574114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</w:p>
          <w:p w:rsidR="002C09DF" w:rsidRDefault="002C09DF" w:rsidP="00574114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</w:p>
          <w:p w:rsidR="002C09DF" w:rsidRDefault="002C09DF" w:rsidP="00574114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</w:p>
          <w:p w:rsidR="002C09DF" w:rsidRDefault="002C09DF" w:rsidP="00574114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</w:p>
          <w:p w:rsidR="002C09DF" w:rsidRDefault="002C09DF" w:rsidP="00574114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</w:p>
          <w:p w:rsidR="002C09DF" w:rsidRDefault="002C09DF" w:rsidP="00574114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</w:p>
          <w:p w:rsidR="00A33158" w:rsidRDefault="00A33158" w:rsidP="00574114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Установка игрового комплекса</w:t>
            </w:r>
          </w:p>
        </w:tc>
      </w:tr>
      <w:tr w:rsidR="00A33158" w:rsidTr="007E14A5">
        <w:tc>
          <w:tcPr>
            <w:tcW w:w="1668" w:type="dxa"/>
          </w:tcPr>
          <w:p w:rsidR="00A33158" w:rsidRDefault="00A33158" w:rsidP="00574114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8930" w:type="dxa"/>
          </w:tcPr>
          <w:p w:rsidR="00A33158" w:rsidRDefault="00A33158" w:rsidP="00574114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</w:p>
          <w:p w:rsidR="00A33158" w:rsidRDefault="00A33158" w:rsidP="00574114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</w:p>
          <w:p w:rsidR="00A33158" w:rsidRDefault="00A33158" w:rsidP="00574114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22066" cy="1986584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личные тренажеры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305" cy="1984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1150" cy="22288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личный тренажер1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7194" cy="2313830"/>
                  <wp:effectExtent l="0" t="0" r="254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личный тренажер2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603" cy="2315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8" w:type="dxa"/>
          </w:tcPr>
          <w:p w:rsidR="00A33158" w:rsidRDefault="00A33158" w:rsidP="00574114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</w:p>
          <w:p w:rsidR="00A33158" w:rsidRDefault="00A33158" w:rsidP="00574114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</w:p>
          <w:p w:rsidR="00A33158" w:rsidRDefault="00A33158" w:rsidP="00574114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</w:p>
          <w:p w:rsidR="00A33158" w:rsidRDefault="00A33158" w:rsidP="00574114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Установка уличных тренажеров</w:t>
            </w:r>
          </w:p>
        </w:tc>
      </w:tr>
      <w:tr w:rsidR="00A33158" w:rsidTr="007E14A5">
        <w:tc>
          <w:tcPr>
            <w:tcW w:w="1668" w:type="dxa"/>
          </w:tcPr>
          <w:p w:rsidR="00A33158" w:rsidRDefault="00A33158" w:rsidP="00574114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8930" w:type="dxa"/>
          </w:tcPr>
          <w:p w:rsidR="00A33158" w:rsidRDefault="00A33158" w:rsidP="00574114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188" w:type="dxa"/>
          </w:tcPr>
          <w:p w:rsidR="00A33158" w:rsidRDefault="00A33158" w:rsidP="00574114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</w:tr>
    </w:tbl>
    <w:p w:rsidR="00574114" w:rsidRDefault="00574114" w:rsidP="00574114">
      <w:pPr>
        <w:pStyle w:val="Default"/>
        <w:jc w:val="center"/>
        <w:rPr>
          <w:sz w:val="28"/>
          <w:szCs w:val="28"/>
        </w:rPr>
      </w:pPr>
    </w:p>
    <w:sectPr w:rsidR="00574114" w:rsidSect="00163535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50AC" w:rsidRDefault="000B50AC" w:rsidP="00221BDC">
      <w:pPr>
        <w:spacing w:after="0" w:line="240" w:lineRule="auto"/>
      </w:pPr>
      <w:r>
        <w:separator/>
      </w:r>
    </w:p>
  </w:endnote>
  <w:endnote w:type="continuationSeparator" w:id="0">
    <w:p w:rsidR="000B50AC" w:rsidRDefault="000B50AC" w:rsidP="00221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50AC" w:rsidRDefault="000B50AC" w:rsidP="00221BDC">
      <w:pPr>
        <w:spacing w:after="0" w:line="240" w:lineRule="auto"/>
      </w:pPr>
      <w:r>
        <w:separator/>
      </w:r>
    </w:p>
  </w:footnote>
  <w:footnote w:type="continuationSeparator" w:id="0">
    <w:p w:rsidR="000B50AC" w:rsidRDefault="000B50AC" w:rsidP="00221BDC">
      <w:pPr>
        <w:spacing w:after="0" w:line="240" w:lineRule="auto"/>
      </w:pPr>
      <w:r>
        <w:continuationSeparator/>
      </w:r>
    </w:p>
  </w:footnote>
  <w:footnote w:id="1">
    <w:p w:rsidR="00575B35" w:rsidRPr="00CE5068" w:rsidRDefault="00575B35" w:rsidP="00221BDC">
      <w:pPr>
        <w:pStyle w:val="a3"/>
        <w:rPr>
          <w:lang w:eastAsia="en-US"/>
        </w:rPr>
      </w:pPr>
      <w:r>
        <w:rPr>
          <w:rStyle w:val="a5"/>
        </w:rPr>
        <w:footnoteRef/>
      </w:r>
      <w:r>
        <w:t xml:space="preserve"> Значения показателей фиксируются на 31 декабря отчетного года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21FE737"/>
    <w:multiLevelType w:val="hybridMultilevel"/>
    <w:tmpl w:val="BDBB64E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D533FBBA"/>
    <w:multiLevelType w:val="hybridMultilevel"/>
    <w:tmpl w:val="E325F63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D7320D84"/>
    <w:multiLevelType w:val="hybridMultilevel"/>
    <w:tmpl w:val="99A0672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1EA01295"/>
    <w:multiLevelType w:val="hybridMultilevel"/>
    <w:tmpl w:val="BBCC0CE8"/>
    <w:lvl w:ilvl="0" w:tplc="9702C5BE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8353363"/>
    <w:multiLevelType w:val="hybridMultilevel"/>
    <w:tmpl w:val="069E2168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8A4B32"/>
    <w:multiLevelType w:val="hybridMultilevel"/>
    <w:tmpl w:val="294C0CA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2F206726"/>
    <w:multiLevelType w:val="hybridMultilevel"/>
    <w:tmpl w:val="55A97DA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307B195F"/>
    <w:multiLevelType w:val="hybridMultilevel"/>
    <w:tmpl w:val="7EBEA9F8"/>
    <w:lvl w:ilvl="0" w:tplc="04190001">
      <w:start w:val="20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F84A9C"/>
    <w:multiLevelType w:val="hybridMultilevel"/>
    <w:tmpl w:val="874256D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F7769E"/>
    <w:multiLevelType w:val="hybridMultilevel"/>
    <w:tmpl w:val="3DC6FC3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3F276EEA"/>
    <w:multiLevelType w:val="hybridMultilevel"/>
    <w:tmpl w:val="FC5E6F28"/>
    <w:lvl w:ilvl="0" w:tplc="F4EEE0E4">
      <w:start w:val="3"/>
      <w:numFmt w:val="decimal"/>
      <w:lvlText w:val="%1."/>
      <w:lvlJc w:val="left"/>
      <w:pPr>
        <w:ind w:left="786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1">
    <w:nsid w:val="40A33345"/>
    <w:multiLevelType w:val="hybridMultilevel"/>
    <w:tmpl w:val="8C5CB4E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47F5F4C1"/>
    <w:multiLevelType w:val="hybridMultilevel"/>
    <w:tmpl w:val="9C00120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55420305"/>
    <w:multiLevelType w:val="hybridMultilevel"/>
    <w:tmpl w:val="160AC886"/>
    <w:lvl w:ilvl="0" w:tplc="04190001">
      <w:start w:val="20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715D193"/>
    <w:multiLevelType w:val="hybridMultilevel"/>
    <w:tmpl w:val="A4B4A1A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9"/>
  </w:num>
  <w:num w:numId="2">
    <w:abstractNumId w:val="12"/>
  </w:num>
  <w:num w:numId="3">
    <w:abstractNumId w:val="1"/>
  </w:num>
  <w:num w:numId="4">
    <w:abstractNumId w:val="5"/>
  </w:num>
  <w:num w:numId="5">
    <w:abstractNumId w:val="0"/>
  </w:num>
  <w:num w:numId="6">
    <w:abstractNumId w:val="14"/>
  </w:num>
  <w:num w:numId="7">
    <w:abstractNumId w:val="11"/>
  </w:num>
  <w:num w:numId="8">
    <w:abstractNumId w:val="6"/>
  </w:num>
  <w:num w:numId="9">
    <w:abstractNumId w:val="2"/>
  </w:num>
  <w:num w:numId="10">
    <w:abstractNumId w:val="10"/>
  </w:num>
  <w:num w:numId="11">
    <w:abstractNumId w:val="3"/>
  </w:num>
  <w:num w:numId="12">
    <w:abstractNumId w:val="8"/>
  </w:num>
  <w:num w:numId="13">
    <w:abstractNumId w:val="4"/>
  </w:num>
  <w:num w:numId="14">
    <w:abstractNumId w:val="13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4CE4"/>
    <w:rsid w:val="00007538"/>
    <w:rsid w:val="000100E2"/>
    <w:rsid w:val="000361DD"/>
    <w:rsid w:val="000B3F93"/>
    <w:rsid w:val="000B50AC"/>
    <w:rsid w:val="00105292"/>
    <w:rsid w:val="0012533D"/>
    <w:rsid w:val="00163535"/>
    <w:rsid w:val="001A4038"/>
    <w:rsid w:val="001B69DD"/>
    <w:rsid w:val="001C14D4"/>
    <w:rsid w:val="001D1816"/>
    <w:rsid w:val="00221BDC"/>
    <w:rsid w:val="00231D6E"/>
    <w:rsid w:val="00274B68"/>
    <w:rsid w:val="002A45FC"/>
    <w:rsid w:val="002C09DF"/>
    <w:rsid w:val="002F0141"/>
    <w:rsid w:val="003033D4"/>
    <w:rsid w:val="003231E4"/>
    <w:rsid w:val="003249D2"/>
    <w:rsid w:val="003423E2"/>
    <w:rsid w:val="0034696B"/>
    <w:rsid w:val="003913BA"/>
    <w:rsid w:val="003A0AD5"/>
    <w:rsid w:val="003C54E2"/>
    <w:rsid w:val="003D313A"/>
    <w:rsid w:val="003E50BF"/>
    <w:rsid w:val="004005DA"/>
    <w:rsid w:val="00427B84"/>
    <w:rsid w:val="00432F6F"/>
    <w:rsid w:val="0043728C"/>
    <w:rsid w:val="004D28D7"/>
    <w:rsid w:val="004F4AE7"/>
    <w:rsid w:val="00501BC7"/>
    <w:rsid w:val="005026F2"/>
    <w:rsid w:val="005069CB"/>
    <w:rsid w:val="005224E9"/>
    <w:rsid w:val="005326EB"/>
    <w:rsid w:val="00540FD2"/>
    <w:rsid w:val="00574114"/>
    <w:rsid w:val="00575B35"/>
    <w:rsid w:val="005940AF"/>
    <w:rsid w:val="005A5113"/>
    <w:rsid w:val="005B2C4F"/>
    <w:rsid w:val="005C05A4"/>
    <w:rsid w:val="005E1072"/>
    <w:rsid w:val="00627BB4"/>
    <w:rsid w:val="006465D8"/>
    <w:rsid w:val="006C2939"/>
    <w:rsid w:val="0072395F"/>
    <w:rsid w:val="00735975"/>
    <w:rsid w:val="00771B17"/>
    <w:rsid w:val="00775DC1"/>
    <w:rsid w:val="007876F3"/>
    <w:rsid w:val="007A1E13"/>
    <w:rsid w:val="007C13F2"/>
    <w:rsid w:val="007E14A5"/>
    <w:rsid w:val="00824CE4"/>
    <w:rsid w:val="0082508E"/>
    <w:rsid w:val="00840808"/>
    <w:rsid w:val="008B6EB1"/>
    <w:rsid w:val="008D4DCA"/>
    <w:rsid w:val="008E0C6E"/>
    <w:rsid w:val="008E3B41"/>
    <w:rsid w:val="00914029"/>
    <w:rsid w:val="00984167"/>
    <w:rsid w:val="00993EE0"/>
    <w:rsid w:val="009B15FB"/>
    <w:rsid w:val="009D040C"/>
    <w:rsid w:val="00A01BC8"/>
    <w:rsid w:val="00A33158"/>
    <w:rsid w:val="00A540D4"/>
    <w:rsid w:val="00A634D2"/>
    <w:rsid w:val="00AA47F9"/>
    <w:rsid w:val="00AB3E4B"/>
    <w:rsid w:val="00AB4ADE"/>
    <w:rsid w:val="00AC7E68"/>
    <w:rsid w:val="00AD52FA"/>
    <w:rsid w:val="00AE0BD4"/>
    <w:rsid w:val="00AE60EF"/>
    <w:rsid w:val="00B02831"/>
    <w:rsid w:val="00B14BDE"/>
    <w:rsid w:val="00B51B5A"/>
    <w:rsid w:val="00B5628B"/>
    <w:rsid w:val="00BA7C9A"/>
    <w:rsid w:val="00BE5085"/>
    <w:rsid w:val="00C0658D"/>
    <w:rsid w:val="00C15531"/>
    <w:rsid w:val="00C62BF4"/>
    <w:rsid w:val="00C86D0B"/>
    <w:rsid w:val="00CA5169"/>
    <w:rsid w:val="00CB1BAC"/>
    <w:rsid w:val="00D016F6"/>
    <w:rsid w:val="00D11568"/>
    <w:rsid w:val="00D16A44"/>
    <w:rsid w:val="00D24734"/>
    <w:rsid w:val="00D25B8A"/>
    <w:rsid w:val="00D3648F"/>
    <w:rsid w:val="00D47FD1"/>
    <w:rsid w:val="00D8709C"/>
    <w:rsid w:val="00D9284F"/>
    <w:rsid w:val="00D93992"/>
    <w:rsid w:val="00D93E66"/>
    <w:rsid w:val="00DC4A5D"/>
    <w:rsid w:val="00DC6DCE"/>
    <w:rsid w:val="00DE05BB"/>
    <w:rsid w:val="00DF60C8"/>
    <w:rsid w:val="00E1515B"/>
    <w:rsid w:val="00E327A8"/>
    <w:rsid w:val="00E768D6"/>
    <w:rsid w:val="00F15D92"/>
    <w:rsid w:val="00F53B08"/>
    <w:rsid w:val="00F80269"/>
    <w:rsid w:val="00F82228"/>
    <w:rsid w:val="00F92F13"/>
    <w:rsid w:val="00FB3F37"/>
    <w:rsid w:val="00FC5825"/>
    <w:rsid w:val="00FD3B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E50B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">
    <w:name w:val="Абзац списка1"/>
    <w:basedOn w:val="a"/>
    <w:rsid w:val="00221BDC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onsPlusNormal">
    <w:name w:val="ConsPlusNormal"/>
    <w:rsid w:val="00221BD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styleId="a3">
    <w:name w:val="footnote text"/>
    <w:basedOn w:val="a"/>
    <w:link w:val="a4"/>
    <w:uiPriority w:val="99"/>
    <w:unhideWhenUsed/>
    <w:rsid w:val="00221B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customStyle="1" w:styleId="a4">
    <w:name w:val="Текст сноски Знак"/>
    <w:basedOn w:val="a0"/>
    <w:link w:val="a3"/>
    <w:uiPriority w:val="99"/>
    <w:rsid w:val="00221BDC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styleId="a5">
    <w:name w:val="footnote reference"/>
    <w:uiPriority w:val="99"/>
    <w:unhideWhenUsed/>
    <w:rsid w:val="00221BDC"/>
    <w:rPr>
      <w:vertAlign w:val="superscript"/>
    </w:rPr>
  </w:style>
  <w:style w:type="paragraph" w:customStyle="1" w:styleId="formattext">
    <w:name w:val="formattext"/>
    <w:basedOn w:val="a"/>
    <w:rsid w:val="00221B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uiPriority w:val="99"/>
    <w:rsid w:val="00221BDC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paragraph" w:customStyle="1" w:styleId="formattexttopleveltext">
    <w:name w:val="formattext topleveltext"/>
    <w:basedOn w:val="a"/>
    <w:uiPriority w:val="99"/>
    <w:rsid w:val="00221B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uiPriority w:val="99"/>
    <w:rsid w:val="005069C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8E3B41"/>
    <w:pPr>
      <w:spacing w:after="0" w:line="240" w:lineRule="auto"/>
    </w:pPr>
    <w:rPr>
      <w:rFonts w:ascii="Calibri" w:hAnsi="Calibri" w:cs="Calibri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3B41"/>
    <w:rPr>
      <w:rFonts w:ascii="Calibri" w:hAnsi="Calibri" w:cs="Calibri"/>
      <w:sz w:val="16"/>
      <w:szCs w:val="16"/>
    </w:rPr>
  </w:style>
  <w:style w:type="table" w:styleId="a8">
    <w:name w:val="Table Grid"/>
    <w:basedOn w:val="a1"/>
    <w:uiPriority w:val="59"/>
    <w:rsid w:val="008E0C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E50B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">
    <w:name w:val="Абзац списка1"/>
    <w:basedOn w:val="a"/>
    <w:rsid w:val="00221BDC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onsPlusNormal">
    <w:name w:val="ConsPlusNormal"/>
    <w:rsid w:val="00221BD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styleId="a3">
    <w:name w:val="footnote text"/>
    <w:basedOn w:val="a"/>
    <w:link w:val="a4"/>
    <w:uiPriority w:val="99"/>
    <w:unhideWhenUsed/>
    <w:rsid w:val="00221B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customStyle="1" w:styleId="a4">
    <w:name w:val="Текст сноски Знак"/>
    <w:basedOn w:val="a0"/>
    <w:link w:val="a3"/>
    <w:uiPriority w:val="99"/>
    <w:rsid w:val="00221BDC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styleId="a5">
    <w:name w:val="footnote reference"/>
    <w:uiPriority w:val="99"/>
    <w:unhideWhenUsed/>
    <w:rsid w:val="00221BDC"/>
    <w:rPr>
      <w:vertAlign w:val="superscript"/>
    </w:rPr>
  </w:style>
  <w:style w:type="paragraph" w:customStyle="1" w:styleId="formattext">
    <w:name w:val="formattext"/>
    <w:basedOn w:val="a"/>
    <w:rsid w:val="00221B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uiPriority w:val="99"/>
    <w:rsid w:val="00221BDC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paragraph" w:customStyle="1" w:styleId="formattexttopleveltext">
    <w:name w:val="formattext topleveltext"/>
    <w:basedOn w:val="a"/>
    <w:uiPriority w:val="99"/>
    <w:rsid w:val="00221B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uiPriority w:val="99"/>
    <w:rsid w:val="005069C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8E3B41"/>
    <w:pPr>
      <w:spacing w:after="0" w:line="240" w:lineRule="auto"/>
    </w:pPr>
    <w:rPr>
      <w:rFonts w:ascii="Calibri" w:hAnsi="Calibri" w:cs="Calibri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3B41"/>
    <w:rPr>
      <w:rFonts w:ascii="Calibri" w:hAnsi="Calibri" w:cs="Calibri"/>
      <w:sz w:val="16"/>
      <w:szCs w:val="16"/>
    </w:rPr>
  </w:style>
  <w:style w:type="table" w:styleId="a8">
    <w:name w:val="Table Grid"/>
    <w:basedOn w:val="a1"/>
    <w:uiPriority w:val="59"/>
    <w:rsid w:val="008E0C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69D938-BDF1-497A-84F0-14EF554EC3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21</Pages>
  <Words>4117</Words>
  <Characters>23472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Васенина Зульфия Азатовна</dc:creator>
  <cp:lastModifiedBy>Документы</cp:lastModifiedBy>
  <cp:revision>13</cp:revision>
  <cp:lastPrinted>2017-10-28T15:06:00Z</cp:lastPrinted>
  <dcterms:created xsi:type="dcterms:W3CDTF">2017-10-27T06:56:00Z</dcterms:created>
  <dcterms:modified xsi:type="dcterms:W3CDTF">2017-12-11T04:30:00Z</dcterms:modified>
</cp:coreProperties>
</file>