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188"/>
        <w:gridCol w:w="1701"/>
        <w:gridCol w:w="4011"/>
      </w:tblGrid>
      <w:tr w:rsidR="003F224C" w:rsidRPr="003F224C" w:rsidTr="00E95443">
        <w:trPr>
          <w:cantSplit/>
        </w:trPr>
        <w:tc>
          <w:tcPr>
            <w:tcW w:w="4188" w:type="dxa"/>
          </w:tcPr>
          <w:p w:rsidR="003F224C" w:rsidRPr="003F224C" w:rsidRDefault="003F224C" w:rsidP="003F224C">
            <w:pPr>
              <w:ind w:hanging="48"/>
              <w:jc w:val="center"/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</w:pPr>
            <w:r w:rsidRPr="003F224C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БАШ</w:t>
            </w:r>
            <w:proofErr w:type="gramStart"/>
            <w:r w:rsidRPr="003F224C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?О</w:t>
            </w:r>
            <w:proofErr w:type="gramEnd"/>
            <w:r w:rsidRPr="003F224C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РТОСТАН РЕСПУБЛИКА№Ы</w:t>
            </w:r>
          </w:p>
          <w:p w:rsidR="003F224C" w:rsidRPr="003F224C" w:rsidRDefault="003F224C" w:rsidP="003F224C">
            <w:pPr>
              <w:ind w:hanging="48"/>
              <w:jc w:val="center"/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</w:pPr>
            <w:r w:rsidRPr="003F224C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М</w:t>
            </w:r>
            <w:proofErr w:type="gramStart"/>
            <w:r w:rsidRPr="003F224C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»С</w:t>
            </w:r>
            <w:proofErr w:type="gramEnd"/>
            <w:r w:rsidRPr="003F224C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ЕТЛЕ РАЙОНЫ</w:t>
            </w:r>
          </w:p>
          <w:p w:rsidR="003F224C" w:rsidRPr="003F224C" w:rsidRDefault="003F224C" w:rsidP="003F224C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</w:pPr>
            <w:r w:rsidRPr="003F224C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МУНИЦИПАЛЬ РАЙОНЫНЫ*</w:t>
            </w:r>
          </w:p>
          <w:p w:rsidR="003F224C" w:rsidRPr="003F224C" w:rsidRDefault="003F224C" w:rsidP="003F224C">
            <w:pPr>
              <w:jc w:val="center"/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</w:pPr>
            <w:r w:rsidRPr="003F224C">
              <w:rPr>
                <w:rFonts w:eastAsia="Times New Roman" w:cs="Times New Roman"/>
                <w:b/>
                <w:sz w:val="22"/>
                <w:lang w:eastAsia="ru-RU"/>
              </w:rPr>
              <w:t xml:space="preserve">ОЛЫ  АКА  </w:t>
            </w:r>
            <w:r w:rsidRPr="003F224C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>АУЫЛ СОВЕТЫ</w:t>
            </w:r>
          </w:p>
          <w:p w:rsidR="003F224C" w:rsidRPr="003F224C" w:rsidRDefault="003F224C" w:rsidP="003F224C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</w:pPr>
            <w:r w:rsidRPr="003F224C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АУЫЛ  БИ</w:t>
            </w:r>
            <w:proofErr w:type="gramStart"/>
            <w:r w:rsidRPr="003F224C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Л»</w:t>
            </w:r>
            <w:proofErr w:type="gramEnd"/>
            <w:r w:rsidRPr="003F224C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3F224C" w:rsidRPr="003F224C" w:rsidRDefault="003F224C" w:rsidP="003F224C">
            <w:pPr>
              <w:ind w:firstLine="5"/>
              <w:jc w:val="center"/>
              <w:rPr>
                <w:rFonts w:ascii="Bash" w:eastAsia="Times New Roman" w:hAnsi="Bash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F224C" w:rsidRPr="003F224C" w:rsidRDefault="003F224C" w:rsidP="003F224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F224C">
              <w:rPr>
                <w:rFonts w:eastAsia="Times New Roman" w:cs="Times New Roman"/>
                <w:b/>
                <w:bCs/>
                <w:sz w:val="22"/>
                <w:lang w:eastAsia="ru-RU"/>
              </w:rPr>
              <w:t>СОВЕТ СЕЛЬСКОГО ПОСЕЛЕНИЯ</w:t>
            </w:r>
          </w:p>
          <w:p w:rsidR="003F224C" w:rsidRPr="003F224C" w:rsidRDefault="003F224C" w:rsidP="003F224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F224C">
              <w:rPr>
                <w:rFonts w:eastAsia="Times New Roman" w:cs="Times New Roman"/>
                <w:b/>
                <w:bCs/>
                <w:sz w:val="22"/>
                <w:lang w:eastAsia="ru-RU"/>
              </w:rPr>
              <w:t>БОЛЬШЕОКИНСКИЙ СЕЛЬСОВЕТ</w:t>
            </w:r>
          </w:p>
          <w:p w:rsidR="003F224C" w:rsidRPr="003F224C" w:rsidRDefault="003F224C" w:rsidP="003F224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F224C">
              <w:rPr>
                <w:rFonts w:eastAsia="Times New Roman" w:cs="Times New Roman"/>
                <w:b/>
                <w:bCs/>
                <w:sz w:val="22"/>
                <w:lang w:eastAsia="ru-RU"/>
              </w:rPr>
              <w:t>МУНИЦИПАЛЬНОГО РАЙОНА</w:t>
            </w:r>
          </w:p>
          <w:p w:rsidR="003F224C" w:rsidRPr="003F224C" w:rsidRDefault="003F224C" w:rsidP="003F224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F224C">
              <w:rPr>
                <w:rFonts w:eastAsia="Times New Roman" w:cs="Times New Roman"/>
                <w:b/>
                <w:bCs/>
                <w:sz w:val="22"/>
                <w:lang w:eastAsia="ru-RU"/>
              </w:rPr>
              <w:t>МЕЧЕТЛИНСКИЙ РАЙОН</w:t>
            </w:r>
          </w:p>
          <w:p w:rsidR="003F224C" w:rsidRPr="003F224C" w:rsidRDefault="003F224C" w:rsidP="003F224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F224C">
              <w:rPr>
                <w:rFonts w:eastAsia="Times New Roman" w:cs="Times New Roman"/>
                <w:b/>
                <w:bCs/>
                <w:sz w:val="22"/>
                <w:lang w:eastAsia="ru-RU"/>
              </w:rPr>
              <w:t>РЕСПУБЛИКИ БАШКОРТОСТАН</w:t>
            </w:r>
          </w:p>
        </w:tc>
      </w:tr>
      <w:tr w:rsidR="003F224C" w:rsidRPr="003F224C" w:rsidTr="00E95443">
        <w:trPr>
          <w:cantSplit/>
        </w:trPr>
        <w:tc>
          <w:tcPr>
            <w:tcW w:w="4188" w:type="dxa"/>
          </w:tcPr>
          <w:p w:rsidR="003F224C" w:rsidRPr="003F224C" w:rsidRDefault="003F224C" w:rsidP="003F224C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3F224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Тыныслык</w:t>
            </w:r>
            <w:proofErr w:type="spellEnd"/>
            <w:r w:rsidRPr="003F224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24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3F224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r w:rsidRPr="003F224C">
              <w:rPr>
                <w:rFonts w:eastAsia="Times New Roman" w:cs="Times New Roman"/>
                <w:sz w:val="24"/>
                <w:szCs w:val="24"/>
                <w:lang w:eastAsia="ru-RU"/>
              </w:rPr>
              <w:t>45, Олы Ака</w:t>
            </w:r>
            <w:r w:rsidRPr="003F224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24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3F224C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r w:rsidRPr="003F2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452554, Тел. </w:t>
            </w:r>
            <w:r w:rsidRPr="003F224C">
              <w:rPr>
                <w:rFonts w:eastAsia="Times New Roman" w:cs="Times New Roman"/>
                <w:sz w:val="24"/>
                <w:szCs w:val="24"/>
                <w:lang w:val="en-GB" w:eastAsia="ru-RU"/>
              </w:rPr>
              <w:t>(34770)2-59-58</w:t>
            </w:r>
          </w:p>
          <w:p w:rsidR="003F224C" w:rsidRPr="003F224C" w:rsidRDefault="003F224C" w:rsidP="003F224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F224C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3F224C">
              <w:rPr>
                <w:rFonts w:eastAsia="Times New Roman" w:cs="Times New Roman"/>
                <w:sz w:val="24"/>
                <w:szCs w:val="24"/>
                <w:lang w:val="en-GB" w:eastAsia="ru-RU"/>
              </w:rPr>
              <w:t xml:space="preserve">: </w:t>
            </w:r>
            <w:r w:rsidRPr="003F224C">
              <w:rPr>
                <w:rFonts w:eastAsia="Times New Roman" w:cs="Times New Roman"/>
                <w:sz w:val="24"/>
                <w:szCs w:val="24"/>
                <w:lang w:val="en-US" w:eastAsia="ru-RU"/>
              </w:rPr>
              <w:t>oka-selsovet2014@yandex.ru</w:t>
            </w:r>
          </w:p>
        </w:tc>
        <w:tc>
          <w:tcPr>
            <w:tcW w:w="0" w:type="auto"/>
            <w:vMerge/>
            <w:vAlign w:val="center"/>
          </w:tcPr>
          <w:p w:rsidR="003F224C" w:rsidRPr="003F224C" w:rsidRDefault="003F224C" w:rsidP="003F224C">
            <w:pPr>
              <w:rPr>
                <w:rFonts w:ascii="Bash" w:eastAsia="Times New Roman" w:hAnsi="Bash" w:cs="Times New Roman"/>
                <w:sz w:val="22"/>
                <w:lang w:val="en-GB" w:eastAsia="ru-RU"/>
              </w:rPr>
            </w:pPr>
          </w:p>
        </w:tc>
        <w:tc>
          <w:tcPr>
            <w:tcW w:w="4011" w:type="dxa"/>
          </w:tcPr>
          <w:p w:rsidR="003F224C" w:rsidRPr="003F224C" w:rsidRDefault="003F224C" w:rsidP="003F224C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ru-RU"/>
              </w:rPr>
            </w:pPr>
            <w:r w:rsidRPr="003F2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Мира 45, </w:t>
            </w:r>
            <w:proofErr w:type="spellStart"/>
            <w:r w:rsidRPr="003F224C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F224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224C">
              <w:rPr>
                <w:rFonts w:eastAsia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3F2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Ока, 452554, Тел. </w:t>
            </w:r>
            <w:r w:rsidRPr="003F224C">
              <w:rPr>
                <w:rFonts w:eastAsia="Times New Roman" w:cs="Times New Roman"/>
                <w:sz w:val="24"/>
                <w:szCs w:val="24"/>
                <w:lang w:val="en-GB" w:eastAsia="ru-RU"/>
              </w:rPr>
              <w:t>(34770)2-59-58</w:t>
            </w:r>
          </w:p>
          <w:p w:rsidR="003F224C" w:rsidRPr="003F224C" w:rsidRDefault="003F224C" w:rsidP="003F224C">
            <w:pPr>
              <w:jc w:val="center"/>
              <w:rPr>
                <w:rFonts w:eastAsia="Times New Roman" w:cs="Times New Roman"/>
                <w:sz w:val="24"/>
                <w:szCs w:val="24"/>
                <w:lang w:val="en-GB" w:eastAsia="ru-RU"/>
              </w:rPr>
            </w:pPr>
            <w:r w:rsidRPr="003F224C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3F224C">
              <w:rPr>
                <w:rFonts w:eastAsia="Times New Roman" w:cs="Times New Roman"/>
                <w:sz w:val="24"/>
                <w:szCs w:val="24"/>
                <w:lang w:val="en-GB" w:eastAsia="ru-RU"/>
              </w:rPr>
              <w:t xml:space="preserve">: </w:t>
            </w:r>
            <w:r w:rsidRPr="003F224C">
              <w:rPr>
                <w:rFonts w:eastAsia="Times New Roman" w:cs="Times New Roman"/>
                <w:sz w:val="24"/>
                <w:szCs w:val="24"/>
                <w:lang w:val="en-US" w:eastAsia="ru-RU"/>
              </w:rPr>
              <w:t>oka-selsovet2014@yandex.ru</w:t>
            </w:r>
          </w:p>
        </w:tc>
      </w:tr>
    </w:tbl>
    <w:p w:rsidR="003F224C" w:rsidRPr="003F224C" w:rsidRDefault="003F224C" w:rsidP="003F224C">
      <w:pPr>
        <w:spacing w:after="120"/>
        <w:ind w:left="283"/>
        <w:rPr>
          <w:rFonts w:eastAsia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-1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3F224C" w:rsidRPr="003F224C" w:rsidTr="00E9544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90" w:type="dxa"/>
            <w:tcBorders>
              <w:top w:val="thinThickSmallGap" w:sz="24" w:space="0" w:color="auto"/>
            </w:tcBorders>
          </w:tcPr>
          <w:p w:rsidR="003F224C" w:rsidRPr="003F224C" w:rsidRDefault="003F224C" w:rsidP="003F224C">
            <w:pPr>
              <w:spacing w:after="12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3F224C" w:rsidRPr="003F224C" w:rsidRDefault="003F224C" w:rsidP="003F224C">
      <w:pPr>
        <w:spacing w:after="120"/>
        <w:ind w:left="283"/>
        <w:rPr>
          <w:rFonts w:ascii="TimBashk" w:eastAsia="Times New Roman" w:hAnsi="TimBashk" w:cs="Times New Roman"/>
          <w:b/>
          <w:szCs w:val="28"/>
          <w:lang w:val="en-US" w:eastAsia="ru-RU"/>
        </w:rPr>
      </w:pPr>
      <w:r w:rsidRPr="003F224C">
        <w:rPr>
          <w:rFonts w:eastAsia="Times New Roman" w:cs="Times New Roman"/>
          <w:sz w:val="20"/>
          <w:szCs w:val="20"/>
          <w:lang w:val="en-US" w:eastAsia="ru-RU"/>
        </w:rPr>
        <w:t xml:space="preserve">                                                </w:t>
      </w:r>
    </w:p>
    <w:p w:rsidR="003F224C" w:rsidRPr="003F224C" w:rsidRDefault="003F224C" w:rsidP="003F224C">
      <w:pPr>
        <w:rPr>
          <w:rFonts w:eastAsia="Times New Roman" w:cs="Times New Roman"/>
          <w:b/>
          <w:szCs w:val="28"/>
          <w:lang w:eastAsia="ru-RU"/>
        </w:rPr>
      </w:pPr>
      <w:r w:rsidRPr="003F224C">
        <w:rPr>
          <w:rFonts w:ascii="TimBashk" w:eastAsia="Times New Roman" w:hAnsi="TimBashk" w:cs="Times New Roman"/>
          <w:b/>
          <w:szCs w:val="28"/>
          <w:lang w:val="en-US" w:eastAsia="ru-RU"/>
        </w:rPr>
        <w:t xml:space="preserve">          </w:t>
      </w:r>
      <w:r w:rsidRPr="003F224C">
        <w:rPr>
          <w:rFonts w:ascii="TimBashk" w:eastAsia="Times New Roman" w:hAnsi="TimBashk" w:cs="Times New Roman"/>
          <w:b/>
          <w:szCs w:val="28"/>
          <w:lang w:eastAsia="ru-RU"/>
        </w:rPr>
        <w:t xml:space="preserve">?АРАР                                  </w:t>
      </w:r>
      <w:r w:rsidRPr="003F224C">
        <w:rPr>
          <w:rFonts w:eastAsia="Times New Roman" w:cs="Times New Roman"/>
          <w:b/>
          <w:szCs w:val="28"/>
          <w:lang w:eastAsia="ru-RU"/>
        </w:rPr>
        <w:t>№16</w:t>
      </w:r>
      <w:r>
        <w:rPr>
          <w:rFonts w:eastAsia="Times New Roman" w:cs="Times New Roman"/>
          <w:b/>
          <w:szCs w:val="28"/>
          <w:lang w:eastAsia="ru-RU"/>
        </w:rPr>
        <w:t>2-1</w:t>
      </w:r>
      <w:r w:rsidRPr="003F224C">
        <w:rPr>
          <w:rFonts w:ascii="TimBashk" w:eastAsia="Times New Roman" w:hAnsi="TimBashk" w:cs="Times New Roman"/>
          <w:b/>
          <w:szCs w:val="28"/>
          <w:lang w:eastAsia="ru-RU"/>
        </w:rPr>
        <w:t xml:space="preserve">                              </w:t>
      </w:r>
      <w:r w:rsidRPr="003F224C">
        <w:rPr>
          <w:rFonts w:eastAsia="Times New Roman" w:cs="Times New Roman"/>
          <w:b/>
          <w:szCs w:val="28"/>
          <w:lang w:eastAsia="ru-RU"/>
        </w:rPr>
        <w:t>РЕШЕНИЕ</w:t>
      </w:r>
    </w:p>
    <w:p w:rsidR="003F224C" w:rsidRPr="003F224C" w:rsidRDefault="003F224C" w:rsidP="003F224C">
      <w:pPr>
        <w:jc w:val="both"/>
        <w:rPr>
          <w:rFonts w:eastAsia="Times New Roman" w:cs="Times New Roman"/>
          <w:b/>
          <w:szCs w:val="28"/>
          <w:lang w:eastAsia="ru-RU"/>
        </w:rPr>
      </w:pPr>
      <w:r w:rsidRPr="003F224C">
        <w:rPr>
          <w:rFonts w:eastAsia="Times New Roman" w:cs="Times New Roman"/>
          <w:b/>
          <w:szCs w:val="28"/>
          <w:lang w:eastAsia="ru-RU"/>
        </w:rPr>
        <w:t xml:space="preserve">  </w:t>
      </w:r>
      <w:r>
        <w:rPr>
          <w:rFonts w:eastAsia="Times New Roman" w:cs="Times New Roman"/>
          <w:b/>
          <w:szCs w:val="28"/>
          <w:lang w:eastAsia="ru-RU"/>
        </w:rPr>
        <w:t>29 ноябрь</w:t>
      </w:r>
      <w:r w:rsidRPr="003F224C">
        <w:rPr>
          <w:rFonts w:ascii="TimBashk" w:eastAsia="Times New Roman" w:hAnsi="TimBashk" w:cs="Times New Roman"/>
          <w:b/>
          <w:szCs w:val="28"/>
          <w:lang w:eastAsia="ru-RU"/>
        </w:rPr>
        <w:t xml:space="preserve"> </w:t>
      </w:r>
      <w:r w:rsidRPr="003F224C">
        <w:rPr>
          <w:rFonts w:eastAsia="Times New Roman" w:cs="Times New Roman"/>
          <w:b/>
          <w:szCs w:val="28"/>
          <w:lang w:eastAsia="ru-RU"/>
        </w:rPr>
        <w:t xml:space="preserve">2018 г.                                                   от  </w:t>
      </w:r>
      <w:r>
        <w:rPr>
          <w:rFonts w:eastAsia="Times New Roman" w:cs="Times New Roman"/>
          <w:b/>
          <w:szCs w:val="28"/>
          <w:lang w:eastAsia="ru-RU"/>
        </w:rPr>
        <w:t>29 ноября</w:t>
      </w:r>
      <w:r w:rsidRPr="003F224C">
        <w:rPr>
          <w:rFonts w:eastAsia="Times New Roman" w:cs="Times New Roman"/>
          <w:b/>
          <w:szCs w:val="28"/>
          <w:lang w:eastAsia="ru-RU"/>
        </w:rPr>
        <w:t xml:space="preserve"> 2018 г.</w:t>
      </w:r>
    </w:p>
    <w:p w:rsidR="003F224C" w:rsidRPr="003F224C" w:rsidRDefault="003F224C" w:rsidP="003F224C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 </w:t>
      </w:r>
    </w:p>
    <w:p w:rsidR="003F224C" w:rsidRPr="003F224C" w:rsidRDefault="003F224C" w:rsidP="003F224C">
      <w:pPr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b/>
          <w:bCs/>
          <w:szCs w:val="28"/>
          <w:lang w:eastAsia="ru-RU"/>
        </w:rPr>
        <w:t>ПРОЕКТ</w:t>
      </w:r>
      <w:r w:rsidRPr="003F224C">
        <w:rPr>
          <w:rFonts w:eastAsia="Times New Roman" w:cs="Times New Roman"/>
          <w:szCs w:val="28"/>
          <w:lang w:eastAsia="ru-RU"/>
        </w:rPr>
        <w:t> </w:t>
      </w:r>
    </w:p>
    <w:p w:rsidR="003F224C" w:rsidRPr="003F224C" w:rsidRDefault="003F224C" w:rsidP="003F224C">
      <w:pPr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 </w:t>
      </w:r>
    </w:p>
    <w:p w:rsidR="003F224C" w:rsidRPr="003F224C" w:rsidRDefault="003F224C" w:rsidP="003F224C">
      <w:pPr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 </w:t>
      </w:r>
    </w:p>
    <w:p w:rsidR="003F224C" w:rsidRPr="003F224C" w:rsidRDefault="003F224C" w:rsidP="003F224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3F224C">
        <w:rPr>
          <w:rFonts w:eastAsia="Times New Roman" w:cs="Times New Roman"/>
          <w:b/>
          <w:bCs/>
          <w:szCs w:val="28"/>
          <w:lang w:eastAsia="ru-RU"/>
        </w:rPr>
        <w:t>Об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утверждении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муниципальной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программы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«Формирование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современной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городской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среды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в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сельском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поселении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>
        <w:rPr>
          <w:rFonts w:eastAsia="Times New Roman" w:cs="Times New Roman"/>
          <w:b/>
          <w:bCs/>
          <w:szCs w:val="28"/>
          <w:lang w:eastAsia="ru-RU"/>
        </w:rPr>
        <w:t>Большеокинский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сельсовет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муниципального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района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Мечетлинский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район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Республики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Башкортостан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на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2019-2024 </w:t>
      </w:r>
      <w:r w:rsidRPr="003F224C">
        <w:rPr>
          <w:rFonts w:eastAsia="Times New Roman" w:cs="Times New Roman"/>
          <w:b/>
          <w:bCs/>
          <w:szCs w:val="28"/>
          <w:lang w:val="en-US" w:eastAsia="ru-RU"/>
        </w:rPr>
        <w:t> </w:t>
      </w:r>
      <w:r w:rsidRPr="003F224C">
        <w:rPr>
          <w:rFonts w:eastAsia="Times New Roman" w:cs="Times New Roman"/>
          <w:b/>
          <w:bCs/>
          <w:szCs w:val="28"/>
          <w:lang w:eastAsia="ru-RU"/>
        </w:rPr>
        <w:t>годы</w:t>
      </w:r>
      <w:r>
        <w:rPr>
          <w:rFonts w:eastAsia="Times New Roman" w:cs="Times New Roman"/>
          <w:b/>
          <w:bCs/>
          <w:szCs w:val="28"/>
          <w:lang w:eastAsia="ru-RU"/>
        </w:rPr>
        <w:t> (в новой редакции решения от 11.12.2017г. № 74</w:t>
      </w:r>
      <w:r w:rsidRPr="003F224C">
        <w:rPr>
          <w:rFonts w:eastAsia="Times New Roman" w:cs="Times New Roman"/>
          <w:b/>
          <w:bCs/>
          <w:szCs w:val="28"/>
          <w:lang w:eastAsia="ru-RU"/>
        </w:rPr>
        <w:t xml:space="preserve"> «Об утверждении муниципальной  программы «Формирование современной городской среды в сельском поселении </w:t>
      </w:r>
      <w:r>
        <w:rPr>
          <w:rFonts w:eastAsia="Times New Roman" w:cs="Times New Roman"/>
          <w:b/>
          <w:bCs/>
          <w:szCs w:val="28"/>
          <w:lang w:eastAsia="ru-RU"/>
        </w:rPr>
        <w:t>Большеокинский</w:t>
      </w:r>
      <w:r w:rsidRPr="003F224C">
        <w:rPr>
          <w:rFonts w:eastAsia="Times New Roman" w:cs="Times New Roman"/>
          <w:b/>
          <w:bCs/>
          <w:szCs w:val="28"/>
          <w:lang w:eastAsia="ru-RU"/>
        </w:rPr>
        <w:t> сельсовет муниципального района Мечетлинский район Республики Башкортостан на 2018-2022  годы»)</w:t>
      </w:r>
      <w:r w:rsidRPr="003F224C">
        <w:rPr>
          <w:rFonts w:eastAsia="Times New Roman" w:cs="Times New Roman"/>
          <w:szCs w:val="28"/>
          <w:lang w:eastAsia="ru-RU"/>
        </w:rPr>
        <w:t> </w:t>
      </w:r>
      <w:proofErr w:type="gramEnd"/>
    </w:p>
    <w:p w:rsidR="003F224C" w:rsidRPr="003F224C" w:rsidRDefault="003F224C" w:rsidP="003F224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 </w:t>
      </w:r>
    </w:p>
    <w:p w:rsidR="003F224C" w:rsidRDefault="003F224C" w:rsidP="003F224C">
      <w:pPr>
        <w:ind w:firstLine="705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В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соответствии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пунктом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1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части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1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статьи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17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Федерального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закона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val="be-BY" w:eastAsia="ru-RU"/>
        </w:rPr>
        <w:t>от 06.10.2003</w:t>
      </w:r>
      <w:r>
        <w:rPr>
          <w:rFonts w:eastAsia="Times New Roman" w:cs="Times New Roman"/>
          <w:szCs w:val="28"/>
          <w:lang w:val="be-BY" w:eastAsia="ru-RU"/>
        </w:rPr>
        <w:t xml:space="preserve"> </w:t>
      </w:r>
      <w:r w:rsidRPr="003F224C">
        <w:rPr>
          <w:rFonts w:eastAsia="Times New Roman" w:cs="Times New Roman"/>
          <w:szCs w:val="28"/>
          <w:lang w:val="be-BY" w:eastAsia="ru-RU"/>
        </w:rPr>
        <w:t>года № 131 – ФЗ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224C">
        <w:rPr>
          <w:rFonts w:eastAsia="Times New Roman" w:cs="Times New Roman"/>
          <w:szCs w:val="28"/>
          <w:lang w:eastAsia="ru-RU"/>
        </w:rPr>
        <w:t>Об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общих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принципах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 xml:space="preserve">организации </w:t>
      </w:r>
      <w:r w:rsidRPr="003F224C">
        <w:rPr>
          <w:rFonts w:eastAsia="Times New Roman" w:cs="Times New Roman"/>
          <w:szCs w:val="28"/>
          <w:lang w:eastAsia="ru-RU"/>
        </w:rPr>
        <w:t>местного</w:t>
      </w:r>
    </w:p>
    <w:p w:rsidR="003F224C" w:rsidRPr="003F224C" w:rsidRDefault="003F224C" w:rsidP="003F224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самоуправления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в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224C">
        <w:rPr>
          <w:rFonts w:eastAsia="Times New Roman" w:cs="Times New Roman"/>
          <w:szCs w:val="28"/>
          <w:lang w:eastAsia="ru-RU"/>
        </w:rPr>
        <w:t>Российской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Федерации»,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пунктом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1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части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1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статьи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6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Устава</w:t>
      </w:r>
      <w:r w:rsidRPr="003F224C">
        <w:rPr>
          <w:rFonts w:eastAsia="Times New Roman" w:cs="Times New Roman"/>
          <w:sz w:val="24"/>
          <w:szCs w:val="24"/>
          <w:lang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сельского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поселения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Большеокинский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сельсовет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муниципального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района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Мечетлинский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район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Республики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Башкортостан,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Совет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сельского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поселения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Большеокинский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сельсовет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муниципального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района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Мечетлинский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район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Республики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Башкортостан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proofErr w:type="gramStart"/>
      <w:r w:rsidRPr="003F224C">
        <w:rPr>
          <w:rFonts w:eastAsia="Times New Roman" w:cs="Times New Roman"/>
          <w:szCs w:val="28"/>
          <w:lang w:eastAsia="ru-RU"/>
        </w:rPr>
        <w:t>р</w:t>
      </w:r>
      <w:proofErr w:type="gramEnd"/>
      <w:r w:rsidRPr="003F224C">
        <w:rPr>
          <w:rFonts w:eastAsia="Times New Roman" w:cs="Times New Roman"/>
          <w:szCs w:val="28"/>
          <w:lang w:eastAsia="ru-RU"/>
        </w:rPr>
        <w:t> е ш и л:</w:t>
      </w:r>
    </w:p>
    <w:p w:rsidR="003F224C" w:rsidRPr="003F224C" w:rsidRDefault="003F224C" w:rsidP="003F224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 w:val="16"/>
          <w:szCs w:val="16"/>
          <w:lang w:eastAsia="ru-RU"/>
        </w:rPr>
        <w:t> </w:t>
      </w:r>
    </w:p>
    <w:p w:rsidR="003F224C" w:rsidRPr="003F224C" w:rsidRDefault="003F224C" w:rsidP="003F224C">
      <w:pPr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1.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Утвердить муниципальную</w:t>
      </w:r>
      <w:r w:rsidRPr="003F224C">
        <w:rPr>
          <w:rFonts w:eastAsia="Times New Roman" w:cs="Times New Roman"/>
          <w:szCs w:val="28"/>
          <w:lang w:val="en-US" w:eastAsia="ru-RU"/>
        </w:rPr>
        <w:t>  </w:t>
      </w:r>
      <w:r w:rsidRPr="003F224C">
        <w:rPr>
          <w:rFonts w:eastAsia="Times New Roman" w:cs="Times New Roman"/>
          <w:szCs w:val="28"/>
          <w:lang w:eastAsia="ru-RU"/>
        </w:rPr>
        <w:t>программу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«Формирование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современной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городской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среды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в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сельском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поселении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>Большеокинский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сельсовет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муниципального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района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Мечетлинский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район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Республики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Башкортостан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на</w:t>
      </w:r>
      <w:r w:rsidRPr="003F224C">
        <w:rPr>
          <w:rFonts w:eastAsia="Times New Roman" w:cs="Times New Roman"/>
          <w:szCs w:val="28"/>
          <w:lang w:val="en-US" w:eastAsia="ru-RU"/>
        </w:rPr>
        <w:t> </w:t>
      </w:r>
      <w:r w:rsidRPr="003F224C">
        <w:rPr>
          <w:rFonts w:eastAsia="Times New Roman" w:cs="Times New Roman"/>
          <w:szCs w:val="28"/>
          <w:lang w:eastAsia="ru-RU"/>
        </w:rPr>
        <w:t>2019-2024</w:t>
      </w:r>
      <w:r w:rsidRPr="003F224C">
        <w:rPr>
          <w:rFonts w:eastAsia="Times New Roman" w:cs="Times New Roman"/>
          <w:szCs w:val="28"/>
          <w:lang w:val="en-US" w:eastAsia="ru-RU"/>
        </w:rPr>
        <w:t>  </w:t>
      </w:r>
      <w:r w:rsidRPr="003F224C">
        <w:rPr>
          <w:rFonts w:eastAsia="Times New Roman" w:cs="Times New Roman"/>
          <w:szCs w:val="28"/>
          <w:lang w:eastAsia="ru-RU"/>
        </w:rPr>
        <w:t>годы». </w:t>
      </w:r>
    </w:p>
    <w:p w:rsidR="003F224C" w:rsidRPr="003F224C" w:rsidRDefault="003F224C" w:rsidP="003F224C">
      <w:pPr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2. Опубликовать решение Совета сельского поселения </w:t>
      </w:r>
      <w:r>
        <w:rPr>
          <w:rFonts w:eastAsia="Times New Roman" w:cs="Times New Roman"/>
          <w:szCs w:val="28"/>
          <w:lang w:eastAsia="ru-RU"/>
        </w:rPr>
        <w:t xml:space="preserve">Большеокинский сельсовет </w:t>
      </w:r>
      <w:r w:rsidRPr="003F224C">
        <w:rPr>
          <w:rFonts w:eastAsia="Times New Roman" w:cs="Times New Roman"/>
          <w:szCs w:val="28"/>
          <w:lang w:eastAsia="ru-RU"/>
        </w:rPr>
        <w:t>муниципального района Мечетлинский район Республики Башкортостан «Об утверждении муниципальной  программы «Формирование современной городской среды в сельском поселении </w:t>
      </w:r>
      <w:r>
        <w:rPr>
          <w:rFonts w:eastAsia="Times New Roman" w:cs="Times New Roman"/>
          <w:szCs w:val="28"/>
          <w:lang w:eastAsia="ru-RU"/>
        </w:rPr>
        <w:t>Большеокинский</w:t>
      </w:r>
      <w:r w:rsidRPr="003F224C">
        <w:rPr>
          <w:rFonts w:eastAsia="Times New Roman" w:cs="Times New Roman"/>
          <w:szCs w:val="28"/>
          <w:lang w:eastAsia="ru-RU"/>
        </w:rPr>
        <w:t xml:space="preserve"> сельсовет муниципального района Мечетлинский район Республики Башкортостан на 2019 – 2024  годы»» на официальном сайте Администрации сельского </w:t>
      </w:r>
      <w:r w:rsidRPr="003F224C">
        <w:rPr>
          <w:rFonts w:eastAsia="Times New Roman" w:cs="Times New Roman"/>
          <w:szCs w:val="28"/>
          <w:lang w:eastAsia="ru-RU"/>
        </w:rPr>
        <w:lastRenderedPageBreak/>
        <w:t>поселения </w:t>
      </w:r>
      <w:r>
        <w:rPr>
          <w:rFonts w:eastAsia="Times New Roman" w:cs="Times New Roman"/>
          <w:szCs w:val="28"/>
          <w:lang w:eastAsia="ru-RU"/>
        </w:rPr>
        <w:t>Большеокинский</w:t>
      </w:r>
      <w:r w:rsidRPr="003F224C">
        <w:rPr>
          <w:rFonts w:eastAsia="Times New Roman" w:cs="Times New Roman"/>
          <w:szCs w:val="28"/>
          <w:lang w:eastAsia="ru-RU"/>
        </w:rPr>
        <w:t> сельсовет муниципального района Мечетлинский район Республики Башкортостан.   </w:t>
      </w:r>
    </w:p>
    <w:p w:rsidR="003F224C" w:rsidRPr="003F224C" w:rsidRDefault="003F224C" w:rsidP="003F224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 </w:t>
      </w:r>
    </w:p>
    <w:p w:rsidR="003F224C" w:rsidRPr="003F224C" w:rsidRDefault="003F224C" w:rsidP="003F224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 </w:t>
      </w:r>
    </w:p>
    <w:p w:rsidR="003F224C" w:rsidRPr="003F224C" w:rsidRDefault="003F224C" w:rsidP="003F224C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Глава сельского поселения  </w:t>
      </w:r>
    </w:p>
    <w:p w:rsidR="003F224C" w:rsidRPr="003F224C" w:rsidRDefault="003F224C" w:rsidP="003F224C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Большеокинский</w:t>
      </w:r>
      <w:r w:rsidRPr="003F224C">
        <w:rPr>
          <w:rFonts w:eastAsia="Times New Roman" w:cs="Times New Roman"/>
          <w:szCs w:val="28"/>
          <w:lang w:eastAsia="ru-RU"/>
        </w:rPr>
        <w:t> сельсовет  </w:t>
      </w:r>
    </w:p>
    <w:p w:rsidR="003F224C" w:rsidRPr="003F224C" w:rsidRDefault="003F224C" w:rsidP="003F224C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муниципального района Мечетлинский  </w:t>
      </w:r>
    </w:p>
    <w:p w:rsidR="003F224C" w:rsidRPr="003F224C" w:rsidRDefault="003F224C" w:rsidP="003F224C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район Республики Башкортостан                            </w:t>
      </w:r>
      <w:proofErr w:type="spellStart"/>
      <w:r>
        <w:rPr>
          <w:rFonts w:eastAsia="Times New Roman" w:cs="Times New Roman"/>
          <w:szCs w:val="28"/>
          <w:lang w:eastAsia="ru-RU"/>
        </w:rPr>
        <w:t>В.И.Шагибитдинов</w:t>
      </w:r>
      <w:bookmarkStart w:id="0" w:name="_GoBack"/>
      <w:bookmarkEnd w:id="0"/>
      <w:proofErr w:type="spellEnd"/>
      <w:r w:rsidRPr="003F224C">
        <w:rPr>
          <w:rFonts w:eastAsia="Times New Roman" w:cs="Times New Roman"/>
          <w:szCs w:val="28"/>
          <w:lang w:eastAsia="ru-RU"/>
        </w:rPr>
        <w:t> </w:t>
      </w:r>
    </w:p>
    <w:p w:rsidR="003F224C" w:rsidRPr="003F224C" w:rsidRDefault="003F224C" w:rsidP="003F224C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Cs w:val="28"/>
          <w:lang w:eastAsia="ru-RU"/>
        </w:rPr>
        <w:t> </w:t>
      </w:r>
    </w:p>
    <w:p w:rsidR="003F224C" w:rsidRPr="003F224C" w:rsidRDefault="003F224C" w:rsidP="003F224C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 w:val="26"/>
          <w:szCs w:val="26"/>
          <w:lang w:eastAsia="ru-RU"/>
        </w:rPr>
        <w:t xml:space="preserve">29 </w:t>
      </w:r>
      <w:r>
        <w:rPr>
          <w:rFonts w:eastAsia="Times New Roman" w:cs="Times New Roman"/>
          <w:sz w:val="26"/>
          <w:szCs w:val="26"/>
          <w:lang w:eastAsia="ru-RU"/>
        </w:rPr>
        <w:t>ноября</w:t>
      </w:r>
      <w:r w:rsidRPr="003F224C">
        <w:rPr>
          <w:rFonts w:eastAsia="Times New Roman" w:cs="Times New Roman"/>
          <w:sz w:val="26"/>
          <w:szCs w:val="26"/>
          <w:lang w:eastAsia="ru-RU"/>
        </w:rPr>
        <w:t xml:space="preserve"> 2018 года </w:t>
      </w:r>
    </w:p>
    <w:p w:rsidR="003F224C" w:rsidRPr="003F224C" w:rsidRDefault="003F224C" w:rsidP="003F224C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F224C">
        <w:rPr>
          <w:rFonts w:eastAsia="Times New Roman" w:cs="Times New Roman"/>
          <w:sz w:val="26"/>
          <w:szCs w:val="26"/>
          <w:lang w:eastAsia="ru-RU"/>
        </w:rPr>
        <w:t>№  </w:t>
      </w:r>
      <w:r>
        <w:rPr>
          <w:rFonts w:eastAsia="Times New Roman" w:cs="Times New Roman"/>
          <w:sz w:val="26"/>
          <w:szCs w:val="26"/>
          <w:lang w:eastAsia="ru-RU"/>
        </w:rPr>
        <w:t>162-1</w:t>
      </w:r>
    </w:p>
    <w:p w:rsidR="00BA063D" w:rsidRDefault="00BA063D"/>
    <w:sectPr w:rsidR="00BA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4C"/>
    <w:rsid w:val="003F224C"/>
    <w:rsid w:val="00546BF3"/>
    <w:rsid w:val="006547C6"/>
    <w:rsid w:val="00A66C62"/>
    <w:rsid w:val="00B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2018-12-18T17:20:00Z</cp:lastPrinted>
  <dcterms:created xsi:type="dcterms:W3CDTF">2018-12-18T17:26:00Z</dcterms:created>
  <dcterms:modified xsi:type="dcterms:W3CDTF">2018-12-18T17:26:00Z</dcterms:modified>
</cp:coreProperties>
</file>