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tblInd w:w="-34" w:type="dxa"/>
        <w:tblLook w:val="01E0" w:firstRow="1" w:lastRow="1" w:firstColumn="1" w:lastColumn="1" w:noHBand="0" w:noVBand="0"/>
      </w:tblPr>
      <w:tblGrid>
        <w:gridCol w:w="4282"/>
        <w:gridCol w:w="1701"/>
        <w:gridCol w:w="4551"/>
      </w:tblGrid>
      <w:tr w:rsidR="008D17F3" w:rsidRPr="008D17F3" w:rsidTr="005A1629">
        <w:trPr>
          <w:cantSplit/>
        </w:trPr>
        <w:tc>
          <w:tcPr>
            <w:tcW w:w="4282" w:type="dxa"/>
          </w:tcPr>
          <w:p w:rsidR="008D17F3" w:rsidRPr="008D17F3" w:rsidRDefault="008D17F3" w:rsidP="008D17F3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17F3" w:rsidRPr="008D17F3" w:rsidRDefault="008D17F3" w:rsidP="008D17F3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8D17F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8D17F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8D17F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8D17F3" w:rsidRPr="008D17F3" w:rsidRDefault="008D17F3" w:rsidP="008D17F3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8D17F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8D17F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8D17F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8D17F3" w:rsidRPr="008D17F3" w:rsidRDefault="008D17F3" w:rsidP="008D17F3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8D17F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8D17F3" w:rsidRPr="008D17F3" w:rsidRDefault="008D17F3" w:rsidP="008D17F3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8D17F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8D17F3" w:rsidRPr="008D17F3" w:rsidRDefault="008D17F3" w:rsidP="008D17F3">
            <w:pPr>
              <w:keepNext/>
              <w:jc w:val="center"/>
              <w:outlineLvl w:val="3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АУЫЛ  </w:t>
            </w:r>
            <w:r w:rsidRPr="008D17F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</w:t>
            </w:r>
            <w:proofErr w:type="gramStart"/>
            <w:r w:rsidRPr="008D17F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8D17F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8D17F3" w:rsidRPr="008D17F3" w:rsidRDefault="008D17F3" w:rsidP="008D17F3">
            <w:pPr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81EF5B" wp14:editId="4BC82FA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8D17F3" w:rsidRPr="008D17F3" w:rsidTr="005A1629">
        <w:trPr>
          <w:cantSplit/>
        </w:trPr>
        <w:tc>
          <w:tcPr>
            <w:tcW w:w="4282" w:type="dxa"/>
          </w:tcPr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>452554Олы Ака</w:t>
            </w:r>
            <w:r w:rsidRPr="008D17F3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17F3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ауылы</w:t>
            </w:r>
            <w:proofErr w:type="gramStart"/>
            <w:r w:rsidRPr="008D17F3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,Т</w:t>
            </w:r>
            <w:proofErr w:type="gramEnd"/>
            <w:r w:rsidRPr="008D17F3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>ыныслык</w:t>
            </w:r>
            <w:proofErr w:type="spellEnd"/>
            <w:r w:rsidRPr="008D17F3"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  <w:t xml:space="preserve"> урамы-</w:t>
            </w:r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45 </w:t>
            </w: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  <w:tc>
          <w:tcPr>
            <w:tcW w:w="0" w:type="auto"/>
            <w:vMerge/>
            <w:vAlign w:val="center"/>
          </w:tcPr>
          <w:p w:rsidR="008D17F3" w:rsidRPr="008D17F3" w:rsidRDefault="008D17F3" w:rsidP="008D17F3">
            <w:pPr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</w:tcPr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>452554,с</w:t>
            </w:r>
            <w:proofErr w:type="gramStart"/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>ольшая Ока, ул. Мира 45</w:t>
            </w:r>
          </w:p>
          <w:p w:rsidR="008D17F3" w:rsidRPr="008D17F3" w:rsidRDefault="008D17F3" w:rsidP="008D17F3">
            <w:pPr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8D17F3">
              <w:rPr>
                <w:rFonts w:eastAsia="Times New Roman" w:cs="Times New Roman"/>
                <w:sz w:val="16"/>
                <w:szCs w:val="16"/>
                <w:lang w:eastAsia="ru-RU"/>
              </w:rPr>
              <w:t>Тел. 2-59-58</w:t>
            </w:r>
          </w:p>
        </w:tc>
      </w:tr>
    </w:tbl>
    <w:p w:rsidR="008D17F3" w:rsidRPr="008D17F3" w:rsidRDefault="008D17F3" w:rsidP="008D17F3">
      <w:pPr>
        <w:jc w:val="center"/>
        <w:rPr>
          <w:rFonts w:ascii="TimBashk" w:eastAsia="Times New Roman" w:hAnsi="TimBashk" w:cs="Times New Roman"/>
          <w:b/>
          <w:sz w:val="30"/>
          <w:szCs w:val="20"/>
          <w:lang w:eastAsia="ru-RU"/>
        </w:rPr>
      </w:pPr>
      <w:r w:rsidRPr="008D17F3">
        <w:rPr>
          <w:rFonts w:eastAsia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9474B" wp14:editId="05610FB9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28575" t="37465" r="2857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D17F3" w:rsidRPr="008D17F3" w:rsidRDefault="008D17F3" w:rsidP="008D17F3">
      <w:pPr>
        <w:ind w:firstLine="720"/>
        <w:rPr>
          <w:rFonts w:ascii="TimBashk" w:eastAsia="Times New Roman" w:hAnsi="TimBashk" w:cs="Times New Roman"/>
          <w:b/>
          <w:szCs w:val="20"/>
          <w:lang w:eastAsia="ru-RU"/>
        </w:rPr>
      </w:pP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 xml:space="preserve">          ?АРАР</w:t>
      </w: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ab/>
      </w: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ab/>
      </w: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ab/>
        <w:t xml:space="preserve">  </w:t>
      </w:r>
      <w:r w:rsidRPr="008D17F3">
        <w:rPr>
          <w:rFonts w:ascii="TimBashk" w:eastAsia="Times New Roman" w:hAnsi="TimBashk" w:cs="Times New Roman"/>
          <w:b/>
          <w:szCs w:val="20"/>
          <w:lang w:val="tt-RU" w:eastAsia="ru-RU"/>
        </w:rPr>
        <w:t xml:space="preserve">  </w:t>
      </w:r>
      <w:r w:rsidRPr="008D17F3">
        <w:rPr>
          <w:rFonts w:eastAsia="Times New Roman" w:cs="Times New Roman"/>
          <w:b/>
          <w:szCs w:val="20"/>
          <w:lang w:val="tt-RU" w:eastAsia="ru-RU"/>
        </w:rPr>
        <w:t xml:space="preserve">№ </w:t>
      </w:r>
      <w:r w:rsidR="0016199A">
        <w:rPr>
          <w:rFonts w:eastAsia="Times New Roman" w:cs="Times New Roman"/>
          <w:b/>
          <w:szCs w:val="20"/>
          <w:lang w:val="tt-RU" w:eastAsia="ru-RU"/>
        </w:rPr>
        <w:t>15</w:t>
      </w:r>
      <w:r w:rsidR="00FC6B07">
        <w:rPr>
          <w:rFonts w:eastAsia="Times New Roman" w:cs="Times New Roman"/>
          <w:b/>
          <w:szCs w:val="20"/>
          <w:lang w:val="tt-RU" w:eastAsia="ru-RU"/>
        </w:rPr>
        <w:t>7</w:t>
      </w:r>
      <w:bookmarkStart w:id="0" w:name="_GoBack"/>
      <w:bookmarkEnd w:id="0"/>
      <w:r w:rsidRPr="008D17F3">
        <w:rPr>
          <w:rFonts w:ascii="TimBashk" w:eastAsia="Times New Roman" w:hAnsi="TimBashk" w:cs="Times New Roman"/>
          <w:b/>
          <w:szCs w:val="20"/>
          <w:lang w:eastAsia="ru-RU"/>
        </w:rPr>
        <w:tab/>
      </w: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ab/>
      </w:r>
      <w:r w:rsidRPr="008D17F3">
        <w:rPr>
          <w:rFonts w:ascii="TimBashk" w:eastAsia="Times New Roman" w:hAnsi="TimBashk" w:cs="Times New Roman"/>
          <w:b/>
          <w:szCs w:val="20"/>
          <w:lang w:val="tt-RU" w:eastAsia="ru-RU"/>
        </w:rPr>
        <w:t xml:space="preserve">     </w:t>
      </w: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ab/>
      </w:r>
      <w:r w:rsidRPr="008D17F3">
        <w:rPr>
          <w:rFonts w:ascii="TimBashk" w:eastAsia="Times New Roman" w:hAnsi="TimBashk" w:cs="Times New Roman"/>
          <w:b/>
          <w:szCs w:val="20"/>
          <w:lang w:val="tt-RU" w:eastAsia="ru-RU"/>
        </w:rPr>
        <w:t xml:space="preserve">   </w:t>
      </w:r>
      <w:r w:rsidRPr="008D17F3">
        <w:rPr>
          <w:rFonts w:ascii="TimBashk" w:eastAsia="Times New Roman" w:hAnsi="TimBashk" w:cs="Times New Roman"/>
          <w:b/>
          <w:szCs w:val="20"/>
          <w:lang w:eastAsia="ru-RU"/>
        </w:rPr>
        <w:t xml:space="preserve">РЕШЕНИЕ  </w:t>
      </w:r>
    </w:p>
    <w:p w:rsidR="008D17F3" w:rsidRPr="008D17F3" w:rsidRDefault="008D17F3" w:rsidP="008D17F3">
      <w:pPr>
        <w:spacing w:before="240" w:after="240"/>
        <w:rPr>
          <w:rFonts w:eastAsia="Times New Roman" w:cs="Times New Roman"/>
          <w:sz w:val="30"/>
          <w:szCs w:val="20"/>
          <w:lang w:eastAsia="ru-RU"/>
        </w:rPr>
      </w:pPr>
      <w:r w:rsidRPr="008D17F3">
        <w:rPr>
          <w:rFonts w:eastAsia="Times New Roman" w:cs="Times New Roman"/>
          <w:szCs w:val="20"/>
          <w:lang w:val="tt-RU" w:eastAsia="ru-RU"/>
        </w:rPr>
        <w:t xml:space="preserve">          </w:t>
      </w:r>
      <w:r w:rsidR="0016199A">
        <w:rPr>
          <w:rFonts w:eastAsia="Times New Roman" w:cs="Times New Roman"/>
          <w:szCs w:val="20"/>
          <w:lang w:val="tt-RU" w:eastAsia="ru-RU"/>
        </w:rPr>
        <w:t xml:space="preserve">08 Октябрь </w:t>
      </w:r>
      <w:r w:rsidRPr="008D17F3">
        <w:rPr>
          <w:rFonts w:eastAsia="Times New Roman" w:cs="Times New Roman"/>
          <w:szCs w:val="20"/>
          <w:lang w:val="tt-RU" w:eastAsia="ru-RU"/>
        </w:rPr>
        <w:t>201</w:t>
      </w:r>
      <w:r w:rsidR="0016199A">
        <w:rPr>
          <w:rFonts w:eastAsia="Times New Roman" w:cs="Times New Roman"/>
          <w:szCs w:val="20"/>
          <w:lang w:val="tt-RU" w:eastAsia="ru-RU"/>
        </w:rPr>
        <w:t>8</w:t>
      </w:r>
      <w:r w:rsidRPr="008D17F3">
        <w:rPr>
          <w:rFonts w:eastAsia="Times New Roman" w:cs="Times New Roman"/>
          <w:szCs w:val="20"/>
          <w:lang w:val="tt-RU" w:eastAsia="ru-RU"/>
        </w:rPr>
        <w:t xml:space="preserve"> й.                                                       от </w:t>
      </w:r>
      <w:r w:rsidR="0016199A">
        <w:rPr>
          <w:rFonts w:eastAsia="Times New Roman" w:cs="Times New Roman"/>
          <w:szCs w:val="20"/>
          <w:lang w:val="tt-RU" w:eastAsia="ru-RU"/>
        </w:rPr>
        <w:t>08 октября 2018 г</w:t>
      </w:r>
      <w:r w:rsidRPr="008D17F3">
        <w:rPr>
          <w:rFonts w:eastAsia="Times New Roman" w:cs="Times New Roman"/>
          <w:szCs w:val="20"/>
          <w:lang w:val="tt-RU" w:eastAsia="ru-RU"/>
        </w:rPr>
        <w:t>.</w:t>
      </w:r>
    </w:p>
    <w:p w:rsidR="0016199A" w:rsidRPr="008D17F3" w:rsidRDefault="0016199A" w:rsidP="0016199A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1360B">
        <w:rPr>
          <w:rFonts w:eastAsia="Times New Roman" w:cs="Times New Roman"/>
          <w:b/>
          <w:szCs w:val="24"/>
          <w:lang w:val="x-none" w:eastAsia="x-none"/>
        </w:rPr>
        <w:t xml:space="preserve">О публичных слушаниях по проекту решения «О внесении изменений и дополнений в Устав </w:t>
      </w:r>
      <w:r w:rsidRPr="008D17F3">
        <w:rPr>
          <w:rFonts w:eastAsia="Times New Roman" w:cs="Times New Roman"/>
          <w:b/>
          <w:bCs/>
          <w:szCs w:val="28"/>
          <w:lang w:eastAsia="ru-RU"/>
        </w:rPr>
        <w:t>сельского поселения Большеокинский сельсовет муниципального района Мечетлинский район Республики Башкортостан»</w:t>
      </w:r>
    </w:p>
    <w:p w:rsidR="008D17F3" w:rsidRDefault="00E3369D" w:rsidP="006847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17F3">
        <w:rPr>
          <w:rFonts w:eastAsia="Times New Roman" w:cs="Times New Roman"/>
          <w:szCs w:val="28"/>
          <w:lang w:eastAsia="ru-RU"/>
        </w:rPr>
        <w:t xml:space="preserve">В соответствии с пунктом 2 части 3 статьи 28 Федерального закона от 06.10.2003 г. № 131-ФЗ «Об общих принципах организации местного самоуправления», пунктом 3 статьи 11 Устава сельского поселения Большеокинский сельсовет муниципального района Мечетлинский район Республики Башкортостан, Совет сельского поселения Большеокинский сельсовет муниципального района Мечетлинский район Республики Башкортостан </w:t>
      </w:r>
      <w:proofErr w:type="gramStart"/>
      <w:r w:rsidRPr="008D17F3">
        <w:rPr>
          <w:rFonts w:eastAsia="Times New Roman" w:cs="Times New Roman"/>
          <w:szCs w:val="28"/>
          <w:lang w:eastAsia="ru-RU"/>
        </w:rPr>
        <w:t>р</w:t>
      </w:r>
      <w:proofErr w:type="gramEnd"/>
      <w:r w:rsidRPr="008D17F3">
        <w:rPr>
          <w:rFonts w:eastAsia="Times New Roman" w:cs="Times New Roman"/>
          <w:szCs w:val="28"/>
          <w:lang w:eastAsia="ru-RU"/>
        </w:rPr>
        <w:t xml:space="preserve"> е ш и л:</w:t>
      </w:r>
    </w:p>
    <w:p w:rsidR="00684704" w:rsidRPr="008D17F3" w:rsidRDefault="00684704" w:rsidP="00684704">
      <w:pPr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8D17F3" w:rsidRPr="008D17F3" w:rsidRDefault="008D17F3" w:rsidP="00684704">
      <w:pPr>
        <w:numPr>
          <w:ilvl w:val="0"/>
          <w:numId w:val="1"/>
        </w:numPr>
        <w:tabs>
          <w:tab w:val="left" w:pos="1134"/>
        </w:tabs>
        <w:ind w:firstLine="191"/>
        <w:jc w:val="both"/>
        <w:rPr>
          <w:rFonts w:eastAsia="Times New Roman" w:cs="Times New Roman"/>
          <w:szCs w:val="28"/>
          <w:lang w:eastAsia="ru-RU"/>
        </w:rPr>
      </w:pPr>
      <w:r w:rsidRPr="008D17F3">
        <w:rPr>
          <w:rFonts w:eastAsia="Times New Roman" w:cs="Times New Roman"/>
          <w:szCs w:val="28"/>
          <w:lang w:eastAsia="ru-RU"/>
        </w:rPr>
        <w:t xml:space="preserve">Провести публичные слушания по проекту решения </w:t>
      </w:r>
      <w:r w:rsidR="00E3369D" w:rsidRPr="00E3369D">
        <w:rPr>
          <w:rFonts w:eastAsia="Times New Roman" w:cs="Times New Roman"/>
          <w:szCs w:val="28"/>
          <w:lang w:eastAsia="ru-RU"/>
        </w:rPr>
        <w:t>«О внесении изменений и дополнений в Устав сельского поселения Большеокинский сельсовет муниципального района Мечетлинский район Республики Башкортостан</w:t>
      </w:r>
      <w:r w:rsidRPr="008D17F3">
        <w:rPr>
          <w:rFonts w:eastAsia="Times New Roman" w:cs="Times New Roman"/>
          <w:szCs w:val="28"/>
          <w:lang w:eastAsia="ru-RU"/>
        </w:rPr>
        <w:t xml:space="preserve">» </w:t>
      </w:r>
      <w:r w:rsidR="00E3369D">
        <w:rPr>
          <w:rFonts w:eastAsia="Times New Roman" w:cs="Times New Roman"/>
          <w:szCs w:val="24"/>
          <w:lang w:eastAsia="x-none"/>
        </w:rPr>
        <w:t>22 октября</w:t>
      </w:r>
      <w:r w:rsidR="00E3369D" w:rsidRPr="0051360B">
        <w:rPr>
          <w:rFonts w:eastAsia="Times New Roman" w:cs="Times New Roman"/>
          <w:szCs w:val="24"/>
          <w:lang w:eastAsia="x-none"/>
        </w:rPr>
        <w:t xml:space="preserve"> 201</w:t>
      </w:r>
      <w:r w:rsidR="00E3369D">
        <w:rPr>
          <w:rFonts w:eastAsia="Times New Roman" w:cs="Times New Roman"/>
          <w:szCs w:val="24"/>
          <w:lang w:eastAsia="x-none"/>
        </w:rPr>
        <w:t>8</w:t>
      </w:r>
      <w:r w:rsidR="00E3369D" w:rsidRPr="0051360B">
        <w:rPr>
          <w:rFonts w:eastAsia="Times New Roman" w:cs="Times New Roman"/>
          <w:szCs w:val="24"/>
          <w:lang w:val="x-none" w:eastAsia="x-none"/>
        </w:rPr>
        <w:t xml:space="preserve"> года в </w:t>
      </w:r>
      <w:r w:rsidR="00E3369D">
        <w:rPr>
          <w:rFonts w:eastAsia="Times New Roman" w:cs="Times New Roman"/>
          <w:szCs w:val="24"/>
          <w:lang w:eastAsia="x-none"/>
        </w:rPr>
        <w:t>1</w:t>
      </w:r>
      <w:r w:rsidR="00E3369D">
        <w:rPr>
          <w:rFonts w:eastAsia="Times New Roman" w:cs="Times New Roman"/>
          <w:szCs w:val="24"/>
          <w:lang w:eastAsia="x-none"/>
        </w:rPr>
        <w:t>0</w:t>
      </w:r>
      <w:r w:rsidR="00E3369D">
        <w:rPr>
          <w:rFonts w:eastAsia="Times New Roman" w:cs="Times New Roman"/>
          <w:szCs w:val="24"/>
          <w:lang w:eastAsia="x-none"/>
        </w:rPr>
        <w:t>.</w:t>
      </w:r>
      <w:r w:rsidR="00E3369D">
        <w:rPr>
          <w:rFonts w:eastAsia="Times New Roman" w:cs="Times New Roman"/>
          <w:szCs w:val="24"/>
          <w:lang w:eastAsia="x-none"/>
        </w:rPr>
        <w:t>0</w:t>
      </w:r>
      <w:r w:rsidR="00E3369D">
        <w:rPr>
          <w:rFonts w:eastAsia="Times New Roman" w:cs="Times New Roman"/>
          <w:szCs w:val="24"/>
          <w:lang w:eastAsia="x-none"/>
        </w:rPr>
        <w:t>0</w:t>
      </w:r>
      <w:r w:rsidR="00E3369D" w:rsidRPr="0051360B">
        <w:rPr>
          <w:rFonts w:eastAsia="Times New Roman" w:cs="Times New Roman"/>
          <w:szCs w:val="24"/>
          <w:lang w:val="x-none" w:eastAsia="x-none"/>
        </w:rPr>
        <w:t xml:space="preserve"> часов</w:t>
      </w:r>
      <w:r w:rsidR="00E3369D" w:rsidRPr="008D17F3">
        <w:rPr>
          <w:rFonts w:eastAsia="Times New Roman" w:cs="Times New Roman"/>
          <w:szCs w:val="28"/>
          <w:lang w:eastAsia="ru-RU"/>
        </w:rPr>
        <w:t xml:space="preserve"> </w:t>
      </w:r>
      <w:r w:rsidRPr="008D17F3">
        <w:rPr>
          <w:rFonts w:eastAsia="Times New Roman" w:cs="Times New Roman"/>
          <w:szCs w:val="28"/>
          <w:lang w:eastAsia="ru-RU"/>
        </w:rPr>
        <w:t>в здании Администрации сельского поселения Большеокинский сельсовет</w:t>
      </w:r>
      <w:r w:rsidR="00684704">
        <w:rPr>
          <w:rFonts w:eastAsia="Times New Roman" w:cs="Times New Roman"/>
          <w:szCs w:val="28"/>
          <w:lang w:eastAsia="ru-RU"/>
        </w:rPr>
        <w:t xml:space="preserve"> по адресу: РБ, Мечетлинский район,. </w:t>
      </w:r>
      <w:proofErr w:type="gramStart"/>
      <w:r w:rsidR="00684704">
        <w:rPr>
          <w:rFonts w:eastAsia="Times New Roman" w:cs="Times New Roman"/>
          <w:szCs w:val="28"/>
          <w:lang w:eastAsia="ru-RU"/>
        </w:rPr>
        <w:t>с</w:t>
      </w:r>
      <w:proofErr w:type="gramEnd"/>
      <w:r w:rsidR="00684704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684704">
        <w:rPr>
          <w:rFonts w:eastAsia="Times New Roman" w:cs="Times New Roman"/>
          <w:szCs w:val="28"/>
          <w:lang w:eastAsia="ru-RU"/>
        </w:rPr>
        <w:t>Большая</w:t>
      </w:r>
      <w:proofErr w:type="gramEnd"/>
      <w:r w:rsidR="00684704">
        <w:rPr>
          <w:rFonts w:eastAsia="Times New Roman" w:cs="Times New Roman"/>
          <w:szCs w:val="28"/>
          <w:lang w:eastAsia="ru-RU"/>
        </w:rPr>
        <w:t xml:space="preserve"> Ока, ул. Мира 45</w:t>
      </w:r>
      <w:r w:rsidRPr="008D17F3">
        <w:rPr>
          <w:rFonts w:eastAsia="Times New Roman" w:cs="Times New Roman"/>
          <w:szCs w:val="28"/>
          <w:lang w:eastAsia="ru-RU"/>
        </w:rPr>
        <w:t>.</w:t>
      </w:r>
    </w:p>
    <w:p w:rsidR="008D17F3" w:rsidRPr="008D17F3" w:rsidRDefault="008D17F3" w:rsidP="00684704">
      <w:pPr>
        <w:numPr>
          <w:ilvl w:val="0"/>
          <w:numId w:val="1"/>
        </w:numPr>
        <w:ind w:firstLine="191"/>
        <w:jc w:val="both"/>
        <w:rPr>
          <w:rFonts w:eastAsia="Times New Roman" w:cs="Times New Roman"/>
          <w:szCs w:val="28"/>
          <w:lang w:eastAsia="ru-RU"/>
        </w:rPr>
      </w:pPr>
      <w:r w:rsidRPr="008D17F3">
        <w:rPr>
          <w:rFonts w:eastAsia="Times New Roman" w:cs="Times New Roman"/>
          <w:szCs w:val="28"/>
          <w:lang w:eastAsia="ru-RU"/>
        </w:rPr>
        <w:t xml:space="preserve">Подготовку и проведение публичных слушаний поручить постоянной комиссии Совета сельского поселения </w:t>
      </w:r>
      <w:r w:rsidR="00684704" w:rsidRPr="00684704">
        <w:rPr>
          <w:rFonts w:eastAsia="Times New Roman" w:cs="Times New Roman"/>
          <w:szCs w:val="28"/>
          <w:lang w:eastAsia="ru-RU"/>
        </w:rPr>
        <w:t>по бюджету, налогам, вопро</w:t>
      </w:r>
      <w:r w:rsidR="00684704">
        <w:rPr>
          <w:rFonts w:eastAsia="Times New Roman" w:cs="Times New Roman"/>
          <w:szCs w:val="28"/>
          <w:lang w:eastAsia="ru-RU"/>
        </w:rPr>
        <w:t>сам муниципальной собственности</w:t>
      </w:r>
      <w:r w:rsidRPr="008D17F3">
        <w:rPr>
          <w:rFonts w:eastAsia="Times New Roman" w:cs="Times New Roman"/>
          <w:szCs w:val="28"/>
          <w:lang w:eastAsia="ru-RU"/>
        </w:rPr>
        <w:t>.</w:t>
      </w:r>
    </w:p>
    <w:p w:rsidR="008D17F3" w:rsidRPr="008D17F3" w:rsidRDefault="008D17F3" w:rsidP="00684704">
      <w:pPr>
        <w:numPr>
          <w:ilvl w:val="0"/>
          <w:numId w:val="1"/>
        </w:numPr>
        <w:tabs>
          <w:tab w:val="left" w:pos="1134"/>
        </w:tabs>
        <w:ind w:firstLine="191"/>
        <w:jc w:val="both"/>
        <w:rPr>
          <w:rFonts w:eastAsia="Times New Roman" w:cs="Times New Roman"/>
          <w:szCs w:val="28"/>
          <w:lang w:eastAsia="ru-RU"/>
        </w:rPr>
      </w:pPr>
      <w:r w:rsidRPr="008D17F3">
        <w:rPr>
          <w:rFonts w:eastAsia="Times New Roman" w:cs="Times New Roman"/>
          <w:szCs w:val="28"/>
          <w:lang w:eastAsia="ru-RU"/>
        </w:rPr>
        <w:t xml:space="preserve">Срок подачи письменных предложений по проекту решения «О внесении изменений в Правила землепользования и застройки территории сельского поселения Большеокинский сельсовет муниципального района Мечетлинский район Республики Башкортостан»» до </w:t>
      </w:r>
      <w:r w:rsidR="00E3369D">
        <w:rPr>
          <w:rFonts w:eastAsia="Times New Roman" w:cs="Times New Roman"/>
          <w:szCs w:val="24"/>
          <w:lang w:eastAsia="x-none"/>
        </w:rPr>
        <w:t>22 октября</w:t>
      </w:r>
      <w:r w:rsidR="00E3369D" w:rsidRPr="0051360B">
        <w:rPr>
          <w:rFonts w:eastAsia="Times New Roman" w:cs="Times New Roman"/>
          <w:szCs w:val="24"/>
          <w:lang w:eastAsia="x-none"/>
        </w:rPr>
        <w:t xml:space="preserve"> 201</w:t>
      </w:r>
      <w:r w:rsidR="00E3369D">
        <w:rPr>
          <w:rFonts w:eastAsia="Times New Roman" w:cs="Times New Roman"/>
          <w:szCs w:val="24"/>
          <w:lang w:eastAsia="x-none"/>
        </w:rPr>
        <w:t>8</w:t>
      </w:r>
      <w:r w:rsidR="00E3369D" w:rsidRPr="0051360B">
        <w:rPr>
          <w:rFonts w:eastAsia="Times New Roman" w:cs="Times New Roman"/>
          <w:szCs w:val="24"/>
          <w:lang w:val="x-none" w:eastAsia="x-none"/>
        </w:rPr>
        <w:t xml:space="preserve"> года</w:t>
      </w:r>
      <w:r w:rsidRPr="008D17F3">
        <w:rPr>
          <w:rFonts w:eastAsia="Times New Roman" w:cs="Times New Roman"/>
          <w:szCs w:val="28"/>
          <w:lang w:eastAsia="ru-RU"/>
        </w:rPr>
        <w:t>.</w:t>
      </w:r>
    </w:p>
    <w:p w:rsidR="008D17F3" w:rsidRPr="008D17F3" w:rsidRDefault="008D17F3" w:rsidP="00684704">
      <w:pPr>
        <w:numPr>
          <w:ilvl w:val="0"/>
          <w:numId w:val="1"/>
        </w:numPr>
        <w:tabs>
          <w:tab w:val="left" w:pos="1134"/>
        </w:tabs>
        <w:ind w:firstLine="191"/>
        <w:jc w:val="both"/>
        <w:rPr>
          <w:rFonts w:eastAsia="Times New Roman" w:cs="Times New Roman"/>
          <w:szCs w:val="28"/>
          <w:lang w:eastAsia="ru-RU"/>
        </w:rPr>
      </w:pPr>
      <w:r w:rsidRPr="008D17F3">
        <w:rPr>
          <w:rFonts w:eastAsia="Times New Roman" w:cs="Times New Roman"/>
          <w:szCs w:val="28"/>
          <w:lang w:eastAsia="ru-RU"/>
        </w:rPr>
        <w:t xml:space="preserve">Администрации сельсовета до </w:t>
      </w:r>
      <w:r w:rsidR="00E3369D">
        <w:rPr>
          <w:rFonts w:eastAsia="Times New Roman" w:cs="Times New Roman"/>
          <w:szCs w:val="28"/>
          <w:lang w:eastAsia="ru-RU"/>
        </w:rPr>
        <w:t>9</w:t>
      </w:r>
      <w:r w:rsidRPr="008D17F3">
        <w:rPr>
          <w:rFonts w:eastAsia="Times New Roman" w:cs="Times New Roman"/>
          <w:szCs w:val="28"/>
          <w:lang w:eastAsia="ru-RU"/>
        </w:rPr>
        <w:t xml:space="preserve"> </w:t>
      </w:r>
      <w:r w:rsidR="00E3369D">
        <w:rPr>
          <w:rFonts w:eastAsia="Times New Roman" w:cs="Times New Roman"/>
          <w:szCs w:val="28"/>
          <w:lang w:eastAsia="ru-RU"/>
        </w:rPr>
        <w:t>октября</w:t>
      </w:r>
      <w:r w:rsidRPr="008D17F3">
        <w:rPr>
          <w:rFonts w:eastAsia="Times New Roman" w:cs="Times New Roman"/>
          <w:szCs w:val="28"/>
          <w:lang w:eastAsia="ru-RU"/>
        </w:rPr>
        <w:t xml:space="preserve"> 201</w:t>
      </w:r>
      <w:r w:rsidR="00E3369D">
        <w:rPr>
          <w:rFonts w:eastAsia="Times New Roman" w:cs="Times New Roman"/>
          <w:szCs w:val="28"/>
          <w:lang w:eastAsia="ru-RU"/>
        </w:rPr>
        <w:t>8</w:t>
      </w:r>
      <w:r w:rsidRPr="008D17F3">
        <w:rPr>
          <w:rFonts w:eastAsia="Times New Roman" w:cs="Times New Roman"/>
          <w:szCs w:val="28"/>
          <w:lang w:eastAsia="ru-RU"/>
        </w:rPr>
        <w:t xml:space="preserve"> года оповестить население о проведении публичных слушаний,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8D17F3" w:rsidRPr="008D17F3" w:rsidRDefault="008D17F3" w:rsidP="008D17F3">
      <w:pPr>
        <w:jc w:val="both"/>
        <w:rPr>
          <w:rFonts w:eastAsia="Times New Roman" w:cs="Times New Roman"/>
          <w:szCs w:val="28"/>
          <w:lang w:eastAsia="ru-RU"/>
        </w:rPr>
      </w:pPr>
    </w:p>
    <w:p w:rsidR="008D17F3" w:rsidRPr="008D17F3" w:rsidRDefault="008D17F3" w:rsidP="008D17F3">
      <w:pPr>
        <w:rPr>
          <w:rFonts w:eastAsia="Times New Roman" w:cs="Times New Roman"/>
          <w:szCs w:val="20"/>
          <w:lang w:eastAsia="ru-RU"/>
        </w:rPr>
      </w:pPr>
      <w:r w:rsidRPr="008D17F3">
        <w:rPr>
          <w:rFonts w:eastAsia="Times New Roman" w:cs="Times New Roman"/>
          <w:szCs w:val="20"/>
          <w:lang w:eastAsia="ru-RU"/>
        </w:rPr>
        <w:t>Глава сельского поселения                                                    В.И. Шагибитдинов</w:t>
      </w:r>
    </w:p>
    <w:p w:rsidR="008D17F3" w:rsidRPr="008D17F3" w:rsidRDefault="008D17F3" w:rsidP="008D17F3">
      <w:pPr>
        <w:jc w:val="both"/>
        <w:rPr>
          <w:rFonts w:eastAsia="Times New Roman" w:cs="Times New Roman"/>
          <w:szCs w:val="28"/>
          <w:lang w:eastAsia="ru-RU"/>
        </w:rPr>
      </w:pPr>
    </w:p>
    <w:p w:rsidR="00BA063D" w:rsidRDefault="00BA063D"/>
    <w:sectPr w:rsidR="00BA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5A"/>
    <w:rsid w:val="0016199A"/>
    <w:rsid w:val="00546BF3"/>
    <w:rsid w:val="006547C6"/>
    <w:rsid w:val="00684704"/>
    <w:rsid w:val="008D17F3"/>
    <w:rsid w:val="00B24F5A"/>
    <w:rsid w:val="00BA063D"/>
    <w:rsid w:val="00E3369D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cp:lastPrinted>2018-11-08T05:38:00Z</cp:lastPrinted>
  <dcterms:created xsi:type="dcterms:W3CDTF">2018-11-07T11:54:00Z</dcterms:created>
  <dcterms:modified xsi:type="dcterms:W3CDTF">2018-11-08T05:52:00Z</dcterms:modified>
</cp:coreProperties>
</file>