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397B70" w:rsidRPr="00397B70" w:rsidTr="009418EB">
        <w:trPr>
          <w:cantSplit/>
        </w:trPr>
        <w:tc>
          <w:tcPr>
            <w:tcW w:w="3970" w:type="dxa"/>
          </w:tcPr>
          <w:p w:rsidR="00397B70" w:rsidRPr="00397B70" w:rsidRDefault="00397B70" w:rsidP="00397B70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</w:p>
          <w:p w:rsidR="00397B70" w:rsidRPr="00397B70" w:rsidRDefault="00397B70" w:rsidP="00397B70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397B70" w:rsidRPr="00397B70" w:rsidRDefault="00397B70" w:rsidP="00397B70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397B70" w:rsidRPr="00397B70" w:rsidRDefault="00397B70" w:rsidP="00397B70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397B70" w:rsidRPr="00397B70" w:rsidRDefault="00397B70" w:rsidP="00397B70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397B70" w:rsidRPr="00397B70" w:rsidRDefault="00397B70" w:rsidP="00397B70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397B70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397B70" w:rsidRPr="00397B70" w:rsidRDefault="00397B70" w:rsidP="00397B70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97B70" w:rsidRPr="00397B70" w:rsidTr="009418EB">
        <w:trPr>
          <w:cantSplit/>
        </w:trPr>
        <w:tc>
          <w:tcPr>
            <w:tcW w:w="3970" w:type="dxa"/>
          </w:tcPr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397B70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7B70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397B70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397B70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397B70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45 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397B70" w:rsidRPr="00397B70" w:rsidRDefault="00397B70" w:rsidP="00397B70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397B70" w:rsidRPr="00397B70" w:rsidRDefault="00397B70" w:rsidP="00397B70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97B70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397B70" w:rsidRPr="00397B70" w:rsidRDefault="00397B70" w:rsidP="00397B70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97B70" w:rsidRPr="00397B70" w:rsidRDefault="00397B70" w:rsidP="00397B70">
      <w:pPr>
        <w:ind w:firstLine="720"/>
        <w:rPr>
          <w:rFonts w:ascii="TimBashk" w:eastAsia="Times New Roman" w:hAnsi="TimBashk" w:cs="TimBashk"/>
          <w:b/>
          <w:bCs/>
          <w:szCs w:val="28"/>
          <w:lang w:eastAsia="ru-RU"/>
        </w:rPr>
      </w:pPr>
      <w:r w:rsidRPr="00397B70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?АРАР</w:t>
      </w:r>
      <w:r w:rsidRPr="00397B70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397B70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397B70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</w:t>
      </w:r>
      <w:r w:rsidRPr="00397B70">
        <w:rPr>
          <w:rFonts w:eastAsia="Times New Roman" w:cs="Times New Roman"/>
          <w:b/>
          <w:bCs/>
          <w:szCs w:val="28"/>
          <w:lang w:val="tt-RU" w:eastAsia="ru-RU"/>
        </w:rPr>
        <w:t xml:space="preserve">№ </w:t>
      </w:r>
      <w:r w:rsidR="00043CAB">
        <w:rPr>
          <w:rFonts w:eastAsia="Times New Roman" w:cs="Times New Roman"/>
          <w:b/>
          <w:bCs/>
          <w:szCs w:val="28"/>
          <w:lang w:val="tt-RU" w:eastAsia="ru-RU"/>
        </w:rPr>
        <w:t>12</w:t>
      </w:r>
      <w:r w:rsidR="00E05CDA">
        <w:rPr>
          <w:rFonts w:eastAsia="Times New Roman" w:cs="Times New Roman"/>
          <w:b/>
          <w:bCs/>
          <w:szCs w:val="28"/>
          <w:lang w:val="tt-RU" w:eastAsia="ru-RU"/>
        </w:rPr>
        <w:t>3</w:t>
      </w:r>
      <w:r w:rsidRPr="00397B70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</w:t>
      </w:r>
      <w:r w:rsidRPr="00397B70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             </w:t>
      </w:r>
      <w:r w:rsidRPr="00397B70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РЕШЕНИЕ  </w:t>
      </w:r>
    </w:p>
    <w:p w:rsidR="00397B70" w:rsidRPr="00397B70" w:rsidRDefault="00397B70" w:rsidP="00397B70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397B70" w:rsidRPr="00397B70" w:rsidRDefault="00397B70" w:rsidP="00397B70">
      <w:pPr>
        <w:ind w:firstLine="180"/>
        <w:rPr>
          <w:rFonts w:eastAsia="Times New Roman" w:cs="Times New Roman"/>
          <w:szCs w:val="28"/>
          <w:lang w:eastAsia="ru-RU"/>
        </w:rPr>
      </w:pPr>
      <w:r w:rsidRPr="00397B70">
        <w:rPr>
          <w:rFonts w:eastAsia="Times New Roman" w:cs="Times New Roman"/>
          <w:szCs w:val="28"/>
          <w:lang w:eastAsia="ru-RU"/>
        </w:rPr>
        <w:t xml:space="preserve">           </w:t>
      </w:r>
      <w:r w:rsidR="00043CAB">
        <w:rPr>
          <w:rFonts w:eastAsia="Times New Roman" w:cs="Times New Roman"/>
          <w:szCs w:val="28"/>
          <w:lang w:eastAsia="ru-RU"/>
        </w:rPr>
        <w:t>26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43CAB">
        <w:rPr>
          <w:rFonts w:eastAsia="Times New Roman" w:cs="Times New Roman"/>
          <w:szCs w:val="28"/>
          <w:lang w:eastAsia="ru-RU"/>
        </w:rPr>
        <w:t>Октябрь</w:t>
      </w:r>
      <w:r w:rsidRPr="00397B70">
        <w:rPr>
          <w:rFonts w:eastAsia="Times New Roman" w:cs="Times New Roman"/>
          <w:szCs w:val="28"/>
          <w:lang w:eastAsia="ru-RU"/>
        </w:rPr>
        <w:t xml:space="preserve">  2017 </w:t>
      </w:r>
      <w:proofErr w:type="gramStart"/>
      <w:r w:rsidRPr="00397B70">
        <w:rPr>
          <w:rFonts w:eastAsia="Times New Roman" w:cs="Times New Roman"/>
          <w:szCs w:val="28"/>
          <w:lang w:eastAsia="ru-RU"/>
        </w:rPr>
        <w:t>й.                                                         от</w:t>
      </w:r>
      <w:proofErr w:type="gramEnd"/>
      <w:r w:rsidRPr="00397B70">
        <w:rPr>
          <w:rFonts w:eastAsia="Times New Roman" w:cs="Times New Roman"/>
          <w:szCs w:val="28"/>
          <w:lang w:eastAsia="ru-RU"/>
        </w:rPr>
        <w:t xml:space="preserve"> </w:t>
      </w:r>
      <w:r w:rsidR="00043CAB">
        <w:rPr>
          <w:rFonts w:eastAsia="Times New Roman" w:cs="Times New Roman"/>
          <w:szCs w:val="28"/>
          <w:lang w:eastAsia="ru-RU"/>
        </w:rPr>
        <w:t>26 Октября</w:t>
      </w:r>
      <w:r w:rsidRPr="00397B70">
        <w:rPr>
          <w:rFonts w:eastAsia="Times New Roman" w:cs="Times New Roman"/>
          <w:szCs w:val="28"/>
          <w:lang w:eastAsia="ru-RU"/>
        </w:rPr>
        <w:t xml:space="preserve">  2017 г.</w:t>
      </w:r>
    </w:p>
    <w:p w:rsidR="00397B70" w:rsidRPr="00397B70" w:rsidRDefault="00397B70" w:rsidP="00397B70">
      <w:pPr>
        <w:ind w:firstLine="720"/>
        <w:jc w:val="center"/>
        <w:rPr>
          <w:rFonts w:ascii="TimBashk" w:eastAsia="Times New Roman" w:hAnsi="TimBashk" w:cs="TimBashk"/>
          <w:b/>
          <w:bCs/>
          <w:szCs w:val="28"/>
          <w:lang w:eastAsia="ru-RU"/>
        </w:rPr>
      </w:pPr>
    </w:p>
    <w:p w:rsidR="00043CAB" w:rsidRPr="00043CAB" w:rsidRDefault="00043CAB" w:rsidP="00043CAB">
      <w:pPr>
        <w:jc w:val="center"/>
        <w:rPr>
          <w:rFonts w:eastAsia="Times New Roman" w:cs="Times New Roman"/>
          <w:b/>
          <w:sz w:val="24"/>
          <w:szCs w:val="20"/>
          <w:lang w:eastAsia="x-none"/>
        </w:rPr>
      </w:pPr>
    </w:p>
    <w:p w:rsidR="00043CAB" w:rsidRPr="00043CAB" w:rsidRDefault="00043CAB" w:rsidP="00043CAB">
      <w:pPr>
        <w:jc w:val="center"/>
        <w:rPr>
          <w:rFonts w:eastAsia="Times New Roman" w:cs="Times New Roman"/>
          <w:b/>
          <w:sz w:val="24"/>
          <w:szCs w:val="20"/>
          <w:lang w:eastAsia="x-none"/>
        </w:rPr>
      </w:pPr>
    </w:p>
    <w:p w:rsidR="00043CAB" w:rsidRPr="00043CAB" w:rsidRDefault="00043CAB" w:rsidP="00043CAB">
      <w:pPr>
        <w:jc w:val="center"/>
        <w:rPr>
          <w:rFonts w:eastAsia="Times New Roman" w:cs="Times New Roman"/>
          <w:b/>
          <w:szCs w:val="28"/>
          <w:lang w:eastAsia="x-none"/>
        </w:rPr>
      </w:pPr>
      <w:r w:rsidRPr="00043CAB">
        <w:rPr>
          <w:rFonts w:eastAsia="Times New Roman" w:cs="Times New Roman"/>
          <w:b/>
          <w:szCs w:val="28"/>
          <w:lang w:val="x-none" w:eastAsia="x-none"/>
        </w:rPr>
        <w:t xml:space="preserve">Об утверждении соглашения между сельским поселением </w:t>
      </w:r>
      <w:r w:rsidRPr="00043CAB">
        <w:rPr>
          <w:rFonts w:eastAsia="Times New Roman" w:cs="Times New Roman"/>
          <w:b/>
          <w:szCs w:val="28"/>
          <w:lang w:eastAsia="x-none"/>
        </w:rPr>
        <w:t xml:space="preserve">Большеокинский </w:t>
      </w:r>
      <w:r w:rsidRPr="00043CAB">
        <w:rPr>
          <w:rFonts w:eastAsia="Times New Roman" w:cs="Times New Roman"/>
          <w:b/>
          <w:szCs w:val="28"/>
          <w:lang w:val="x-none" w:eastAsia="x-none"/>
        </w:rPr>
        <w:t xml:space="preserve">сельсовет муниципального района Мечетлинский район Республики Башкортостан и муниципальным районом Мечетлинский район Республики Башкортостан о передаче сельским поселением </w:t>
      </w:r>
      <w:r w:rsidRPr="00043CAB">
        <w:rPr>
          <w:rFonts w:eastAsia="Times New Roman" w:cs="Times New Roman"/>
          <w:b/>
          <w:szCs w:val="28"/>
          <w:lang w:eastAsia="x-none"/>
        </w:rPr>
        <w:t xml:space="preserve">Большеокинский </w:t>
      </w:r>
      <w:r w:rsidRPr="00043CAB">
        <w:rPr>
          <w:rFonts w:eastAsia="Times New Roman" w:cs="Times New Roman"/>
          <w:b/>
          <w:szCs w:val="28"/>
          <w:lang w:val="x-none" w:eastAsia="x-none"/>
        </w:rPr>
        <w:t>сельсовет муниципального района Мечетлинский район Республики Башкортостан полномочий по осуществлению муниципального земельного контроля муниципальному району Мечетлинский район Республики Башкортостан</w:t>
      </w:r>
    </w:p>
    <w:p w:rsidR="00043CAB" w:rsidRPr="00043CAB" w:rsidRDefault="00043CAB" w:rsidP="00043CAB">
      <w:pPr>
        <w:jc w:val="center"/>
        <w:rPr>
          <w:rFonts w:eastAsia="Times New Roman" w:cs="Times New Roman"/>
          <w:b/>
          <w:sz w:val="24"/>
          <w:szCs w:val="20"/>
          <w:lang w:eastAsia="x-none"/>
        </w:rPr>
      </w:pPr>
    </w:p>
    <w:p w:rsidR="00043CAB" w:rsidRPr="00043CAB" w:rsidRDefault="00043CAB" w:rsidP="00043CAB">
      <w:pPr>
        <w:ind w:firstLine="720"/>
        <w:jc w:val="both"/>
        <w:rPr>
          <w:rFonts w:eastAsia="Times New Roman" w:cs="Times New Roman"/>
          <w:b/>
          <w:szCs w:val="28"/>
          <w:lang w:val="x-none" w:eastAsia="x-none"/>
        </w:rPr>
      </w:pPr>
      <w:r w:rsidRPr="00043CAB">
        <w:rPr>
          <w:rFonts w:eastAsia="Times New Roman" w:cs="Times New Roman"/>
          <w:szCs w:val="28"/>
          <w:lang w:val="x-none" w:eastAsia="x-none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</w:t>
      </w:r>
      <w:r w:rsidR="00E325D1" w:rsidRPr="00AC58CD">
        <w:rPr>
          <w:rFonts w:cs="Times New Roman"/>
        </w:rPr>
        <w:t xml:space="preserve">Совет сельского поселения </w:t>
      </w:r>
      <w:r w:rsidR="00E325D1" w:rsidRPr="00E8532C">
        <w:rPr>
          <w:rFonts w:cs="Times New Roman"/>
        </w:rPr>
        <w:t xml:space="preserve">Большеокинский </w:t>
      </w:r>
      <w:r w:rsidR="00E325D1">
        <w:rPr>
          <w:rFonts w:cs="Times New Roman"/>
        </w:rPr>
        <w:t>сельсовет</w:t>
      </w:r>
      <w:r w:rsidR="00E325D1" w:rsidRPr="00AC58CD">
        <w:rPr>
          <w:rFonts w:cs="Times New Roman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 xml:space="preserve">муниципального района </w:t>
      </w:r>
      <w:r w:rsidRPr="00043CAB">
        <w:rPr>
          <w:rFonts w:eastAsia="Times New Roman" w:cs="Times New Roman"/>
          <w:szCs w:val="28"/>
          <w:lang w:eastAsia="x-none"/>
        </w:rPr>
        <w:t xml:space="preserve">Мечетлинский район </w:t>
      </w:r>
      <w:r w:rsidRPr="00043CAB">
        <w:rPr>
          <w:rFonts w:eastAsia="Times New Roman" w:cs="Times New Roman"/>
          <w:szCs w:val="28"/>
          <w:lang w:val="x-none" w:eastAsia="x-none"/>
        </w:rPr>
        <w:t>Республики Башкортостан р</w:t>
      </w:r>
      <w:r w:rsidRPr="00043CAB">
        <w:rPr>
          <w:rFonts w:eastAsia="Times New Roman" w:cs="Times New Roman"/>
          <w:szCs w:val="28"/>
          <w:lang w:eastAsia="x-none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>е</w:t>
      </w:r>
      <w:r w:rsidRPr="00043CAB">
        <w:rPr>
          <w:rFonts w:eastAsia="Times New Roman" w:cs="Times New Roman"/>
          <w:szCs w:val="28"/>
          <w:lang w:eastAsia="x-none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>ш</w:t>
      </w:r>
      <w:r w:rsidRPr="00043CAB">
        <w:rPr>
          <w:rFonts w:eastAsia="Times New Roman" w:cs="Times New Roman"/>
          <w:szCs w:val="28"/>
          <w:lang w:eastAsia="x-none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>и</w:t>
      </w:r>
      <w:r w:rsidRPr="00043CAB">
        <w:rPr>
          <w:rFonts w:eastAsia="Times New Roman" w:cs="Times New Roman"/>
          <w:szCs w:val="28"/>
          <w:lang w:eastAsia="x-none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>л:</w:t>
      </w:r>
    </w:p>
    <w:p w:rsidR="00043CAB" w:rsidRPr="00043CAB" w:rsidRDefault="00043CAB" w:rsidP="00043CAB">
      <w:pPr>
        <w:ind w:firstLine="720"/>
        <w:jc w:val="both"/>
        <w:rPr>
          <w:rFonts w:eastAsia="Times New Roman" w:cs="Times New Roman"/>
          <w:szCs w:val="28"/>
          <w:lang w:val="x-none" w:eastAsia="x-none"/>
        </w:rPr>
      </w:pPr>
      <w:r w:rsidRPr="00043CAB">
        <w:rPr>
          <w:rFonts w:eastAsia="Times New Roman" w:cs="Times New Roman"/>
          <w:szCs w:val="28"/>
          <w:lang w:val="x-none" w:eastAsia="x-none"/>
        </w:rPr>
        <w:t xml:space="preserve">1. Утвердить соглашение между сельским поселением </w:t>
      </w:r>
      <w:r w:rsidRPr="00043CAB">
        <w:rPr>
          <w:rFonts w:eastAsia="Times New Roman" w:cs="Times New Roman"/>
          <w:szCs w:val="28"/>
          <w:lang w:eastAsia="x-none"/>
        </w:rPr>
        <w:t xml:space="preserve">Большеокинский </w:t>
      </w:r>
      <w:r w:rsidRPr="00043CAB">
        <w:rPr>
          <w:rFonts w:eastAsia="Times New Roman" w:cs="Times New Roman"/>
          <w:szCs w:val="28"/>
          <w:lang w:val="x-none" w:eastAsia="x-none"/>
        </w:rPr>
        <w:t xml:space="preserve">сельсовет муниципального района </w:t>
      </w:r>
      <w:r w:rsidRPr="00043CAB">
        <w:rPr>
          <w:rFonts w:eastAsia="Times New Roman" w:cs="Times New Roman"/>
          <w:szCs w:val="28"/>
          <w:lang w:eastAsia="x-none"/>
        </w:rPr>
        <w:t xml:space="preserve">Мечетлинский </w:t>
      </w:r>
      <w:r w:rsidRPr="00043CAB">
        <w:rPr>
          <w:rFonts w:eastAsia="Times New Roman" w:cs="Times New Roman"/>
          <w:szCs w:val="28"/>
          <w:lang w:val="x-none" w:eastAsia="x-none"/>
        </w:rPr>
        <w:t>район Республики Башкортостан и муниципальным районом</w:t>
      </w:r>
      <w:r w:rsidRPr="00043CAB">
        <w:rPr>
          <w:rFonts w:eastAsia="Times New Roman" w:cs="Times New Roman"/>
          <w:szCs w:val="28"/>
          <w:lang w:eastAsia="x-none"/>
        </w:rPr>
        <w:t xml:space="preserve"> Мечетлинский </w:t>
      </w:r>
      <w:r w:rsidRPr="00043CAB">
        <w:rPr>
          <w:rFonts w:eastAsia="Times New Roman" w:cs="Times New Roman"/>
          <w:szCs w:val="28"/>
          <w:lang w:val="x-none" w:eastAsia="x-none"/>
        </w:rPr>
        <w:t>район Республики Башкортостан о передаче сельским поселением</w:t>
      </w:r>
      <w:r w:rsidRPr="00043CAB">
        <w:rPr>
          <w:rFonts w:eastAsia="Times New Roman" w:cs="Times New Roman"/>
          <w:szCs w:val="28"/>
          <w:lang w:eastAsia="x-none"/>
        </w:rPr>
        <w:t xml:space="preserve"> Большеокинский </w:t>
      </w:r>
      <w:r w:rsidRPr="00043CAB">
        <w:rPr>
          <w:rFonts w:eastAsia="Times New Roman" w:cs="Times New Roman"/>
          <w:szCs w:val="28"/>
          <w:lang w:val="x-none" w:eastAsia="x-none"/>
        </w:rPr>
        <w:t xml:space="preserve">сельсовет муниципального района </w:t>
      </w:r>
      <w:r w:rsidRPr="00043CAB">
        <w:rPr>
          <w:rFonts w:eastAsia="Times New Roman" w:cs="Times New Roman"/>
          <w:szCs w:val="28"/>
          <w:lang w:eastAsia="x-none"/>
        </w:rPr>
        <w:t xml:space="preserve">Мечетлинский </w:t>
      </w:r>
      <w:r w:rsidRPr="00043CAB">
        <w:rPr>
          <w:rFonts w:eastAsia="Times New Roman" w:cs="Times New Roman"/>
          <w:szCs w:val="28"/>
          <w:lang w:val="x-none" w:eastAsia="x-none"/>
        </w:rPr>
        <w:t>район Республики Башкортостан  полномочий по осуществлению муниципального земельного контроля муниципальному району</w:t>
      </w:r>
      <w:r w:rsidRPr="00043CAB">
        <w:rPr>
          <w:rFonts w:eastAsia="Times New Roman" w:cs="Times New Roman"/>
          <w:szCs w:val="28"/>
          <w:lang w:eastAsia="x-none"/>
        </w:rPr>
        <w:t xml:space="preserve"> </w:t>
      </w:r>
      <w:r w:rsidRPr="00043CAB">
        <w:rPr>
          <w:rFonts w:eastAsia="Times New Roman" w:cs="Times New Roman"/>
          <w:szCs w:val="28"/>
          <w:lang w:val="x-none" w:eastAsia="x-none"/>
        </w:rPr>
        <w:t xml:space="preserve">Мечетлинский район Республики Башкортостан (приложение). </w:t>
      </w:r>
    </w:p>
    <w:p w:rsidR="00043CAB" w:rsidRPr="00043CAB" w:rsidRDefault="00043CAB" w:rsidP="00043CAB">
      <w:pPr>
        <w:autoSpaceDE w:val="0"/>
        <w:autoSpaceDN w:val="0"/>
        <w:adjustRightInd w:val="0"/>
        <w:ind w:firstLine="567"/>
        <w:jc w:val="both"/>
        <w:outlineLvl w:val="0"/>
        <w:rPr>
          <w:rFonts w:eastAsia="SimSun" w:cs="Times New Roman"/>
          <w:szCs w:val="28"/>
          <w:lang w:eastAsia="ru-RU"/>
        </w:rPr>
      </w:pPr>
      <w:r w:rsidRPr="00043CAB">
        <w:rPr>
          <w:rFonts w:eastAsia="Times New Roman" w:cs="Times New Roman"/>
          <w:szCs w:val="28"/>
          <w:lang w:eastAsia="ru-RU"/>
        </w:rPr>
        <w:t xml:space="preserve">2. Настоящее решение обнародовать в здании Администрации </w:t>
      </w:r>
      <w:r w:rsidR="00E325D1">
        <w:rPr>
          <w:rFonts w:eastAsia="Times New Roman" w:cs="Times New Roman"/>
          <w:szCs w:val="28"/>
          <w:lang w:eastAsia="ru-RU"/>
        </w:rPr>
        <w:t xml:space="preserve">сельского поселения Большеокинский сельсовет </w:t>
      </w:r>
      <w:r w:rsidRPr="00043CAB">
        <w:rPr>
          <w:rFonts w:eastAsia="Times New Roman" w:cs="Times New Roman"/>
          <w:szCs w:val="28"/>
          <w:lang w:eastAsia="ru-RU"/>
        </w:rPr>
        <w:t xml:space="preserve">муниципального района Мечетлинский район Республики Башкортостан </w:t>
      </w:r>
      <w:r w:rsidRPr="00043CAB">
        <w:rPr>
          <w:rFonts w:eastAsia="SimSun" w:cs="Times New Roman"/>
          <w:szCs w:val="28"/>
          <w:lang w:eastAsia="ru-RU"/>
        </w:rPr>
        <w:t xml:space="preserve">и разместить на официальном сайте Администрации </w:t>
      </w:r>
      <w:r w:rsidR="00E325D1" w:rsidRPr="00AC58CD">
        <w:rPr>
          <w:rFonts w:cs="Times New Roman"/>
        </w:rPr>
        <w:t xml:space="preserve">сельского поселения </w:t>
      </w:r>
      <w:r w:rsidR="00E325D1" w:rsidRPr="00E8532C">
        <w:rPr>
          <w:rFonts w:cs="Times New Roman"/>
        </w:rPr>
        <w:t xml:space="preserve">Большеокинский </w:t>
      </w:r>
      <w:r w:rsidR="00E325D1">
        <w:rPr>
          <w:rFonts w:cs="Times New Roman"/>
        </w:rPr>
        <w:t>сельсовет</w:t>
      </w:r>
      <w:r w:rsidR="00E325D1" w:rsidRPr="00AC58CD">
        <w:rPr>
          <w:rFonts w:cs="Times New Roman"/>
        </w:rPr>
        <w:t xml:space="preserve"> </w:t>
      </w:r>
      <w:r w:rsidRPr="00043CAB">
        <w:rPr>
          <w:rFonts w:eastAsia="SimSun" w:cs="Times New Roman"/>
          <w:szCs w:val="28"/>
          <w:lang w:eastAsia="ru-RU"/>
        </w:rPr>
        <w:t xml:space="preserve">муниципального района Мечетлинский район Республики Башкортостан по адресу: </w:t>
      </w:r>
      <w:r w:rsidR="00E325D1" w:rsidRPr="00E325D1">
        <w:rPr>
          <w:rFonts w:eastAsia="SimSun" w:cs="Times New Roman"/>
          <w:szCs w:val="28"/>
          <w:lang w:val="en-US" w:eastAsia="ru-RU"/>
        </w:rPr>
        <w:t>http</w:t>
      </w:r>
      <w:r w:rsidR="00E325D1" w:rsidRPr="00E325D1">
        <w:rPr>
          <w:rFonts w:eastAsia="SimSun" w:cs="Times New Roman"/>
          <w:szCs w:val="28"/>
          <w:lang w:eastAsia="ru-RU"/>
        </w:rPr>
        <w:t>://</w:t>
      </w:r>
      <w:proofErr w:type="spellStart"/>
      <w:r w:rsidR="00E325D1" w:rsidRPr="00E325D1">
        <w:rPr>
          <w:rFonts w:eastAsia="SimSun" w:cs="Times New Roman"/>
          <w:szCs w:val="28"/>
          <w:lang w:val="en-US" w:eastAsia="ru-RU"/>
        </w:rPr>
        <w:t>boka</w:t>
      </w:r>
      <w:proofErr w:type="spellEnd"/>
      <w:r w:rsidR="00E325D1" w:rsidRPr="00E325D1">
        <w:rPr>
          <w:rFonts w:eastAsia="SimSun" w:cs="Times New Roman"/>
          <w:szCs w:val="28"/>
          <w:lang w:eastAsia="ru-RU"/>
        </w:rPr>
        <w:t>-</w:t>
      </w:r>
      <w:proofErr w:type="spellStart"/>
      <w:r w:rsidR="00E325D1" w:rsidRPr="00E325D1">
        <w:rPr>
          <w:rFonts w:eastAsia="SimSun" w:cs="Times New Roman"/>
          <w:szCs w:val="28"/>
          <w:lang w:val="en-US" w:eastAsia="ru-RU"/>
        </w:rPr>
        <w:t>rb</w:t>
      </w:r>
      <w:proofErr w:type="spellEnd"/>
      <w:r w:rsidR="00E325D1" w:rsidRPr="00E325D1">
        <w:rPr>
          <w:rFonts w:eastAsia="SimSun" w:cs="Times New Roman"/>
          <w:szCs w:val="28"/>
          <w:lang w:eastAsia="ru-RU"/>
        </w:rPr>
        <w:t>.</w:t>
      </w:r>
      <w:proofErr w:type="spellStart"/>
      <w:r w:rsidR="00E325D1" w:rsidRPr="00E325D1">
        <w:rPr>
          <w:rFonts w:eastAsia="SimSun" w:cs="Times New Roman"/>
          <w:szCs w:val="28"/>
          <w:lang w:val="en-US" w:eastAsia="ru-RU"/>
        </w:rPr>
        <w:t>ru</w:t>
      </w:r>
      <w:proofErr w:type="spellEnd"/>
      <w:r w:rsidR="00E325D1" w:rsidRPr="00E325D1">
        <w:rPr>
          <w:rFonts w:eastAsia="SimSun" w:cs="Times New Roman"/>
          <w:szCs w:val="28"/>
          <w:lang w:eastAsia="ru-RU"/>
        </w:rPr>
        <w:t>/</w:t>
      </w:r>
    </w:p>
    <w:p w:rsidR="00043CAB" w:rsidRPr="00043CAB" w:rsidRDefault="00043CAB" w:rsidP="00043CAB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043CAB">
        <w:rPr>
          <w:rFonts w:eastAsia="Times New Roman" w:cs="Times New Roman"/>
          <w:szCs w:val="28"/>
          <w:lang w:eastAsia="x-none"/>
        </w:rPr>
        <w:t xml:space="preserve">3. </w:t>
      </w:r>
      <w:r w:rsidRPr="00043CAB">
        <w:rPr>
          <w:rFonts w:eastAsia="Times New Roman" w:cs="Times New Roman"/>
          <w:szCs w:val="28"/>
          <w:lang w:val="x-none" w:eastAsia="x-none"/>
        </w:rPr>
        <w:t>Настоящее решение вступает в силу со дня официального</w:t>
      </w:r>
      <w:r w:rsidRPr="00043CAB">
        <w:rPr>
          <w:rFonts w:eastAsia="Times New Roman" w:cs="Times New Roman"/>
          <w:szCs w:val="28"/>
          <w:lang w:eastAsia="x-none"/>
        </w:rPr>
        <w:t xml:space="preserve"> обнародования.</w:t>
      </w:r>
    </w:p>
    <w:p w:rsidR="00043CAB" w:rsidRDefault="00043CAB" w:rsidP="00397B70">
      <w:pPr>
        <w:rPr>
          <w:rFonts w:eastAsia="Times New Roman" w:cs="Times New Roman"/>
          <w:szCs w:val="28"/>
          <w:lang w:eastAsia="ru-RU"/>
        </w:rPr>
      </w:pPr>
    </w:p>
    <w:p w:rsidR="00397B70" w:rsidRPr="00397B70" w:rsidRDefault="00397B70" w:rsidP="00397B70">
      <w:pPr>
        <w:rPr>
          <w:rFonts w:eastAsia="Times New Roman" w:cs="Times New Roman"/>
          <w:szCs w:val="28"/>
          <w:lang w:eastAsia="ru-RU"/>
        </w:rPr>
      </w:pPr>
      <w:r w:rsidRPr="00397B70">
        <w:rPr>
          <w:rFonts w:eastAsia="Times New Roman" w:cs="Times New Roman"/>
          <w:szCs w:val="28"/>
          <w:lang w:eastAsia="ru-RU"/>
        </w:rPr>
        <w:t xml:space="preserve">Глава сельского поселения                                                                 В.И. </w:t>
      </w:r>
      <w:proofErr w:type="spellStart"/>
      <w:r w:rsidRPr="00397B70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397B70" w:rsidRPr="00397B70" w:rsidRDefault="00397B70" w:rsidP="00397B70">
      <w:pPr>
        <w:rPr>
          <w:rFonts w:eastAsia="Times New Roman" w:cs="Times New Roman"/>
          <w:szCs w:val="28"/>
          <w:lang w:eastAsia="ru-RU"/>
        </w:rPr>
      </w:pPr>
    </w:p>
    <w:p w:rsidR="00BA063D" w:rsidRDefault="00BA063D"/>
    <w:p w:rsidR="00FF1C26" w:rsidRDefault="00FF1C26"/>
    <w:p w:rsidR="00FF1C26" w:rsidRDefault="00FF1C26"/>
    <w:p w:rsidR="00FF1C26" w:rsidRDefault="00FF1C26"/>
    <w:p w:rsidR="00FF1C26" w:rsidRDefault="00FF1C26"/>
    <w:p w:rsidR="00FF1C26" w:rsidRDefault="00FF1C26"/>
    <w:p w:rsidR="00FF1C26" w:rsidRDefault="00FF1C26"/>
    <w:p w:rsidR="00FF1C26" w:rsidRDefault="00FF1C26"/>
    <w:p w:rsidR="00FF1C26" w:rsidRDefault="00FF1C26"/>
    <w:p w:rsidR="00FF1C26" w:rsidRDefault="00FF1C26"/>
    <w:p w:rsidR="00FF1C26" w:rsidRPr="00FF1C26" w:rsidRDefault="00FF1C26" w:rsidP="00FF1C26">
      <w:pPr>
        <w:rPr>
          <w:rFonts w:eastAsia="Calibri" w:cs="Times New Roman"/>
          <w:sz w:val="24"/>
          <w:szCs w:val="24"/>
        </w:rPr>
      </w:pP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OLE_LINK4"/>
      <w:r w:rsidRPr="00FF1C26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Мечетлинский район  </w:t>
      </w: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FF1C26" w:rsidRPr="00FF1C26" w:rsidRDefault="00FF1C26" w:rsidP="00FF1C26">
      <w:pPr>
        <w:autoSpaceDE w:val="0"/>
        <w:autoSpaceDN w:val="0"/>
        <w:adjustRightInd w:val="0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от </w:t>
      </w:r>
      <w:bookmarkStart w:id="1" w:name="OLE_LINK5"/>
      <w:bookmarkStart w:id="2" w:name="OLE_LINK6"/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«26» октября 2017 года </w:t>
      </w:r>
      <w:bookmarkEnd w:id="1"/>
      <w:bookmarkEnd w:id="2"/>
      <w:r w:rsidRPr="00FF1C26">
        <w:rPr>
          <w:rFonts w:eastAsia="Times New Roman" w:cs="Times New Roman"/>
          <w:bCs/>
          <w:sz w:val="24"/>
          <w:szCs w:val="24"/>
          <w:lang w:eastAsia="ru-RU"/>
        </w:rPr>
        <w:t>№12</w:t>
      </w:r>
      <w:r w:rsidR="00E325D1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bookmarkEnd w:id="0"/>
    </w:p>
    <w:p w:rsidR="00FF1C26" w:rsidRPr="00FF1C26" w:rsidRDefault="00FF1C26" w:rsidP="00FF1C26">
      <w:pPr>
        <w:widowControl w:val="0"/>
        <w:ind w:right="-5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ind w:right="-5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ind w:right="-5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F1C26" w:rsidRPr="00FF1C26" w:rsidRDefault="00FF1C26" w:rsidP="00FF1C26">
      <w:pPr>
        <w:spacing w:line="220" w:lineRule="auto"/>
        <w:ind w:right="6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СОГЛАШЕНИЕ </w:t>
      </w:r>
    </w:p>
    <w:p w:rsidR="00FF1C26" w:rsidRPr="00FF1C26" w:rsidRDefault="00FF1C26" w:rsidP="00FF1C26">
      <w:pPr>
        <w:jc w:val="center"/>
        <w:rPr>
          <w:rFonts w:eastAsia="Times New Roman" w:cs="Times New Roman"/>
          <w:sz w:val="24"/>
          <w:szCs w:val="24"/>
          <w:lang w:eastAsia="x-none"/>
        </w:rPr>
      </w:pPr>
      <w:r w:rsidRPr="00FF1C26">
        <w:rPr>
          <w:rFonts w:eastAsia="Times New Roman" w:cs="Times New Roman"/>
          <w:sz w:val="24"/>
          <w:szCs w:val="24"/>
          <w:lang w:val="x-none" w:eastAsia="x-none"/>
        </w:rPr>
        <w:t>между сельским поселением Большеокинский сельсовет муниципального района Мечетлинский район Республики Башкортостан и муниципальным районом Мечетлинский район Республики Башкортостан о передаче сельским поселением Большеокинский сельсовет муниципального района Мечетлинский район Республики Башкортостан полномочий по осуществлению муниципального земельного контроля муниципальному району Мечетлинский район Республики Башкортостан</w:t>
      </w:r>
    </w:p>
    <w:p w:rsidR="00FF1C26" w:rsidRPr="00FF1C26" w:rsidRDefault="00FF1C26" w:rsidP="00FF1C26">
      <w:pPr>
        <w:jc w:val="center"/>
        <w:rPr>
          <w:rFonts w:eastAsia="Times New Roman" w:cs="Times New Roman"/>
          <w:szCs w:val="28"/>
          <w:lang w:eastAsia="x-none"/>
        </w:rPr>
      </w:pPr>
    </w:p>
    <w:p w:rsidR="00FF1C26" w:rsidRPr="00FF1C26" w:rsidRDefault="00FF1C26" w:rsidP="00FF1C26">
      <w:pPr>
        <w:spacing w:line="220" w:lineRule="auto"/>
        <w:ind w:right="600"/>
        <w:rPr>
          <w:rFonts w:eastAsia="Times New Roman" w:cs="Times New Roman"/>
          <w:bCs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с. Большеустьикинское</w:t>
      </w:r>
      <w:r w:rsidRPr="00FF1C26">
        <w:rPr>
          <w:rFonts w:eastAsia="Times New Roman" w:cs="Times New Roman"/>
          <w:sz w:val="24"/>
          <w:szCs w:val="24"/>
          <w:lang w:eastAsia="ru-RU"/>
        </w:rPr>
        <w:tab/>
      </w:r>
      <w:r w:rsidRPr="00FF1C26">
        <w:rPr>
          <w:rFonts w:eastAsia="Times New Roman" w:cs="Times New Roman"/>
          <w:sz w:val="24"/>
          <w:szCs w:val="24"/>
          <w:lang w:eastAsia="ru-RU"/>
        </w:rPr>
        <w:tab/>
      </w:r>
      <w:r w:rsidRPr="00FF1C26">
        <w:rPr>
          <w:rFonts w:eastAsia="Times New Roman" w:cs="Times New Roman"/>
          <w:sz w:val="24"/>
          <w:szCs w:val="24"/>
          <w:lang w:eastAsia="ru-RU"/>
        </w:rPr>
        <w:tab/>
      </w:r>
      <w:r w:rsidRPr="00FF1C26">
        <w:rPr>
          <w:rFonts w:eastAsia="Times New Roman" w:cs="Times New Roman"/>
          <w:sz w:val="24"/>
          <w:szCs w:val="24"/>
          <w:lang w:eastAsia="ru-RU"/>
        </w:rPr>
        <w:tab/>
      </w:r>
      <w:r w:rsidRPr="00FF1C26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bookmarkStart w:id="3" w:name="OLE_LINK7"/>
      <w:bookmarkStart w:id="4" w:name="OLE_LINK8"/>
      <w:r w:rsidRPr="00FF1C26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0D6A19">
        <w:rPr>
          <w:rFonts w:eastAsia="Times New Roman" w:cs="Times New Roman"/>
          <w:bCs/>
          <w:sz w:val="24"/>
          <w:szCs w:val="24"/>
          <w:lang w:eastAsia="ru-RU"/>
        </w:rPr>
        <w:t>26</w:t>
      </w:r>
      <w:r w:rsidRPr="00FF1C26">
        <w:rPr>
          <w:rFonts w:eastAsia="Times New Roman" w:cs="Times New Roman"/>
          <w:bCs/>
          <w:sz w:val="24"/>
          <w:szCs w:val="24"/>
          <w:lang w:eastAsia="ru-RU"/>
        </w:rPr>
        <w:t>» октября 2017 г.</w:t>
      </w:r>
    </w:p>
    <w:bookmarkEnd w:id="3"/>
    <w:bookmarkEnd w:id="4"/>
    <w:p w:rsidR="00FF1C26" w:rsidRPr="00FF1C26" w:rsidRDefault="00FF1C26" w:rsidP="00FF1C26">
      <w:pPr>
        <w:spacing w:line="220" w:lineRule="auto"/>
        <w:ind w:right="600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 xml:space="preserve">Совет сельского поселения Большеокинский сельсовет муниципального района Мечетлинский район Республики Башкортостан, в лице главы сельского поселения Большеокинский сельсовет муниципального района Мечетлинский район Республики Башкортостан </w:t>
      </w:r>
      <w:proofErr w:type="spellStart"/>
      <w:r w:rsidRPr="00FF1C26">
        <w:rPr>
          <w:rFonts w:eastAsia="Times New Roman" w:cs="Times New Roman"/>
          <w:sz w:val="24"/>
          <w:szCs w:val="24"/>
          <w:lang w:eastAsia="ru-RU"/>
        </w:rPr>
        <w:t>Шагибитдинова</w:t>
      </w:r>
      <w:proofErr w:type="spell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Вадима Игоревича, действующей на основании Устава, именуемый в дальнейшем «Поселение», </w:t>
      </w:r>
      <w:bookmarkStart w:id="5" w:name="OLE_LINK2"/>
      <w:bookmarkStart w:id="6" w:name="OLE_LINK1"/>
      <w:bookmarkStart w:id="7" w:name="OLE_LINK3"/>
      <w:r w:rsidRPr="00FF1C26">
        <w:rPr>
          <w:rFonts w:eastAsia="Times New Roman" w:cs="Times New Roman"/>
          <w:sz w:val="24"/>
          <w:szCs w:val="24"/>
          <w:lang w:eastAsia="ru-RU"/>
        </w:rPr>
        <w:t xml:space="preserve">с одной стороны, и Совет муниципального района Мечетлинский район Республики Башкортостан, </w:t>
      </w:r>
      <w:bookmarkEnd w:id="5"/>
      <w:bookmarkEnd w:id="6"/>
      <w:bookmarkEnd w:id="7"/>
      <w:r w:rsidRPr="00FF1C26">
        <w:rPr>
          <w:rFonts w:eastAsia="Times New Roman" w:cs="Times New Roman"/>
          <w:sz w:val="24"/>
          <w:szCs w:val="24"/>
          <w:lang w:eastAsia="ru-RU"/>
        </w:rPr>
        <w:t xml:space="preserve">в лице председателя Совета муниципального района Мечетлинский район Республики Башкортостан </w:t>
      </w:r>
      <w:proofErr w:type="spellStart"/>
      <w:r w:rsidRPr="00FF1C26">
        <w:rPr>
          <w:rFonts w:eastAsia="Times New Roman" w:cs="Times New Roman"/>
          <w:sz w:val="24"/>
          <w:szCs w:val="24"/>
          <w:lang w:eastAsia="ru-RU"/>
        </w:rPr>
        <w:t>Бадретдинова</w:t>
      </w:r>
      <w:proofErr w:type="spell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Эдуарда </w:t>
      </w:r>
      <w:proofErr w:type="spellStart"/>
      <w:r w:rsidRPr="00FF1C26">
        <w:rPr>
          <w:rFonts w:eastAsia="Times New Roman" w:cs="Times New Roman"/>
          <w:sz w:val="24"/>
          <w:szCs w:val="24"/>
          <w:lang w:eastAsia="ru-RU"/>
        </w:rPr>
        <w:t>Фархутдиновича</w:t>
      </w:r>
      <w:proofErr w:type="spellEnd"/>
      <w:r w:rsidRPr="00FF1C26">
        <w:rPr>
          <w:rFonts w:eastAsia="Times New Roman" w:cs="Times New Roman"/>
          <w:sz w:val="24"/>
          <w:szCs w:val="24"/>
          <w:lang w:eastAsia="ru-RU"/>
        </w:rPr>
        <w:t>, действующего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на основании Устава, именуемый в дальнейшем «Муниципальный район, с другой стороны,  именуемые вместе «Стороны», заключили настоящее Соглашение о нижеследующем: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8" w:name="Par72"/>
      <w:bookmarkEnd w:id="8"/>
      <w:r w:rsidRPr="00FF1C26">
        <w:rPr>
          <w:rFonts w:eastAsia="Times New Roman" w:cs="Times New Roman"/>
          <w:sz w:val="24"/>
          <w:szCs w:val="24"/>
          <w:lang w:eastAsia="ru-RU"/>
        </w:rPr>
        <w:t>1. Предмет соглашения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1.1. Предметом настоящего Соглашения является передача «Поселением»  «Муниципальному району» полномочий по осуществлению муниципального земельного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использованием земель Большеокинского сельского поселения «Муниципальным районом».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В связи с вышеизложенным «Муниципальный район» обязуется осуществлять контроль за соблюдением:</w:t>
      </w:r>
      <w:proofErr w:type="gramEnd"/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порядка переуступки права пользования землей;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выполнения требований о наличии и сохранности межевых знаков границ земельных участков;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порядка предоставления сведений о состоянии земель;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A7E" w:rsidRPr="00FF1C26" w:rsidRDefault="002D7A7E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A7E" w:rsidRDefault="002D7A7E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9" w:name="Par76"/>
      <w:bookmarkEnd w:id="9"/>
    </w:p>
    <w:p w:rsidR="002D7A7E" w:rsidRDefault="002D7A7E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lastRenderedPageBreak/>
        <w:t>2. Права и обязанности сторон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2.1. «Муниципальный район» с целью осуществления переданных ему полномочий имеет право: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 xml:space="preserve">2.1.1. на финансовое обеспечение переданных полномочий за счет предоставляемых "Муниципальному району" межбюджетных трансфертов из бюджета «Поселения»,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</w:t>
      </w:r>
      <w:hyperlink r:id="rId6" w:history="1">
        <w:r w:rsidRPr="00FF1C26">
          <w:rPr>
            <w:rFonts w:eastAsia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FF1C26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2.1.2. запрашивать у «Поселения» и получать от него сведения, документы, необходимые для осуществления переданных полномочий;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2.1.3.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2.1.4. для осуществления переданных в соответствии с Соглашением полномочий «Муниципальный район»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 «Муниципальный район» при осуществлении переданных полномочий обязан: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2.2.1. осуществлять переданные полномочия надлежащим образом в соответствии с требованиями федеральных законов, законов и иных правовых актов Республики Башкортостан, настоящего Соглашения;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2.2.2. предоставлять «Поселению» в установленные им сроки документы и иные материалы, связанные с осуществлением переданных полномочий;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2.2.3. предоставлять «Поселению» ежемесячно письменный отчет об осуществлении переданных полномочий в порядке и в сроки, установленные Сторонами;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2.2.4.</w:t>
      </w:r>
      <w:r w:rsidRPr="00FF1C2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F1C26">
        <w:rPr>
          <w:rFonts w:eastAsia="Times New Roman" w:cs="Times New Roman"/>
          <w:sz w:val="24"/>
          <w:szCs w:val="24"/>
          <w:lang w:eastAsia="ru-RU"/>
        </w:rPr>
        <w:t>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2.2.5.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2.2.6. принимать в пределах своих полномочий необходимые меры по устранению выявленных земельных правонарушений;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2.2.7. проводить профилактические работы по устранению обстоятельств, способствующих совершению земельных правонарушений;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2.2.8. составлять по результатам  проверок акты  проверок и выдавать предписания об устранении выявленных нарушений земельного законодательства;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2.2.9. рассматривать заявления, обращения и жалобы физических лиц, юридических лиц по фактам нарушения земельного законодательства;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2.2.10. осуществлять муниципальный земельный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2.2.11. выполнять иные обязанности, предусмотренные законодательством и настоящим Соглашением.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2.3. «Поселение» имеет право: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2.3.1. запрашивать и получать в установленном порядке от «Муниципального района» документы и иную информацию, связанную с осуществлением им переданных полномочий;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2.3.2. осуществлять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исполнением «Муниципальным районом» переданных полномочий, предусмотренным </w:t>
      </w:r>
      <w:hyperlink w:anchor="Par104" w:history="1">
        <w:r w:rsidRPr="00FF1C26">
          <w:rPr>
            <w:rFonts w:eastAsia="Times New Roman" w:cs="Times New Roman"/>
            <w:color w:val="0000FF"/>
            <w:sz w:val="24"/>
            <w:szCs w:val="24"/>
            <w:lang w:eastAsia="ru-RU"/>
          </w:rPr>
          <w:t>разделом 3</w:t>
        </w:r>
      </w:hyperlink>
      <w:r w:rsidRPr="00FF1C26">
        <w:rPr>
          <w:rFonts w:eastAsia="Times New Roman" w:cs="Times New Roman"/>
          <w:sz w:val="24"/>
          <w:szCs w:val="24"/>
          <w:lang w:eastAsia="ru-RU"/>
        </w:rPr>
        <w:t xml:space="preserve"> (три) данного Соглашения;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2.3.3. «Поселение» имеет иные права предусмотренные законодательством Российской Федерации, Республики Башкортостан и настоящим Соглашением.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2.4. Поселение обязано: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2.4.1. обеспечить передачу «Муниципальному району» необходимой документации и материальных ресурсов для осуществления «Муниципальным районом» переданных полномочий;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2.4.2. выполнять иные обязанности в соответствии с законодательством Российской Федерации, Республики Башкортостан и настоящим Соглашением.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7A7E" w:rsidRDefault="002D7A7E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10" w:name="Par104"/>
      <w:bookmarkEnd w:id="10"/>
    </w:p>
    <w:p w:rsidR="002D7A7E" w:rsidRDefault="002D7A7E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11" w:name="_GoBack"/>
      <w:bookmarkEnd w:id="11"/>
      <w:r w:rsidRPr="00FF1C26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 Порядок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осуществлением переданных полномочий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FF1C26">
        <w:rPr>
          <w:rFonts w:eastAsia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 исполнением </w:t>
      </w:r>
      <w:r w:rsidRPr="00FF1C26">
        <w:rPr>
          <w:rFonts w:eastAsia="Times New Roman" w:cs="Times New Roman"/>
          <w:sz w:val="24"/>
          <w:szCs w:val="24"/>
          <w:lang w:eastAsia="ru-RU"/>
        </w:rPr>
        <w:t>«Муниципальным районом»</w:t>
      </w:r>
      <w:r w:rsidRPr="00FF1C26">
        <w:rPr>
          <w:rFonts w:eastAsia="Times New Roman" w:cs="Times New Roman"/>
          <w:bCs/>
          <w:sz w:val="24"/>
          <w:szCs w:val="24"/>
          <w:lang w:eastAsia="ru-RU"/>
        </w:rPr>
        <w:t xml:space="preserve"> полномочий,</w:t>
      </w:r>
      <w:r w:rsidRPr="00FF1C26">
        <w:rPr>
          <w:rFonts w:eastAsia="Times New Roman" w:cs="Times New Roman"/>
          <w:sz w:val="24"/>
          <w:szCs w:val="24"/>
          <w:lang w:eastAsia="ru-RU"/>
        </w:rPr>
        <w:t xml:space="preserve"> предусмотренных пунктом 1 настоящего Соглашения, осуществляется путем предоставления «Поселению» ежемесячных отчетов об осуществлении полномочий, использовании финансовых средств (межбюджетных трансфертов).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bCs/>
          <w:sz w:val="24"/>
          <w:szCs w:val="24"/>
          <w:lang w:eastAsia="ru-RU"/>
        </w:rPr>
        <w:t>3.2. Форма отчета об осуществлении полномочий является приложением к настоящему Соглашению.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12" w:name="Par111"/>
      <w:bookmarkEnd w:id="12"/>
      <w:r w:rsidRPr="00FF1C26">
        <w:rPr>
          <w:rFonts w:eastAsia="Times New Roman" w:cs="Times New Roman"/>
          <w:sz w:val="24"/>
          <w:szCs w:val="24"/>
          <w:lang w:eastAsia="ru-RU"/>
        </w:rPr>
        <w:t>4. Порядок предоставления финансовых сре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>я осуществления переданных полномочий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4.1. Финансовые средства для реализации переданных полномочий предоставляются «Поселением» «Муниципальному району»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полномочий. 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4.2. В случае нецелевого использования «Муниципальным районом» финансовых средств, если данный факт установлен уполномоченными контрольными органами, финансовые средства подлежат возврату «Поселению» по его требованию.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 Основания и порядок прекращения Соглашения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5.1. Настоящее  соглашение подлежит утверждению Советом «Муниципального района» и Советом «Поселения».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5.2. Соглашение заключено сроком на 1 (один) год и вступает с «01» ноября 2017 года.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5.4. Настоящее Соглашение может быть досрочно прекращено: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5.4.1. По соглашению Сторон;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5.4.2. В одностороннем порядке без обращения в суд: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  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в случае, предусмотренном пунктом 4.2.  настоящего Соглашения.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F1C26">
        <w:rPr>
          <w:rFonts w:eastAsia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6. Ответственность Сторон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ab/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</w:t>
      </w:r>
      <w:hyperlink r:id="rId7" w:history="1">
        <w:r w:rsidRPr="00FF1C26">
          <w:rPr>
            <w:rFonts w:eastAsia="Times New Roman" w:cs="Times New Roman"/>
            <w:color w:val="0000FF"/>
            <w:sz w:val="24"/>
            <w:szCs w:val="24"/>
            <w:lang w:eastAsia="ru-RU"/>
          </w:rPr>
          <w:t>пунктом 4.1</w:t>
        </w:r>
      </w:hyperlink>
      <w:r w:rsidRPr="00FF1C26">
        <w:rPr>
          <w:rFonts w:eastAsia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FF1C26" w:rsidRPr="00FF1C26" w:rsidRDefault="00FF1C26" w:rsidP="00FF1C2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7. Порядок разрешения споров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7.1. Все разногласия между Сторонами разрешаются путем переговоров.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A7E" w:rsidRDefault="002D7A7E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7A7E" w:rsidRDefault="002D7A7E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8. Заключительные условия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«Поселения», Совета «Муниципального района».  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8.2.  Настоящее Соглашение составлено в двух экземплярах по одному для каждой из Сторон, которые имеют равную юридическую силу.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13" w:name="Par150"/>
      <w:bookmarkStart w:id="14" w:name="Par167"/>
      <w:bookmarkStart w:id="15" w:name="Par177"/>
      <w:bookmarkEnd w:id="13"/>
      <w:bookmarkEnd w:id="14"/>
      <w:bookmarkEnd w:id="15"/>
      <w:r w:rsidRPr="00FF1C26">
        <w:rPr>
          <w:rFonts w:eastAsia="Times New Roman" w:cs="Times New Roman"/>
          <w:sz w:val="24"/>
          <w:szCs w:val="24"/>
          <w:lang w:eastAsia="ru-RU"/>
        </w:rPr>
        <w:t>9. Адреса и подписи сторон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"Поселение":                                                         "Муниципальный район"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C26" w:rsidRPr="00FF1C26" w:rsidTr="0007029F">
        <w:tc>
          <w:tcPr>
            <w:tcW w:w="4785" w:type="dxa"/>
          </w:tcPr>
          <w:p w:rsidR="00FF1C26" w:rsidRPr="00FF1C26" w:rsidRDefault="00FF1C26" w:rsidP="00FF1C26">
            <w:pPr>
              <w:jc w:val="both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FF1C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452554, Республика Башкортостан, Мечетлинский район,</w:t>
            </w:r>
          </w:p>
          <w:p w:rsidR="00FF1C26" w:rsidRPr="00FF1C26" w:rsidRDefault="00FF1C26" w:rsidP="00FF1C26">
            <w:pPr>
              <w:jc w:val="both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F1C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с. Большая Ока, </w:t>
            </w:r>
            <w:proofErr w:type="gramEnd"/>
          </w:p>
          <w:p w:rsidR="00FF1C26" w:rsidRPr="00FF1C26" w:rsidRDefault="00FF1C26" w:rsidP="00FF1C26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F1C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ул. Мира, 45</w:t>
            </w:r>
          </w:p>
          <w:p w:rsidR="00FF1C26" w:rsidRPr="00FF1C26" w:rsidRDefault="00FF1C26" w:rsidP="00FF1C2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1C26" w:rsidRPr="00FF1C26" w:rsidRDefault="00FF1C26" w:rsidP="00FF1C26">
            <w:pPr>
              <w:jc w:val="both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FF1C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452550, Республика Башкортостан, Мечетлинский район</w:t>
            </w:r>
          </w:p>
          <w:p w:rsidR="00FF1C26" w:rsidRPr="00FF1C26" w:rsidRDefault="00FF1C26" w:rsidP="00FF1C26">
            <w:pPr>
              <w:jc w:val="both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FF1C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FF1C26" w:rsidRPr="00FF1C26" w:rsidRDefault="00FF1C26" w:rsidP="00FF1C2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F1C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ул. Ленина, 20</w:t>
            </w:r>
          </w:p>
          <w:p w:rsidR="00FF1C26" w:rsidRPr="00FF1C26" w:rsidRDefault="00FF1C26" w:rsidP="00FF1C2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Председатель Совета                                            Председатель Совета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>"Поселения"                                                          "Муниципального района"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F1C26" w:rsidRPr="00FF1C26" w:rsidRDefault="00FF1C26" w:rsidP="00FF1C2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F1C26">
        <w:rPr>
          <w:rFonts w:eastAsia="Times New Roman" w:cs="Times New Roman"/>
          <w:sz w:val="24"/>
          <w:szCs w:val="24"/>
          <w:lang w:eastAsia="ru-RU"/>
        </w:rPr>
        <w:t xml:space="preserve">________________В.И. </w:t>
      </w:r>
      <w:proofErr w:type="spellStart"/>
      <w:r w:rsidRPr="00FF1C26">
        <w:rPr>
          <w:rFonts w:eastAsia="Times New Roman" w:cs="Times New Roman"/>
          <w:sz w:val="24"/>
          <w:szCs w:val="24"/>
          <w:lang w:eastAsia="ru-RU"/>
        </w:rPr>
        <w:t>Шагибитдинов</w:t>
      </w:r>
      <w:proofErr w:type="spellEnd"/>
      <w:r w:rsidRPr="00FF1C26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FF1C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 </w:t>
      </w:r>
      <w:r w:rsidRPr="00FF1C26">
        <w:rPr>
          <w:rFonts w:eastAsia="Times New Roman" w:cs="Times New Roman"/>
          <w:sz w:val="24"/>
          <w:szCs w:val="24"/>
          <w:lang w:eastAsia="ru-RU"/>
        </w:rPr>
        <w:t xml:space="preserve">Э.Ф. </w:t>
      </w:r>
      <w:proofErr w:type="spellStart"/>
      <w:r w:rsidRPr="00FF1C26">
        <w:rPr>
          <w:rFonts w:eastAsia="Times New Roman" w:cs="Times New Roman"/>
          <w:sz w:val="24"/>
          <w:szCs w:val="24"/>
          <w:lang w:eastAsia="ru-RU"/>
        </w:rPr>
        <w:t>Бадретдинов</w:t>
      </w:r>
      <w:proofErr w:type="spellEnd"/>
    </w:p>
    <w:p w:rsidR="00FF1C26" w:rsidRDefault="00FF1C26"/>
    <w:sectPr w:rsidR="00FF1C26" w:rsidSect="002D7A7E">
      <w:pgSz w:w="11906" w:h="16838"/>
      <w:pgMar w:top="360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70"/>
    <w:rsid w:val="00043CAB"/>
    <w:rsid w:val="000D6A19"/>
    <w:rsid w:val="002D7A7E"/>
    <w:rsid w:val="00397B70"/>
    <w:rsid w:val="00511C28"/>
    <w:rsid w:val="00546BF3"/>
    <w:rsid w:val="006547C6"/>
    <w:rsid w:val="008171DB"/>
    <w:rsid w:val="00BA063D"/>
    <w:rsid w:val="00E05CDA"/>
    <w:rsid w:val="00E325D1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97B70"/>
    <w:pPr>
      <w:spacing w:after="160" w:line="240" w:lineRule="exact"/>
    </w:pPr>
    <w:rPr>
      <w:rFonts w:eastAsia="Times New Roman" w:cs="Times New Roman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97B70"/>
    <w:pPr>
      <w:spacing w:after="160" w:line="240" w:lineRule="exact"/>
    </w:pPr>
    <w:rPr>
      <w:rFonts w:eastAsia="Times New Roman" w:cs="Times New Roman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968714D3B2CB30BD90C0C56B1075F66E4A0B551D6626BABBCC22761767A0B1150FBB53B1237570B1050R62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3EEBCEDA9983503E42A84B79751935DD0B9446567C4FE59CCBE16D3C2D63063BAFA0ED638B9DBAD4EAAiBe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2017-10-27T04:53:00Z</cp:lastPrinted>
  <dcterms:created xsi:type="dcterms:W3CDTF">2017-10-27T04:34:00Z</dcterms:created>
  <dcterms:modified xsi:type="dcterms:W3CDTF">2017-10-27T04:57:00Z</dcterms:modified>
</cp:coreProperties>
</file>