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14" w:type="dxa"/>
        <w:tblInd w:w="-567" w:type="dxa"/>
        <w:tblLook w:val="01E0" w:firstRow="1" w:lastRow="1" w:firstColumn="1" w:lastColumn="1" w:noHBand="0" w:noVBand="0"/>
      </w:tblPr>
      <w:tblGrid>
        <w:gridCol w:w="4536"/>
        <w:gridCol w:w="1560"/>
        <w:gridCol w:w="4718"/>
      </w:tblGrid>
      <w:tr w:rsidR="003D1276" w:rsidRPr="0022224C" w:rsidTr="00727AC9">
        <w:trPr>
          <w:cantSplit/>
        </w:trPr>
        <w:tc>
          <w:tcPr>
            <w:tcW w:w="4536" w:type="dxa"/>
          </w:tcPr>
          <w:p w:rsidR="003D1276" w:rsidRPr="0022224C" w:rsidRDefault="003D1276" w:rsidP="00727AC9">
            <w:pPr>
              <w:jc w:val="center"/>
              <w:rPr>
                <w:rFonts w:ascii="TimBashk" w:hAnsi="TimBashk" w:cs="TimBashk"/>
                <w:b/>
                <w:bCs/>
              </w:rPr>
            </w:pPr>
            <w:proofErr w:type="gramStart"/>
            <w:r w:rsidRPr="0022224C">
              <w:rPr>
                <w:rFonts w:ascii="TimBashk" w:hAnsi="TimBashk" w:cs="TimBashk"/>
                <w:b/>
                <w:bCs/>
              </w:rPr>
              <w:t>БАШ?ОРТОСТАН</w:t>
            </w:r>
            <w:proofErr w:type="gramEnd"/>
            <w:r w:rsidRPr="0022224C">
              <w:rPr>
                <w:rFonts w:ascii="TimBashk" w:hAnsi="TimBashk" w:cs="TimBashk"/>
                <w:b/>
                <w:bCs/>
              </w:rPr>
              <w:t xml:space="preserve">  РЕСПУБЛИКА№Ы</w:t>
            </w:r>
          </w:p>
          <w:p w:rsidR="003D1276" w:rsidRPr="0022224C" w:rsidRDefault="003D1276" w:rsidP="00727AC9">
            <w:pPr>
              <w:tabs>
                <w:tab w:val="left" w:pos="795"/>
                <w:tab w:val="center" w:pos="1872"/>
              </w:tabs>
              <w:jc w:val="center"/>
              <w:rPr>
                <w:rFonts w:ascii="TimBashk" w:hAnsi="TimBashk" w:cs="TimBashk"/>
                <w:b/>
                <w:bCs/>
              </w:rPr>
            </w:pPr>
            <w:proofErr w:type="gramStart"/>
            <w:r w:rsidRPr="0022224C">
              <w:rPr>
                <w:rFonts w:ascii="TimBashk" w:hAnsi="TimBashk" w:cs="TimBashk"/>
                <w:b/>
                <w:bCs/>
              </w:rPr>
              <w:t>М»СЕТЛЕ</w:t>
            </w:r>
            <w:proofErr w:type="gramEnd"/>
            <w:r w:rsidRPr="0022224C">
              <w:rPr>
                <w:rFonts w:ascii="TimBashk" w:hAnsi="TimBashk" w:cs="TimBashk"/>
                <w:b/>
                <w:bCs/>
              </w:rPr>
              <w:t xml:space="preserve"> РАЙОНЫ</w:t>
            </w:r>
          </w:p>
          <w:p w:rsidR="003D1276" w:rsidRPr="0022224C" w:rsidRDefault="003D1276" w:rsidP="00727AC9">
            <w:pPr>
              <w:jc w:val="center"/>
              <w:rPr>
                <w:rFonts w:ascii="TimBashk" w:hAnsi="TimBashk" w:cs="TimBashk"/>
                <w:b/>
                <w:bCs/>
              </w:rPr>
            </w:pPr>
            <w:r w:rsidRPr="0022224C">
              <w:rPr>
                <w:rFonts w:ascii="TimBashk" w:hAnsi="TimBashk" w:cs="TimBashk"/>
                <w:b/>
                <w:bCs/>
              </w:rPr>
              <w:t>МУНИЦИПАЛЬ РАЙОНЫНЫ*</w:t>
            </w:r>
          </w:p>
          <w:p w:rsidR="003D1276" w:rsidRPr="0022224C" w:rsidRDefault="003D1276" w:rsidP="00727AC9">
            <w:pPr>
              <w:jc w:val="center"/>
              <w:rPr>
                <w:rFonts w:ascii="TimBashk" w:hAnsi="TimBashk" w:cs="TimBashk"/>
                <w:b/>
                <w:bCs/>
              </w:rPr>
            </w:pPr>
            <w:proofErr w:type="gramStart"/>
            <w:r w:rsidRPr="0022224C">
              <w:rPr>
                <w:rFonts w:ascii="TimBashk" w:hAnsi="TimBashk" w:cs="TimBashk"/>
                <w:b/>
                <w:bCs/>
              </w:rPr>
              <w:t>ОЛЫ  АКА</w:t>
            </w:r>
            <w:proofErr w:type="gramEnd"/>
            <w:r w:rsidRPr="0022224C">
              <w:rPr>
                <w:rFonts w:ascii="TimBashk" w:hAnsi="TimBashk" w:cs="TimBashk"/>
                <w:b/>
                <w:bCs/>
              </w:rPr>
              <w:t xml:space="preserve">  АУЫЛ СОВЕТЫ</w:t>
            </w:r>
          </w:p>
          <w:p w:rsidR="003D1276" w:rsidRPr="0022224C" w:rsidRDefault="003D1276" w:rsidP="00727AC9">
            <w:pPr>
              <w:jc w:val="center"/>
              <w:rPr>
                <w:rFonts w:ascii="TimBashk" w:hAnsi="TimBashk" w:cs="TimBashk"/>
                <w:b/>
                <w:bCs/>
              </w:rPr>
            </w:pPr>
            <w:r w:rsidRPr="0022224C">
              <w:rPr>
                <w:rFonts w:ascii="TimBashk" w:hAnsi="TimBashk" w:cs="TimBashk"/>
                <w:b/>
                <w:bCs/>
              </w:rPr>
              <w:t xml:space="preserve">АУЫЛ </w:t>
            </w:r>
            <w:proofErr w:type="gramStart"/>
            <w:r w:rsidRPr="0022224C">
              <w:rPr>
                <w:rFonts w:ascii="TimBashk" w:hAnsi="TimBashk" w:cs="TimBashk"/>
                <w:b/>
                <w:bCs/>
              </w:rPr>
              <w:t>БИЛ»М</w:t>
            </w:r>
            <w:proofErr w:type="gramEnd"/>
            <w:r w:rsidRPr="0022224C">
              <w:rPr>
                <w:rFonts w:ascii="TimBashk" w:hAnsi="TimBashk" w:cs="TimBashk"/>
                <w:b/>
                <w:bCs/>
              </w:rPr>
              <w:t>»№Е</w:t>
            </w:r>
          </w:p>
          <w:p w:rsidR="003D1276" w:rsidRPr="0022224C" w:rsidRDefault="003D1276" w:rsidP="00727AC9">
            <w:pPr>
              <w:keepNext/>
              <w:jc w:val="center"/>
              <w:outlineLvl w:val="3"/>
              <w:rPr>
                <w:rFonts w:ascii="TimBashk" w:hAnsi="TimBashk" w:cs="TimBashk"/>
                <w:b/>
                <w:bCs/>
              </w:rPr>
            </w:pPr>
            <w:r w:rsidRPr="0022224C">
              <w:rPr>
                <w:rFonts w:ascii="TimBashk" w:hAnsi="TimBashk" w:cs="TimBashk"/>
                <w:b/>
                <w:bCs/>
              </w:rPr>
              <w:t>Х»КИМИ»ТЕ</w:t>
            </w:r>
          </w:p>
        </w:tc>
        <w:tc>
          <w:tcPr>
            <w:tcW w:w="1560" w:type="dxa"/>
            <w:vMerge w:val="restart"/>
          </w:tcPr>
          <w:p w:rsidR="003D1276" w:rsidRPr="0022224C" w:rsidRDefault="003D1276" w:rsidP="00727AC9">
            <w:pPr>
              <w:jc w:val="center"/>
              <w:rPr>
                <w:rFonts w:ascii="Bash" w:hAnsi="Bash" w:cs="Bash"/>
                <w:sz w:val="22"/>
                <w:szCs w:val="22"/>
              </w:rPr>
            </w:pPr>
            <w:r w:rsidRPr="0022224C">
              <w:rPr>
                <w:noProof/>
                <w:sz w:val="30"/>
                <w:szCs w:val="30"/>
              </w:rPr>
              <w:drawing>
                <wp:inline distT="0" distB="0" distL="0" distR="0" wp14:anchorId="2A95F6DC" wp14:editId="562C24F8">
                  <wp:extent cx="704850" cy="981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</w:tcPr>
          <w:p w:rsidR="003D1276" w:rsidRPr="0022224C" w:rsidRDefault="003D1276" w:rsidP="00727AC9">
            <w:pPr>
              <w:jc w:val="center"/>
              <w:rPr>
                <w:b/>
                <w:bCs/>
              </w:rPr>
            </w:pPr>
            <w:r w:rsidRPr="0022224C">
              <w:rPr>
                <w:b/>
                <w:bCs/>
              </w:rPr>
              <w:t>АДМИНИСТРАЦИЯ</w:t>
            </w:r>
          </w:p>
          <w:p w:rsidR="003D1276" w:rsidRPr="0022224C" w:rsidRDefault="003D1276" w:rsidP="00727AC9">
            <w:pPr>
              <w:jc w:val="center"/>
              <w:rPr>
                <w:b/>
                <w:bCs/>
              </w:rPr>
            </w:pPr>
            <w:r w:rsidRPr="0022224C">
              <w:rPr>
                <w:b/>
                <w:bCs/>
              </w:rPr>
              <w:t>СЕЛЬСКОГО ПОСЕЛЕНИЯ</w:t>
            </w:r>
          </w:p>
          <w:p w:rsidR="003D1276" w:rsidRPr="0022224C" w:rsidRDefault="003D1276" w:rsidP="00727AC9">
            <w:pPr>
              <w:jc w:val="center"/>
              <w:rPr>
                <w:b/>
                <w:bCs/>
              </w:rPr>
            </w:pPr>
            <w:r w:rsidRPr="0022224C">
              <w:rPr>
                <w:b/>
                <w:bCs/>
              </w:rPr>
              <w:t>БОЛЬШЕОКИНСКИЙ СЕЛЬСОВЕТ</w:t>
            </w:r>
          </w:p>
          <w:p w:rsidR="003D1276" w:rsidRPr="0022224C" w:rsidRDefault="003D1276" w:rsidP="00727AC9">
            <w:pPr>
              <w:jc w:val="center"/>
              <w:rPr>
                <w:b/>
                <w:bCs/>
              </w:rPr>
            </w:pPr>
            <w:r w:rsidRPr="0022224C">
              <w:rPr>
                <w:b/>
                <w:bCs/>
              </w:rPr>
              <w:t>МУНИЦИПАЛЬНОГО РАЙОНА</w:t>
            </w:r>
          </w:p>
          <w:p w:rsidR="003D1276" w:rsidRPr="0022224C" w:rsidRDefault="003D1276" w:rsidP="00727AC9">
            <w:pPr>
              <w:jc w:val="center"/>
              <w:rPr>
                <w:b/>
                <w:bCs/>
              </w:rPr>
            </w:pPr>
            <w:r w:rsidRPr="0022224C">
              <w:rPr>
                <w:b/>
                <w:bCs/>
              </w:rPr>
              <w:t>МЕЧЕТЛИНСКИЙ РАЙОН</w:t>
            </w:r>
          </w:p>
          <w:p w:rsidR="003D1276" w:rsidRPr="0022224C" w:rsidRDefault="003D1276" w:rsidP="00727AC9">
            <w:pPr>
              <w:jc w:val="center"/>
            </w:pPr>
            <w:r w:rsidRPr="0022224C">
              <w:rPr>
                <w:b/>
                <w:bCs/>
              </w:rPr>
              <w:t>РЕСПУБЛИКИ БАШКОРТОСТАН</w:t>
            </w:r>
          </w:p>
        </w:tc>
      </w:tr>
      <w:tr w:rsidR="003D1276" w:rsidRPr="00BB1B41" w:rsidTr="00727AC9">
        <w:trPr>
          <w:cantSplit/>
        </w:trPr>
        <w:tc>
          <w:tcPr>
            <w:tcW w:w="4536" w:type="dxa"/>
          </w:tcPr>
          <w:p w:rsidR="003D1276" w:rsidRPr="0022224C" w:rsidRDefault="003D1276" w:rsidP="00727AC9">
            <w:pPr>
              <w:jc w:val="center"/>
              <w:rPr>
                <w:rFonts w:ascii="TimBashk" w:hAnsi="TimBashk" w:cs="TimBashk"/>
                <w:lang w:val="en-GB"/>
              </w:rPr>
            </w:pPr>
            <w:proofErr w:type="spellStart"/>
            <w:r w:rsidRPr="0022224C">
              <w:rPr>
                <w:rFonts w:ascii="TimBashk" w:hAnsi="TimBashk" w:cs="TimBashk"/>
              </w:rPr>
              <w:t>Тыныслык</w:t>
            </w:r>
            <w:proofErr w:type="spellEnd"/>
            <w:r w:rsidRPr="0022224C">
              <w:rPr>
                <w:rFonts w:ascii="TimBashk" w:hAnsi="TimBashk" w:cs="TimBashk"/>
              </w:rPr>
              <w:t xml:space="preserve"> урамы-</w:t>
            </w:r>
            <w:r w:rsidRPr="0022224C">
              <w:t>45</w:t>
            </w:r>
            <w:r w:rsidRPr="0022224C">
              <w:rPr>
                <w:rFonts w:ascii="TimBashk" w:hAnsi="TimBashk" w:cs="TimBashk"/>
              </w:rPr>
              <w:t xml:space="preserve">, Олы Ака </w:t>
            </w:r>
            <w:proofErr w:type="spellStart"/>
            <w:r w:rsidRPr="0022224C">
              <w:rPr>
                <w:rFonts w:ascii="TimBashk" w:hAnsi="TimBashk" w:cs="TimBashk"/>
              </w:rPr>
              <w:t>ауылы</w:t>
            </w:r>
            <w:proofErr w:type="spellEnd"/>
            <w:r w:rsidRPr="0022224C">
              <w:rPr>
                <w:rFonts w:ascii="TimBashk" w:hAnsi="TimBashk" w:cs="TimBashk"/>
              </w:rPr>
              <w:t xml:space="preserve">, </w:t>
            </w:r>
            <w:r w:rsidRPr="0022224C">
              <w:t>452554,</w:t>
            </w:r>
            <w:r w:rsidRPr="0022224C">
              <w:rPr>
                <w:rFonts w:ascii="TimBashk" w:hAnsi="TimBashk" w:cs="TimBashk"/>
              </w:rPr>
              <w:t xml:space="preserve"> Тел. </w:t>
            </w:r>
            <w:r w:rsidRPr="0022224C">
              <w:rPr>
                <w:lang w:val="en-GB"/>
              </w:rPr>
              <w:t>(34770)2-59-58</w:t>
            </w:r>
          </w:p>
          <w:p w:rsidR="003D1276" w:rsidRPr="0022224C" w:rsidRDefault="003D1276" w:rsidP="00727AC9">
            <w:pPr>
              <w:jc w:val="center"/>
              <w:rPr>
                <w:rFonts w:ascii="TimBashk" w:hAnsi="TimBashk" w:cs="TimBashk"/>
                <w:b/>
                <w:bCs/>
                <w:lang w:val="en-GB"/>
              </w:rPr>
            </w:pPr>
            <w:r w:rsidRPr="0022224C">
              <w:rPr>
                <w:rFonts w:ascii="TimBashk" w:hAnsi="TimBashk" w:cs="TimBashk"/>
                <w:lang w:val="en-US"/>
              </w:rPr>
              <w:t>mail</w:t>
            </w:r>
            <w:r w:rsidRPr="0022224C">
              <w:rPr>
                <w:lang w:val="en-GB"/>
              </w:rPr>
              <w:t>:</w:t>
            </w:r>
            <w:r w:rsidRPr="0022224C">
              <w:rPr>
                <w:rFonts w:ascii="TimBashk" w:hAnsi="TimBashk" w:cs="TimBashk"/>
                <w:lang w:val="en-GB"/>
              </w:rPr>
              <w:t xml:space="preserve"> </w:t>
            </w:r>
            <w:r w:rsidRPr="0022224C">
              <w:rPr>
                <w:lang w:val="en-US"/>
              </w:rPr>
              <w:t>oka-selsovet2014</w:t>
            </w:r>
            <w:r w:rsidRPr="0022224C">
              <w:rPr>
                <w:lang w:val="en-GB"/>
              </w:rPr>
              <w:t>@</w:t>
            </w:r>
            <w:proofErr w:type="spellStart"/>
            <w:r w:rsidRPr="0022224C">
              <w:rPr>
                <w:lang w:val="en-GB"/>
              </w:rPr>
              <w:t>yandex</w:t>
            </w:r>
            <w:proofErr w:type="spellEnd"/>
            <w:r w:rsidRPr="0022224C">
              <w:rPr>
                <w:lang w:val="en-GB"/>
              </w:rPr>
              <w:t>.</w:t>
            </w:r>
            <w:proofErr w:type="spellStart"/>
            <w:r w:rsidRPr="0022224C">
              <w:rPr>
                <w:lang w:val="en-US"/>
              </w:rPr>
              <w:t>ru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3D1276" w:rsidRPr="0022224C" w:rsidRDefault="003D1276" w:rsidP="00727AC9">
            <w:pPr>
              <w:rPr>
                <w:rFonts w:ascii="Bash" w:hAnsi="Bash" w:cs="Bash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:rsidR="003D1276" w:rsidRPr="0022224C" w:rsidRDefault="003D1276" w:rsidP="00727AC9">
            <w:pPr>
              <w:jc w:val="center"/>
            </w:pPr>
            <w:r w:rsidRPr="0022224C">
              <w:t>ул. Мира 45, с.Большая Ока, 452554,</w:t>
            </w:r>
          </w:p>
          <w:p w:rsidR="003D1276" w:rsidRPr="0022224C" w:rsidRDefault="003D1276" w:rsidP="00727AC9">
            <w:pPr>
              <w:jc w:val="center"/>
              <w:rPr>
                <w:lang w:val="en-GB"/>
              </w:rPr>
            </w:pPr>
            <w:r w:rsidRPr="0022224C">
              <w:t>Тел</w:t>
            </w:r>
            <w:r w:rsidRPr="0022224C">
              <w:rPr>
                <w:lang w:val="en-GB"/>
              </w:rPr>
              <w:t>. (34770)2-59-58</w:t>
            </w:r>
          </w:p>
          <w:p w:rsidR="003D1276" w:rsidRPr="0022224C" w:rsidRDefault="003D1276" w:rsidP="00727AC9">
            <w:pPr>
              <w:jc w:val="center"/>
              <w:rPr>
                <w:lang w:val="en-GB"/>
              </w:rPr>
            </w:pPr>
            <w:r w:rsidRPr="0022224C">
              <w:rPr>
                <w:lang w:val="en-US"/>
              </w:rPr>
              <w:t>mail</w:t>
            </w:r>
            <w:r w:rsidRPr="0022224C">
              <w:rPr>
                <w:lang w:val="en-GB"/>
              </w:rPr>
              <w:t xml:space="preserve">: </w:t>
            </w:r>
            <w:r w:rsidRPr="0022224C">
              <w:rPr>
                <w:lang w:val="en-US"/>
              </w:rPr>
              <w:t>oka-selsovet2014</w:t>
            </w:r>
            <w:r w:rsidRPr="0022224C">
              <w:rPr>
                <w:lang w:val="en-GB"/>
              </w:rPr>
              <w:t>@</w:t>
            </w:r>
            <w:proofErr w:type="spellStart"/>
            <w:r w:rsidRPr="0022224C">
              <w:rPr>
                <w:lang w:val="en-GB"/>
              </w:rPr>
              <w:t>yandex</w:t>
            </w:r>
            <w:proofErr w:type="spellEnd"/>
            <w:r w:rsidRPr="0022224C">
              <w:rPr>
                <w:lang w:val="en-GB"/>
              </w:rPr>
              <w:t>.</w:t>
            </w:r>
            <w:proofErr w:type="spellStart"/>
            <w:r w:rsidRPr="0022224C">
              <w:rPr>
                <w:lang w:val="en-US"/>
              </w:rPr>
              <w:t>ru</w:t>
            </w:r>
            <w:proofErr w:type="spellEnd"/>
          </w:p>
        </w:tc>
      </w:tr>
    </w:tbl>
    <w:p w:rsidR="003D1276" w:rsidRPr="0022224C" w:rsidRDefault="003D1276" w:rsidP="003D1276">
      <w:pPr>
        <w:ind w:firstLine="720"/>
        <w:jc w:val="center"/>
        <w:rPr>
          <w:sz w:val="24"/>
          <w:szCs w:val="24"/>
        </w:rPr>
      </w:pPr>
      <w:r w:rsidRPr="0022224C">
        <w:rPr>
          <w:rFonts w:ascii="Calibri" w:eastAsia="Calibri" w:hAnsi="Calibri"/>
          <w:noProof/>
          <w:kern w:val="1"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6933022" wp14:editId="07AA73BA">
                <wp:simplePos x="0" y="0"/>
                <wp:positionH relativeFrom="column">
                  <wp:posOffset>-419100</wp:posOffset>
                </wp:positionH>
                <wp:positionV relativeFrom="paragraph">
                  <wp:posOffset>226060</wp:posOffset>
                </wp:positionV>
                <wp:extent cx="66294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53236"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3pt,17.8pt" to="48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" strokeweight="4.5pt">
                <v:stroke linestyle="thinThick"/>
              </v:line>
            </w:pict>
          </mc:Fallback>
        </mc:AlternateContent>
      </w:r>
      <w:r w:rsidRPr="0022224C">
        <w:rPr>
          <w:sz w:val="24"/>
          <w:szCs w:val="24"/>
        </w:rPr>
        <w:t>ОКПО – 04283093, ОГРН – 1020200783283, ИНН – 0236000989</w:t>
      </w:r>
    </w:p>
    <w:p w:rsidR="003D1276" w:rsidRPr="0022224C" w:rsidRDefault="003D1276" w:rsidP="003D1276">
      <w:pPr>
        <w:rPr>
          <w:rFonts w:ascii="Bash" w:hAnsi="Bash" w:cs="Bash"/>
          <w:sz w:val="18"/>
          <w:szCs w:val="18"/>
        </w:rPr>
      </w:pPr>
    </w:p>
    <w:p w:rsidR="003D1276" w:rsidRPr="00E3797B" w:rsidRDefault="003D1276" w:rsidP="003D1276">
      <w:pPr>
        <w:ind w:firstLine="180"/>
        <w:rPr>
          <w:b/>
          <w:bCs/>
          <w:sz w:val="26"/>
          <w:szCs w:val="26"/>
        </w:rPr>
      </w:pPr>
      <w:r w:rsidRPr="00E3797B">
        <w:rPr>
          <w:rFonts w:ascii="TimBashk" w:hAnsi="TimBashk" w:cs="TimBashk"/>
          <w:b/>
          <w:bCs/>
          <w:sz w:val="28"/>
          <w:szCs w:val="28"/>
        </w:rPr>
        <w:t xml:space="preserve">                </w:t>
      </w:r>
      <w:proofErr w:type="gramStart"/>
      <w:r w:rsidRPr="00E3797B">
        <w:rPr>
          <w:rFonts w:ascii="TimBashk" w:hAnsi="TimBashk" w:cs="TimBashk"/>
          <w:b/>
          <w:bCs/>
          <w:sz w:val="26"/>
          <w:szCs w:val="26"/>
        </w:rPr>
        <w:t>?</w:t>
      </w:r>
      <w:r w:rsidRPr="00E3797B">
        <w:rPr>
          <w:b/>
          <w:bCs/>
          <w:sz w:val="26"/>
          <w:szCs w:val="26"/>
        </w:rPr>
        <w:t>АРАР</w:t>
      </w:r>
      <w:proofErr w:type="gramEnd"/>
      <w:r w:rsidRPr="00E3797B">
        <w:rPr>
          <w:b/>
          <w:bCs/>
          <w:sz w:val="26"/>
          <w:szCs w:val="26"/>
        </w:rPr>
        <w:t xml:space="preserve">                                                             ПОСТАНОВЛЕНИЕ</w:t>
      </w:r>
    </w:p>
    <w:p w:rsidR="003D1276" w:rsidRPr="00E3797B" w:rsidRDefault="003D1276" w:rsidP="003D1276">
      <w:pPr>
        <w:ind w:firstLine="180"/>
        <w:rPr>
          <w:b/>
          <w:bCs/>
          <w:sz w:val="26"/>
          <w:szCs w:val="26"/>
        </w:rPr>
      </w:pPr>
    </w:p>
    <w:p w:rsidR="003D1276" w:rsidRPr="00E3797B" w:rsidRDefault="003D1276" w:rsidP="003D1276">
      <w:pPr>
        <w:ind w:firstLine="180"/>
        <w:jc w:val="center"/>
      </w:pPr>
      <w:r>
        <w:rPr>
          <w:b/>
          <w:sz w:val="26"/>
          <w:szCs w:val="26"/>
          <w:lang w:val="tt-RU"/>
        </w:rPr>
        <w:t>30</w:t>
      </w:r>
      <w:r w:rsidRPr="00E3797B">
        <w:rPr>
          <w:b/>
          <w:sz w:val="26"/>
          <w:szCs w:val="26"/>
          <w:lang w:val="tt-RU"/>
        </w:rPr>
        <w:t xml:space="preserve"> </w:t>
      </w:r>
      <w:r>
        <w:rPr>
          <w:b/>
          <w:sz w:val="26"/>
          <w:szCs w:val="26"/>
          <w:lang w:val="tt-RU"/>
        </w:rPr>
        <w:t>июнь</w:t>
      </w:r>
      <w:r w:rsidRPr="00E3797B">
        <w:rPr>
          <w:b/>
          <w:sz w:val="26"/>
          <w:szCs w:val="26"/>
        </w:rPr>
        <w:t xml:space="preserve"> 2026 й.</w:t>
      </w:r>
      <w:r w:rsidRPr="00E3797B">
        <w:rPr>
          <w:b/>
          <w:sz w:val="24"/>
          <w:szCs w:val="24"/>
        </w:rPr>
        <w:t xml:space="preserve">                 </w:t>
      </w:r>
      <w:r w:rsidRPr="00E3797B">
        <w:rPr>
          <w:b/>
          <w:sz w:val="24"/>
          <w:szCs w:val="24"/>
          <w:lang w:val="tt-RU"/>
        </w:rPr>
        <w:t xml:space="preserve">   </w:t>
      </w:r>
      <w:r w:rsidRPr="00E3797B">
        <w:rPr>
          <w:b/>
          <w:sz w:val="24"/>
          <w:szCs w:val="24"/>
        </w:rPr>
        <w:t xml:space="preserve">    </w:t>
      </w:r>
      <w:r>
        <w:rPr>
          <w:b/>
          <w:bCs/>
          <w:sz w:val="26"/>
          <w:szCs w:val="26"/>
        </w:rPr>
        <w:t xml:space="preserve">№ </w:t>
      </w:r>
      <w:r>
        <w:rPr>
          <w:b/>
          <w:bCs/>
          <w:sz w:val="26"/>
          <w:szCs w:val="26"/>
        </w:rPr>
        <w:t>38</w:t>
      </w:r>
      <w:r w:rsidRPr="00E3797B">
        <w:rPr>
          <w:b/>
          <w:bCs/>
          <w:sz w:val="26"/>
          <w:szCs w:val="26"/>
        </w:rPr>
        <w:t xml:space="preserve">                             от </w:t>
      </w:r>
      <w:r>
        <w:rPr>
          <w:b/>
          <w:bCs/>
          <w:sz w:val="26"/>
          <w:szCs w:val="26"/>
        </w:rPr>
        <w:t>30</w:t>
      </w:r>
      <w:r w:rsidRPr="00E3797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июня</w:t>
      </w:r>
      <w:r w:rsidRPr="00E3797B">
        <w:rPr>
          <w:b/>
          <w:bCs/>
          <w:sz w:val="26"/>
          <w:szCs w:val="26"/>
        </w:rPr>
        <w:t xml:space="preserve"> 2026 г.</w:t>
      </w:r>
    </w:p>
    <w:p w:rsidR="003D1276" w:rsidRPr="00E3797B" w:rsidRDefault="003D1276" w:rsidP="003D1276">
      <w:pPr>
        <w:rPr>
          <w:rFonts w:eastAsia="Calibri"/>
          <w:sz w:val="26"/>
          <w:szCs w:val="26"/>
          <w:lang w:eastAsia="en-US"/>
        </w:rPr>
      </w:pPr>
    </w:p>
    <w:p w:rsidR="003D1276" w:rsidRDefault="003D1276" w:rsidP="003D1276">
      <w:pPr>
        <w:pStyle w:val="ConsPlusNormal"/>
        <w:tabs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276" w:rsidRPr="00E3797B" w:rsidRDefault="003D1276" w:rsidP="003D1276">
      <w:pPr>
        <w:pStyle w:val="ConsPlusNormal"/>
        <w:tabs>
          <w:tab w:val="left" w:pos="9638"/>
        </w:tabs>
        <w:ind w:firstLine="709"/>
        <w:jc w:val="both"/>
        <w:rPr>
          <w:rFonts w:eastAsia="Calibri"/>
          <w:sz w:val="4"/>
          <w:szCs w:val="4"/>
          <w:lang w:eastAsia="en-US"/>
        </w:rPr>
      </w:pPr>
    </w:p>
    <w:p w:rsidR="003D1276" w:rsidRPr="002F11EA" w:rsidRDefault="003D1276" w:rsidP="003D1276">
      <w:pPr>
        <w:tabs>
          <w:tab w:val="left" w:pos="142"/>
        </w:tabs>
        <w:jc w:val="center"/>
        <w:rPr>
          <w:b/>
          <w:sz w:val="28"/>
          <w:szCs w:val="28"/>
        </w:rPr>
      </w:pPr>
      <w:r w:rsidRPr="002F11EA">
        <w:rPr>
          <w:b/>
          <w:sz w:val="28"/>
          <w:szCs w:val="28"/>
        </w:rPr>
        <w:t>Об утверждении Программы профилактики рисков причинения вреда (ущерба) охра</w:t>
      </w:r>
      <w:r>
        <w:rPr>
          <w:b/>
          <w:sz w:val="28"/>
          <w:szCs w:val="28"/>
        </w:rPr>
        <w:t>няемым законом ценностям на 2026</w:t>
      </w:r>
      <w:r w:rsidRPr="002F11EA">
        <w:rPr>
          <w:b/>
          <w:sz w:val="28"/>
          <w:szCs w:val="28"/>
        </w:rPr>
        <w:t xml:space="preserve"> год в рамках муниципального контроля в сфере благоустройства на территории сельского поселения </w:t>
      </w:r>
      <w:r>
        <w:rPr>
          <w:b/>
          <w:sz w:val="28"/>
          <w:szCs w:val="28"/>
        </w:rPr>
        <w:t>Большеокинский</w:t>
      </w:r>
      <w:r w:rsidRPr="002F11EA">
        <w:rPr>
          <w:b/>
          <w:sz w:val="28"/>
          <w:szCs w:val="28"/>
        </w:rPr>
        <w:t xml:space="preserve"> сельсовет муниципального района </w:t>
      </w:r>
      <w:r>
        <w:rPr>
          <w:b/>
          <w:sz w:val="28"/>
          <w:szCs w:val="28"/>
        </w:rPr>
        <w:t>Мечетлинский</w:t>
      </w:r>
      <w:r w:rsidRPr="002F11EA">
        <w:rPr>
          <w:b/>
          <w:sz w:val="28"/>
          <w:szCs w:val="28"/>
        </w:rPr>
        <w:t xml:space="preserve"> район Республики Башкортостан</w:t>
      </w:r>
    </w:p>
    <w:p w:rsidR="003D1276" w:rsidRPr="002F11EA" w:rsidRDefault="003D1276" w:rsidP="003D1276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3D1276" w:rsidRPr="00C57638" w:rsidRDefault="003D1276" w:rsidP="003D1276">
      <w:pPr>
        <w:tabs>
          <w:tab w:val="left" w:pos="284"/>
        </w:tabs>
        <w:ind w:right="-1" w:firstLine="567"/>
        <w:jc w:val="both"/>
        <w:rPr>
          <w:sz w:val="28"/>
          <w:szCs w:val="28"/>
          <w:shd w:val="clear" w:color="auto" w:fill="FFFFFF"/>
        </w:rPr>
      </w:pPr>
      <w:r w:rsidRPr="002F11EA">
        <w:rPr>
          <w:sz w:val="28"/>
          <w:szCs w:val="28"/>
        </w:rPr>
        <w:t xml:space="preserve">Руководствуясь </w:t>
      </w:r>
      <w:r w:rsidRPr="002F11EA">
        <w:rPr>
          <w:sz w:val="28"/>
          <w:szCs w:val="28"/>
          <w:shd w:val="clear" w:color="auto" w:fill="FFFFFF"/>
        </w:rPr>
        <w:t xml:space="preserve">Постановлением Правительства РФ от 25 июня 2021 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 Администрация сельского поселения </w:t>
      </w:r>
      <w:r>
        <w:rPr>
          <w:sz w:val="28"/>
          <w:szCs w:val="28"/>
          <w:shd w:val="clear" w:color="auto" w:fill="FFFFFF"/>
        </w:rPr>
        <w:t>Большеокинский</w:t>
      </w:r>
      <w:r w:rsidRPr="002F11EA">
        <w:rPr>
          <w:sz w:val="28"/>
          <w:szCs w:val="28"/>
          <w:shd w:val="clear" w:color="auto" w:fill="FFFFFF"/>
        </w:rPr>
        <w:t xml:space="preserve"> сельсовет муниципального района </w:t>
      </w:r>
      <w:r>
        <w:rPr>
          <w:sz w:val="28"/>
          <w:szCs w:val="28"/>
          <w:shd w:val="clear" w:color="auto" w:fill="FFFFFF"/>
        </w:rPr>
        <w:t>Мечетлинский</w:t>
      </w:r>
      <w:r w:rsidRPr="002F11EA">
        <w:rPr>
          <w:sz w:val="28"/>
          <w:szCs w:val="28"/>
          <w:shd w:val="clear" w:color="auto" w:fill="FFFFFF"/>
        </w:rPr>
        <w:t xml:space="preserve"> район Республики Башкортостан</w:t>
      </w:r>
      <w:r w:rsidRPr="002F11E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</w:t>
      </w:r>
      <w:r w:rsidRPr="002F11EA">
        <w:rPr>
          <w:sz w:val="28"/>
          <w:szCs w:val="28"/>
        </w:rPr>
        <w:t>:</w:t>
      </w:r>
    </w:p>
    <w:p w:rsidR="003D1276" w:rsidRPr="002F11EA" w:rsidRDefault="003D1276" w:rsidP="003D1276">
      <w:pPr>
        <w:ind w:firstLine="567"/>
        <w:jc w:val="both"/>
        <w:rPr>
          <w:sz w:val="28"/>
          <w:szCs w:val="28"/>
        </w:rPr>
      </w:pPr>
      <w:r w:rsidRPr="002F11EA">
        <w:rPr>
          <w:sz w:val="28"/>
          <w:szCs w:val="28"/>
        </w:rPr>
        <w:t>1. Утвердить Программу профилактики рисков причинения вреда (ущерба) охра</w:t>
      </w:r>
      <w:r>
        <w:rPr>
          <w:sz w:val="28"/>
          <w:szCs w:val="28"/>
        </w:rPr>
        <w:t>няемым законом ценностям на 2026</w:t>
      </w:r>
      <w:r w:rsidRPr="002F11EA">
        <w:rPr>
          <w:sz w:val="28"/>
          <w:szCs w:val="28"/>
        </w:rPr>
        <w:t xml:space="preserve"> год в рамках </w:t>
      </w:r>
      <w:r w:rsidRPr="002F11EA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2F11EA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Большеокинский</w:t>
      </w:r>
      <w:r w:rsidRPr="002F11EA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>Мечетлинский</w:t>
      </w:r>
      <w:r w:rsidRPr="002F11EA">
        <w:rPr>
          <w:sz w:val="28"/>
          <w:szCs w:val="28"/>
        </w:rPr>
        <w:t xml:space="preserve"> район Республики Башкортостан (приложение № 1).</w:t>
      </w:r>
    </w:p>
    <w:p w:rsidR="003D1276" w:rsidRPr="002F11EA" w:rsidRDefault="003D1276" w:rsidP="003D1276">
      <w:pPr>
        <w:ind w:firstLine="567"/>
        <w:jc w:val="both"/>
        <w:rPr>
          <w:sz w:val="28"/>
          <w:szCs w:val="28"/>
        </w:rPr>
      </w:pPr>
      <w:r w:rsidRPr="002F11EA">
        <w:rPr>
          <w:sz w:val="28"/>
          <w:szCs w:val="28"/>
        </w:rPr>
        <w:t>2. Обнародовать данное постановление в здании администрации сельского поселения и на официальном сайте в сети Интернет.</w:t>
      </w:r>
    </w:p>
    <w:p w:rsidR="003D1276" w:rsidRPr="002F11EA" w:rsidRDefault="003D1276" w:rsidP="003D1276">
      <w:pPr>
        <w:ind w:firstLine="567"/>
        <w:jc w:val="both"/>
        <w:rPr>
          <w:sz w:val="28"/>
          <w:szCs w:val="28"/>
        </w:rPr>
      </w:pPr>
      <w:r w:rsidRPr="002F11EA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3D1276" w:rsidRDefault="003D1276" w:rsidP="003D1276">
      <w:pPr>
        <w:ind w:left="720"/>
        <w:jc w:val="both"/>
        <w:rPr>
          <w:sz w:val="28"/>
          <w:szCs w:val="28"/>
        </w:rPr>
      </w:pPr>
    </w:p>
    <w:p w:rsidR="003D1276" w:rsidRDefault="003D1276" w:rsidP="003D1276">
      <w:pPr>
        <w:ind w:left="720"/>
        <w:jc w:val="both"/>
        <w:rPr>
          <w:sz w:val="28"/>
          <w:szCs w:val="28"/>
        </w:rPr>
      </w:pPr>
    </w:p>
    <w:p w:rsidR="003D1276" w:rsidRDefault="003D1276" w:rsidP="003D1276">
      <w:pPr>
        <w:spacing w:after="200" w:line="276" w:lineRule="auto"/>
        <w:rPr>
          <w:rFonts w:eastAsia="Calibri"/>
          <w:kern w:val="1"/>
          <w:sz w:val="28"/>
          <w:szCs w:val="28"/>
          <w:lang w:eastAsia="ar-SA"/>
        </w:rPr>
      </w:pPr>
      <w:r w:rsidRPr="00C15771">
        <w:rPr>
          <w:rFonts w:eastAsia="Calibri"/>
          <w:sz w:val="28"/>
          <w:szCs w:val="28"/>
          <w:lang w:eastAsia="en-US"/>
        </w:rPr>
        <w:t xml:space="preserve">Глава администрации сельского поселения                         </w:t>
      </w:r>
      <w:proofErr w:type="spellStart"/>
      <w:r w:rsidRPr="00C15771">
        <w:rPr>
          <w:rFonts w:eastAsia="Calibri"/>
          <w:kern w:val="1"/>
          <w:sz w:val="28"/>
          <w:szCs w:val="28"/>
          <w:lang w:eastAsia="ar-SA"/>
        </w:rPr>
        <w:t>Шагибитдинов</w:t>
      </w:r>
      <w:proofErr w:type="spellEnd"/>
      <w:r w:rsidRPr="00C15771">
        <w:rPr>
          <w:rFonts w:eastAsia="Calibri"/>
          <w:kern w:val="1"/>
          <w:sz w:val="28"/>
          <w:szCs w:val="28"/>
          <w:lang w:eastAsia="ar-SA"/>
        </w:rPr>
        <w:t xml:space="preserve"> В.И.</w:t>
      </w:r>
    </w:p>
    <w:p w:rsidR="003D1276" w:rsidRPr="002F11EA" w:rsidRDefault="003D1276" w:rsidP="003D1276">
      <w:pPr>
        <w:ind w:left="720"/>
        <w:jc w:val="both"/>
        <w:rPr>
          <w:sz w:val="28"/>
          <w:szCs w:val="28"/>
        </w:rPr>
      </w:pPr>
    </w:p>
    <w:p w:rsidR="003D1276" w:rsidRDefault="003D1276" w:rsidP="003D1276">
      <w:pPr>
        <w:tabs>
          <w:tab w:val="left" w:pos="155"/>
        </w:tabs>
        <w:ind w:left="5670"/>
        <w:rPr>
          <w:bCs/>
        </w:rPr>
      </w:pPr>
    </w:p>
    <w:p w:rsidR="003D1276" w:rsidRDefault="003D1276" w:rsidP="003D1276">
      <w:pPr>
        <w:tabs>
          <w:tab w:val="left" w:pos="155"/>
        </w:tabs>
        <w:ind w:left="5670"/>
        <w:rPr>
          <w:bCs/>
        </w:rPr>
      </w:pPr>
    </w:p>
    <w:p w:rsidR="003D1276" w:rsidRDefault="003D1276" w:rsidP="003D1276">
      <w:pPr>
        <w:tabs>
          <w:tab w:val="left" w:pos="155"/>
        </w:tabs>
        <w:ind w:left="5670"/>
        <w:rPr>
          <w:bCs/>
        </w:rPr>
      </w:pPr>
    </w:p>
    <w:p w:rsidR="003D1276" w:rsidRDefault="003D1276" w:rsidP="003D1276">
      <w:pPr>
        <w:tabs>
          <w:tab w:val="left" w:pos="155"/>
        </w:tabs>
        <w:ind w:left="5670"/>
        <w:rPr>
          <w:bCs/>
        </w:rPr>
      </w:pPr>
    </w:p>
    <w:p w:rsidR="003D1276" w:rsidRDefault="003D1276" w:rsidP="003D1276">
      <w:pPr>
        <w:tabs>
          <w:tab w:val="left" w:pos="155"/>
        </w:tabs>
        <w:ind w:left="5670"/>
        <w:rPr>
          <w:bCs/>
        </w:rPr>
      </w:pPr>
    </w:p>
    <w:p w:rsidR="003D1276" w:rsidRDefault="003D1276" w:rsidP="003D1276">
      <w:pPr>
        <w:tabs>
          <w:tab w:val="left" w:pos="155"/>
        </w:tabs>
        <w:ind w:left="5670"/>
        <w:rPr>
          <w:bCs/>
        </w:rPr>
      </w:pPr>
    </w:p>
    <w:p w:rsidR="003D1276" w:rsidRDefault="003D1276" w:rsidP="003D1276">
      <w:pPr>
        <w:tabs>
          <w:tab w:val="left" w:pos="155"/>
        </w:tabs>
        <w:ind w:left="5670"/>
        <w:rPr>
          <w:bCs/>
        </w:rPr>
      </w:pPr>
    </w:p>
    <w:p w:rsidR="003D1276" w:rsidRDefault="003D1276" w:rsidP="003D1276">
      <w:pPr>
        <w:tabs>
          <w:tab w:val="left" w:pos="155"/>
        </w:tabs>
        <w:ind w:left="5670"/>
        <w:rPr>
          <w:bCs/>
        </w:rPr>
      </w:pPr>
    </w:p>
    <w:p w:rsidR="003D1276" w:rsidRDefault="003D1276" w:rsidP="003D1276">
      <w:pPr>
        <w:tabs>
          <w:tab w:val="left" w:pos="155"/>
        </w:tabs>
        <w:ind w:left="5670"/>
        <w:rPr>
          <w:bCs/>
        </w:rPr>
      </w:pPr>
    </w:p>
    <w:p w:rsidR="003D1276" w:rsidRDefault="003D1276" w:rsidP="003D1276">
      <w:pPr>
        <w:tabs>
          <w:tab w:val="left" w:pos="155"/>
        </w:tabs>
        <w:ind w:left="5670"/>
        <w:rPr>
          <w:bCs/>
        </w:rPr>
      </w:pPr>
    </w:p>
    <w:p w:rsidR="003D1276" w:rsidRDefault="003D1276" w:rsidP="003D1276">
      <w:pPr>
        <w:tabs>
          <w:tab w:val="left" w:pos="155"/>
        </w:tabs>
        <w:ind w:left="5670"/>
        <w:rPr>
          <w:bCs/>
        </w:rPr>
      </w:pPr>
    </w:p>
    <w:p w:rsidR="003D1276" w:rsidRDefault="003D1276" w:rsidP="003D1276">
      <w:pPr>
        <w:tabs>
          <w:tab w:val="left" w:pos="155"/>
        </w:tabs>
        <w:ind w:left="5670"/>
        <w:rPr>
          <w:bCs/>
        </w:rPr>
      </w:pPr>
    </w:p>
    <w:p w:rsidR="003D1276" w:rsidRDefault="003D1276" w:rsidP="003D1276">
      <w:pPr>
        <w:tabs>
          <w:tab w:val="left" w:pos="155"/>
        </w:tabs>
        <w:ind w:left="5670"/>
        <w:rPr>
          <w:bCs/>
        </w:rPr>
      </w:pPr>
    </w:p>
    <w:p w:rsidR="003D1276" w:rsidRPr="002F11EA" w:rsidRDefault="003D1276" w:rsidP="003D1276">
      <w:pPr>
        <w:tabs>
          <w:tab w:val="left" w:pos="155"/>
        </w:tabs>
        <w:ind w:left="5670"/>
        <w:rPr>
          <w:bCs/>
          <w:sz w:val="24"/>
          <w:szCs w:val="24"/>
        </w:rPr>
      </w:pPr>
      <w:r w:rsidRPr="002F11EA">
        <w:rPr>
          <w:bCs/>
        </w:rPr>
        <w:t>Приложение 1</w:t>
      </w:r>
    </w:p>
    <w:p w:rsidR="003D1276" w:rsidRPr="002F11EA" w:rsidRDefault="003D1276" w:rsidP="003D1276">
      <w:pPr>
        <w:tabs>
          <w:tab w:val="left" w:pos="155"/>
        </w:tabs>
        <w:ind w:left="5670"/>
        <w:rPr>
          <w:bCs/>
        </w:rPr>
      </w:pPr>
      <w:r w:rsidRPr="002F11EA">
        <w:rPr>
          <w:bCs/>
        </w:rPr>
        <w:t xml:space="preserve">к постановлению администрации сельского поселения </w:t>
      </w:r>
      <w:r>
        <w:rPr>
          <w:bCs/>
        </w:rPr>
        <w:t>Большеокинский</w:t>
      </w:r>
      <w:r w:rsidRPr="002F11EA">
        <w:rPr>
          <w:bCs/>
        </w:rPr>
        <w:t xml:space="preserve"> сельсовет муниципального района </w:t>
      </w:r>
      <w:r>
        <w:rPr>
          <w:bCs/>
        </w:rPr>
        <w:t>Мечетлинский</w:t>
      </w:r>
      <w:r w:rsidRPr="002F11EA">
        <w:rPr>
          <w:bCs/>
        </w:rPr>
        <w:t xml:space="preserve"> район Республики Башкортостан</w:t>
      </w:r>
    </w:p>
    <w:p w:rsidR="003D1276" w:rsidRPr="002F11EA" w:rsidRDefault="003D1276" w:rsidP="003D1276">
      <w:pPr>
        <w:ind w:left="5670"/>
        <w:rPr>
          <w:bCs/>
        </w:rPr>
      </w:pPr>
      <w:r>
        <w:rPr>
          <w:bCs/>
        </w:rPr>
        <w:t xml:space="preserve">от </w:t>
      </w:r>
      <w:r>
        <w:rPr>
          <w:bCs/>
        </w:rPr>
        <w:t>30 июня 2026 г.</w:t>
      </w:r>
      <w:bookmarkStart w:id="0" w:name="_GoBack"/>
      <w:bookmarkEnd w:id="0"/>
      <w:r>
        <w:rPr>
          <w:bCs/>
        </w:rPr>
        <w:t xml:space="preserve"> 2026 года № 38</w:t>
      </w:r>
    </w:p>
    <w:p w:rsidR="003D1276" w:rsidRPr="002F11EA" w:rsidRDefault="003D1276" w:rsidP="003D1276">
      <w:pPr>
        <w:ind w:left="5940"/>
        <w:jc w:val="right"/>
      </w:pPr>
    </w:p>
    <w:p w:rsidR="003D1276" w:rsidRPr="002F11EA" w:rsidRDefault="003D1276" w:rsidP="003D1276">
      <w:pPr>
        <w:ind w:left="5940"/>
        <w:jc w:val="right"/>
      </w:pPr>
    </w:p>
    <w:p w:rsidR="003D1276" w:rsidRPr="002F11EA" w:rsidRDefault="003D1276" w:rsidP="003D1276">
      <w:pPr>
        <w:jc w:val="center"/>
        <w:rPr>
          <w:b/>
          <w:sz w:val="28"/>
          <w:szCs w:val="28"/>
        </w:rPr>
      </w:pPr>
      <w:r w:rsidRPr="002F11EA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</w:t>
      </w:r>
      <w:r>
        <w:rPr>
          <w:b/>
          <w:sz w:val="28"/>
          <w:szCs w:val="28"/>
        </w:rPr>
        <w:t>2026</w:t>
      </w:r>
      <w:r w:rsidRPr="002F11EA">
        <w:rPr>
          <w:b/>
          <w:sz w:val="28"/>
          <w:szCs w:val="28"/>
        </w:rPr>
        <w:t xml:space="preserve"> год в рамках муниципального контроля в сфере благоустройства на территории сельского поселения </w:t>
      </w:r>
      <w:r>
        <w:rPr>
          <w:b/>
          <w:sz w:val="28"/>
          <w:szCs w:val="28"/>
        </w:rPr>
        <w:t>Большеокинский</w:t>
      </w:r>
      <w:r w:rsidRPr="002F11EA">
        <w:rPr>
          <w:b/>
          <w:sz w:val="28"/>
          <w:szCs w:val="28"/>
        </w:rPr>
        <w:t xml:space="preserve"> сельсовет муниципального района </w:t>
      </w:r>
      <w:r>
        <w:rPr>
          <w:b/>
          <w:sz w:val="28"/>
          <w:szCs w:val="28"/>
        </w:rPr>
        <w:t>Мечетлинский</w:t>
      </w:r>
      <w:r w:rsidRPr="002F11EA">
        <w:rPr>
          <w:b/>
          <w:sz w:val="28"/>
          <w:szCs w:val="28"/>
        </w:rPr>
        <w:t xml:space="preserve"> район Республики Башкортостан</w:t>
      </w:r>
    </w:p>
    <w:p w:rsidR="003D1276" w:rsidRPr="002F11EA" w:rsidRDefault="003D1276" w:rsidP="003D1276">
      <w:pPr>
        <w:jc w:val="center"/>
        <w:outlineLvl w:val="0"/>
        <w:rPr>
          <w:b/>
          <w:sz w:val="28"/>
          <w:szCs w:val="28"/>
        </w:rPr>
      </w:pPr>
    </w:p>
    <w:p w:rsidR="003D1276" w:rsidRPr="002F11EA" w:rsidRDefault="003D1276" w:rsidP="003D1276">
      <w:pPr>
        <w:ind w:firstLine="851"/>
        <w:jc w:val="both"/>
        <w:rPr>
          <w:sz w:val="28"/>
          <w:szCs w:val="28"/>
        </w:rPr>
      </w:pPr>
      <w:r w:rsidRPr="002F11EA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</w:t>
      </w:r>
      <w:r>
        <w:rPr>
          <w:sz w:val="28"/>
          <w:szCs w:val="28"/>
        </w:rPr>
        <w:t>2026</w:t>
      </w:r>
      <w:r w:rsidRPr="002F11EA">
        <w:rPr>
          <w:sz w:val="28"/>
          <w:szCs w:val="28"/>
        </w:rPr>
        <w:t xml:space="preserve"> год в рамках </w:t>
      </w:r>
      <w:r w:rsidRPr="002F11EA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2F11EA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Большеокинский</w:t>
      </w:r>
      <w:r w:rsidRPr="002F11EA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>Мечетлинский</w:t>
      </w:r>
      <w:r w:rsidRPr="002F11EA">
        <w:rPr>
          <w:sz w:val="28"/>
          <w:szCs w:val="28"/>
        </w:rPr>
        <w:t xml:space="preserve"> район Республики Башкортостан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D1276" w:rsidRDefault="003D1276" w:rsidP="003D12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F11EA">
        <w:rPr>
          <w:sz w:val="28"/>
          <w:szCs w:val="28"/>
        </w:rPr>
        <w:t xml:space="preserve">Настоящая Программа разработана и подлежит исполнению администрацией сельского поселения </w:t>
      </w:r>
      <w:r>
        <w:rPr>
          <w:sz w:val="28"/>
          <w:szCs w:val="28"/>
        </w:rPr>
        <w:t>Большеокинский</w:t>
      </w:r>
      <w:r w:rsidRPr="002F11EA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>Мечетлинский</w:t>
      </w:r>
      <w:r w:rsidRPr="002F11EA">
        <w:rPr>
          <w:sz w:val="28"/>
          <w:szCs w:val="28"/>
        </w:rPr>
        <w:t xml:space="preserve"> район Республики Башкортостан (далее по тексту – администрация).</w:t>
      </w:r>
    </w:p>
    <w:p w:rsidR="003D1276" w:rsidRPr="005708AA" w:rsidRDefault="003D1276" w:rsidP="003D12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D1276" w:rsidRPr="002F11EA" w:rsidRDefault="003D1276" w:rsidP="003D1276">
      <w:pPr>
        <w:jc w:val="center"/>
        <w:rPr>
          <w:b/>
          <w:sz w:val="28"/>
          <w:szCs w:val="28"/>
        </w:rPr>
      </w:pPr>
      <w:r w:rsidRPr="002F11EA">
        <w:rPr>
          <w:b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D1276" w:rsidRPr="002F11EA" w:rsidRDefault="003D1276" w:rsidP="003D1276">
      <w:pPr>
        <w:ind w:left="567"/>
        <w:jc w:val="center"/>
        <w:rPr>
          <w:sz w:val="28"/>
          <w:szCs w:val="28"/>
        </w:rPr>
      </w:pPr>
    </w:p>
    <w:p w:rsidR="003D1276" w:rsidRPr="002F11EA" w:rsidRDefault="003D1276" w:rsidP="003D1276">
      <w:pPr>
        <w:ind w:firstLine="851"/>
        <w:jc w:val="both"/>
        <w:rPr>
          <w:sz w:val="28"/>
          <w:szCs w:val="28"/>
        </w:rPr>
      </w:pPr>
      <w:r w:rsidRPr="002F11EA">
        <w:rPr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3D1276" w:rsidRPr="002F11EA" w:rsidRDefault="003D1276" w:rsidP="003D127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2F11EA">
        <w:rPr>
          <w:sz w:val="28"/>
          <w:szCs w:val="28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обязательных требований, установленных правилами благоустройства, соблюдения чистоты и порядка на территории </w:t>
      </w:r>
      <w:r w:rsidRPr="002F11EA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2F11EA">
        <w:rPr>
          <w:iCs/>
          <w:sz w:val="28"/>
          <w:szCs w:val="28"/>
        </w:rPr>
        <w:t xml:space="preserve">, </w:t>
      </w:r>
      <w:r w:rsidRPr="002F11EA">
        <w:rPr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2F11EA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2F11EA">
        <w:rPr>
          <w:sz w:val="28"/>
          <w:szCs w:val="28"/>
        </w:rPr>
        <w:t xml:space="preserve"> в соответствии с Правилами;</w:t>
      </w:r>
      <w:r>
        <w:rPr>
          <w:sz w:val="28"/>
          <w:szCs w:val="28"/>
        </w:rPr>
        <w:t xml:space="preserve"> </w:t>
      </w:r>
      <w:r w:rsidRPr="002F11EA">
        <w:rPr>
          <w:rFonts w:eastAsia="Calibri"/>
          <w:sz w:val="28"/>
          <w:szCs w:val="28"/>
          <w:lang w:eastAsia="en-US"/>
        </w:rPr>
        <w:t>исполнение решений, принимаемых по результатам контрольных мероприятий.</w:t>
      </w:r>
    </w:p>
    <w:p w:rsidR="003D1276" w:rsidRPr="002F11EA" w:rsidRDefault="003D1276" w:rsidP="003D127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за 2025</w:t>
      </w:r>
      <w:r w:rsidRPr="002F11EA">
        <w:rPr>
          <w:sz w:val="28"/>
          <w:szCs w:val="28"/>
        </w:rPr>
        <w:t xml:space="preserve"> год проведено 0 проверок соблюдения действующего законодательства Российской Федерации в указанной сфере.</w:t>
      </w:r>
    </w:p>
    <w:p w:rsidR="003D1276" w:rsidRPr="002F11EA" w:rsidRDefault="003D1276" w:rsidP="003D1276">
      <w:pPr>
        <w:ind w:firstLine="851"/>
        <w:jc w:val="both"/>
        <w:rPr>
          <w:sz w:val="28"/>
          <w:szCs w:val="28"/>
        </w:rPr>
      </w:pPr>
      <w:r w:rsidRPr="002F11EA">
        <w:rPr>
          <w:sz w:val="28"/>
          <w:szCs w:val="28"/>
        </w:rPr>
        <w:t>В рамках профилактики</w:t>
      </w:r>
      <w:r w:rsidRPr="002F11EA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8"/>
          <w:szCs w:val="28"/>
        </w:rPr>
        <w:t xml:space="preserve"> администрацией в 2026</w:t>
      </w:r>
      <w:r w:rsidRPr="002F11EA">
        <w:rPr>
          <w:sz w:val="28"/>
          <w:szCs w:val="28"/>
        </w:rPr>
        <w:t xml:space="preserve"> году осуществляются следующие мероприятия:</w:t>
      </w:r>
    </w:p>
    <w:p w:rsidR="003D1276" w:rsidRPr="002F11EA" w:rsidRDefault="003D1276" w:rsidP="003D1276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2F11EA">
        <w:rPr>
          <w:sz w:val="28"/>
          <w:szCs w:val="28"/>
        </w:rPr>
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:rsidR="003D1276" w:rsidRPr="002F11EA" w:rsidRDefault="003D1276" w:rsidP="003D1276">
      <w:pPr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sz w:val="28"/>
          <w:szCs w:val="28"/>
        </w:rPr>
      </w:pPr>
      <w:r w:rsidRPr="002F11EA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3D1276" w:rsidRPr="002F11EA" w:rsidRDefault="003D1276" w:rsidP="003D1276">
      <w:pPr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sz w:val="28"/>
          <w:szCs w:val="28"/>
        </w:rPr>
      </w:pPr>
      <w:r w:rsidRPr="002F11EA">
        <w:rPr>
          <w:sz w:val="28"/>
          <w:szCs w:val="28"/>
        </w:rPr>
        <w:t>обеспечение регулярного обобщения практики осуществления муниципального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3D1276" w:rsidRPr="002F11EA" w:rsidRDefault="003D1276" w:rsidP="003D1276">
      <w:pPr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sz w:val="28"/>
          <w:szCs w:val="28"/>
        </w:rPr>
      </w:pPr>
      <w:r w:rsidRPr="002F11EA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D1276" w:rsidRPr="002F11EA" w:rsidRDefault="003D1276" w:rsidP="003D1276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Pr="002F11EA">
        <w:rPr>
          <w:sz w:val="28"/>
          <w:szCs w:val="28"/>
        </w:rPr>
        <w:t xml:space="preserve"> году администрацией выдано 0 предостережений о недопустимости нарушения обязательных требований.</w:t>
      </w:r>
    </w:p>
    <w:p w:rsidR="003D1276" w:rsidRPr="002F11EA" w:rsidRDefault="003D1276" w:rsidP="003D1276">
      <w:pPr>
        <w:ind w:firstLine="567"/>
        <w:jc w:val="both"/>
        <w:rPr>
          <w:sz w:val="28"/>
          <w:szCs w:val="28"/>
        </w:rPr>
      </w:pPr>
    </w:p>
    <w:p w:rsidR="003D1276" w:rsidRPr="002F11EA" w:rsidRDefault="003D1276" w:rsidP="003D1276">
      <w:pPr>
        <w:jc w:val="center"/>
        <w:rPr>
          <w:b/>
          <w:sz w:val="28"/>
          <w:szCs w:val="28"/>
        </w:rPr>
      </w:pPr>
      <w:r w:rsidRPr="002F11EA">
        <w:rPr>
          <w:b/>
          <w:color w:val="000000"/>
          <w:sz w:val="28"/>
          <w:szCs w:val="28"/>
          <w:shd w:val="clear" w:color="auto" w:fill="FFFFFF"/>
        </w:rPr>
        <w:t>2. Цели и задачи реализации Программы</w:t>
      </w:r>
    </w:p>
    <w:p w:rsidR="003D1276" w:rsidRPr="002F11EA" w:rsidRDefault="003D1276" w:rsidP="003D1276">
      <w:pPr>
        <w:ind w:firstLine="567"/>
        <w:jc w:val="both"/>
        <w:rPr>
          <w:sz w:val="28"/>
          <w:szCs w:val="28"/>
        </w:rPr>
      </w:pPr>
    </w:p>
    <w:p w:rsidR="003D1276" w:rsidRPr="002F11EA" w:rsidRDefault="003D1276" w:rsidP="003D1276">
      <w:pPr>
        <w:ind w:firstLine="851"/>
        <w:jc w:val="both"/>
        <w:rPr>
          <w:sz w:val="28"/>
          <w:szCs w:val="28"/>
        </w:rPr>
      </w:pPr>
      <w:r w:rsidRPr="002F11EA">
        <w:rPr>
          <w:sz w:val="28"/>
          <w:szCs w:val="28"/>
        </w:rPr>
        <w:t>2.1. Целями профилактической работы являются:</w:t>
      </w:r>
    </w:p>
    <w:p w:rsidR="003D1276" w:rsidRPr="002F11EA" w:rsidRDefault="003D1276" w:rsidP="003D1276">
      <w:pPr>
        <w:ind w:firstLine="851"/>
        <w:jc w:val="both"/>
        <w:rPr>
          <w:sz w:val="28"/>
          <w:szCs w:val="28"/>
        </w:rPr>
      </w:pPr>
      <w:r w:rsidRPr="002F11EA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3D1276" w:rsidRPr="002F11EA" w:rsidRDefault="003D1276" w:rsidP="003D1276">
      <w:pPr>
        <w:ind w:firstLine="851"/>
        <w:jc w:val="both"/>
        <w:rPr>
          <w:sz w:val="28"/>
          <w:szCs w:val="28"/>
        </w:rPr>
      </w:pPr>
      <w:r w:rsidRPr="002F11EA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D1276" w:rsidRPr="002F11EA" w:rsidRDefault="003D1276" w:rsidP="003D1276">
      <w:pPr>
        <w:ind w:firstLine="851"/>
        <w:jc w:val="both"/>
        <w:rPr>
          <w:sz w:val="28"/>
          <w:szCs w:val="28"/>
        </w:rPr>
      </w:pPr>
      <w:r w:rsidRPr="002F11EA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D1276" w:rsidRPr="002F11EA" w:rsidRDefault="003D1276" w:rsidP="003D1276">
      <w:pPr>
        <w:ind w:firstLine="851"/>
        <w:jc w:val="both"/>
        <w:rPr>
          <w:sz w:val="28"/>
          <w:szCs w:val="28"/>
        </w:rPr>
      </w:pPr>
      <w:r w:rsidRPr="002F11EA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D1276" w:rsidRPr="002F11EA" w:rsidRDefault="003D1276" w:rsidP="003D1276">
      <w:pPr>
        <w:ind w:firstLine="851"/>
        <w:jc w:val="both"/>
        <w:rPr>
          <w:sz w:val="28"/>
          <w:szCs w:val="28"/>
        </w:rPr>
      </w:pPr>
      <w:r w:rsidRPr="002F11EA">
        <w:rPr>
          <w:sz w:val="28"/>
          <w:szCs w:val="28"/>
        </w:rPr>
        <w:t>5) снижение административной нагрузки на контролируемых лиц;</w:t>
      </w:r>
    </w:p>
    <w:p w:rsidR="003D1276" w:rsidRPr="002F11EA" w:rsidRDefault="003D1276" w:rsidP="003D1276">
      <w:pPr>
        <w:ind w:firstLine="851"/>
        <w:jc w:val="both"/>
        <w:rPr>
          <w:sz w:val="28"/>
          <w:szCs w:val="28"/>
        </w:rPr>
      </w:pPr>
      <w:r w:rsidRPr="002F11EA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3D1276" w:rsidRPr="002F11EA" w:rsidRDefault="003D1276" w:rsidP="003D1276">
      <w:pPr>
        <w:ind w:firstLine="851"/>
        <w:jc w:val="both"/>
        <w:rPr>
          <w:sz w:val="28"/>
          <w:szCs w:val="28"/>
        </w:rPr>
      </w:pPr>
      <w:r w:rsidRPr="002F11EA">
        <w:rPr>
          <w:sz w:val="28"/>
          <w:szCs w:val="28"/>
        </w:rPr>
        <w:t>2.2. Задачами профилактической работы являются:</w:t>
      </w:r>
    </w:p>
    <w:p w:rsidR="003D1276" w:rsidRPr="002F11EA" w:rsidRDefault="003D1276" w:rsidP="003D1276">
      <w:pPr>
        <w:ind w:firstLine="851"/>
        <w:jc w:val="both"/>
        <w:rPr>
          <w:sz w:val="28"/>
          <w:szCs w:val="28"/>
        </w:rPr>
      </w:pPr>
      <w:r w:rsidRPr="002F11EA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3D1276" w:rsidRPr="002F11EA" w:rsidRDefault="003D1276" w:rsidP="003D1276">
      <w:pPr>
        <w:ind w:firstLine="851"/>
        <w:jc w:val="both"/>
        <w:rPr>
          <w:sz w:val="28"/>
          <w:szCs w:val="28"/>
        </w:rPr>
      </w:pPr>
      <w:r w:rsidRPr="002F11EA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D1276" w:rsidRPr="002F11EA" w:rsidRDefault="003D1276" w:rsidP="003D1276">
      <w:pPr>
        <w:ind w:firstLine="851"/>
        <w:jc w:val="both"/>
        <w:rPr>
          <w:sz w:val="28"/>
          <w:szCs w:val="28"/>
        </w:rPr>
      </w:pPr>
      <w:r w:rsidRPr="002F11EA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3D1276" w:rsidRPr="002F11EA" w:rsidRDefault="003D1276" w:rsidP="003D1276">
      <w:pPr>
        <w:ind w:firstLine="851"/>
        <w:jc w:val="both"/>
        <w:rPr>
          <w:sz w:val="28"/>
          <w:szCs w:val="28"/>
        </w:rPr>
      </w:pPr>
      <w:r w:rsidRPr="002F11EA"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D1276" w:rsidRPr="002F11EA" w:rsidRDefault="003D1276" w:rsidP="003D1276">
      <w:pPr>
        <w:ind w:firstLine="851"/>
        <w:jc w:val="both"/>
        <w:rPr>
          <w:sz w:val="28"/>
          <w:szCs w:val="28"/>
        </w:rPr>
      </w:pPr>
      <w:r w:rsidRPr="002F11EA">
        <w:rPr>
          <w:sz w:val="28"/>
          <w:szCs w:val="28"/>
        </w:rPr>
        <w:t>В положении о виде контроля с</w:t>
      </w:r>
      <w:r w:rsidRPr="002F11EA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 обследование) не предусмотрена, следовательно, в программе способы само обследования в автоматизированном режиме не определены (ч.1 ст.51 № 248-ФЗ).</w:t>
      </w:r>
    </w:p>
    <w:p w:rsidR="003D1276" w:rsidRPr="002F11EA" w:rsidRDefault="003D1276" w:rsidP="003D1276">
      <w:pPr>
        <w:ind w:firstLine="851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D1276" w:rsidRPr="002F11EA" w:rsidRDefault="003D1276" w:rsidP="003D1276">
      <w:pPr>
        <w:ind w:firstLine="142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F11EA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3D1276" w:rsidRPr="002F11EA" w:rsidRDefault="003D1276" w:rsidP="003D1276">
      <w:pPr>
        <w:ind w:firstLine="142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D1276" w:rsidRPr="002F11EA" w:rsidRDefault="003D1276" w:rsidP="003D1276">
      <w:pPr>
        <w:ind w:firstLine="567"/>
        <w:jc w:val="center"/>
        <w:rPr>
          <w:b/>
          <w:sz w:val="28"/>
          <w:szCs w:val="28"/>
        </w:rPr>
      </w:pP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2694"/>
        <w:gridCol w:w="2126"/>
      </w:tblGrid>
      <w:tr w:rsidR="003D1276" w:rsidRPr="002F11EA" w:rsidTr="00727AC9">
        <w:trPr>
          <w:trHeight w:hRule="exact" w:val="1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76" w:rsidRPr="002F11EA" w:rsidRDefault="003D1276" w:rsidP="00727AC9">
            <w:pPr>
              <w:jc w:val="center"/>
              <w:rPr>
                <w:b/>
                <w:sz w:val="24"/>
                <w:szCs w:val="24"/>
              </w:rPr>
            </w:pPr>
            <w:r w:rsidRPr="002F11EA">
              <w:rPr>
                <w:b/>
              </w:rPr>
              <w:t>№ п/п</w:t>
            </w:r>
          </w:p>
          <w:p w:rsidR="003D1276" w:rsidRPr="002F11EA" w:rsidRDefault="003D1276" w:rsidP="00727A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276" w:rsidRPr="002F11EA" w:rsidRDefault="003D1276" w:rsidP="00727AC9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2F11EA">
              <w:rPr>
                <w:b/>
              </w:rPr>
              <w:t>Наименование</w:t>
            </w:r>
          </w:p>
          <w:p w:rsidR="003D1276" w:rsidRPr="002F11EA" w:rsidRDefault="003D1276" w:rsidP="00727AC9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2F11EA">
              <w:rPr>
                <w:b/>
              </w:rPr>
              <w:t>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276" w:rsidRPr="002F11EA" w:rsidRDefault="003D1276" w:rsidP="00727AC9">
            <w:pPr>
              <w:jc w:val="center"/>
              <w:rPr>
                <w:b/>
                <w:sz w:val="24"/>
                <w:szCs w:val="24"/>
              </w:rPr>
            </w:pPr>
            <w:r w:rsidRPr="002F11EA">
              <w:rPr>
                <w:b/>
              </w:rPr>
              <w:t>Срок реализации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276" w:rsidRPr="002F11EA" w:rsidRDefault="003D1276" w:rsidP="00727AC9">
            <w:pPr>
              <w:jc w:val="center"/>
              <w:rPr>
                <w:b/>
                <w:sz w:val="24"/>
                <w:szCs w:val="24"/>
              </w:rPr>
            </w:pPr>
            <w:r w:rsidRPr="002F11EA">
              <w:rPr>
                <w:b/>
              </w:rPr>
              <w:t>Ответственное должностное лицо</w:t>
            </w:r>
          </w:p>
        </w:tc>
      </w:tr>
      <w:tr w:rsidR="003D1276" w:rsidRPr="002F11EA" w:rsidTr="00727AC9">
        <w:trPr>
          <w:trHeight w:hRule="exact" w:val="2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jc w:val="center"/>
              <w:rPr>
                <w:sz w:val="24"/>
                <w:szCs w:val="24"/>
              </w:rPr>
            </w:pPr>
            <w:r w:rsidRPr="002F11EA"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sz w:val="24"/>
                <w:szCs w:val="24"/>
              </w:rPr>
            </w:pPr>
            <w:r w:rsidRPr="002F11EA">
              <w:t>Информирование</w:t>
            </w:r>
          </w:p>
          <w:p w:rsidR="003D1276" w:rsidRPr="002F11EA" w:rsidRDefault="003D1276" w:rsidP="00727AC9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sz w:val="24"/>
                <w:szCs w:val="24"/>
              </w:rPr>
            </w:pPr>
            <w:r w:rsidRPr="002F11EA"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rPr>
                <w:sz w:val="24"/>
                <w:szCs w:val="24"/>
              </w:rPr>
            </w:pPr>
            <w:r w:rsidRPr="002F11EA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rPr>
                <w:sz w:val="24"/>
                <w:szCs w:val="24"/>
              </w:rPr>
            </w:pPr>
            <w:r w:rsidRPr="002F11EA">
              <w:t>Глава сельского поселения</w:t>
            </w:r>
          </w:p>
        </w:tc>
      </w:tr>
      <w:tr w:rsidR="003D1276" w:rsidRPr="002F11EA" w:rsidTr="00727AC9">
        <w:trPr>
          <w:trHeight w:hRule="exact" w:val="4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jc w:val="center"/>
              <w:rPr>
                <w:sz w:val="24"/>
                <w:szCs w:val="24"/>
              </w:rPr>
            </w:pPr>
            <w:r w:rsidRPr="002F11EA"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sz w:val="24"/>
                <w:szCs w:val="24"/>
              </w:rPr>
            </w:pPr>
            <w:r w:rsidRPr="002F11EA">
              <w:t>Обобщение правоприменительной практики</w:t>
            </w:r>
          </w:p>
          <w:p w:rsidR="003D1276" w:rsidRPr="002F11EA" w:rsidRDefault="003D1276" w:rsidP="00727AC9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2F11EA"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3D1276" w:rsidRPr="002F11EA" w:rsidRDefault="003D1276" w:rsidP="00727AC9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sz w:val="24"/>
                <w:szCs w:val="24"/>
              </w:rPr>
            </w:pPr>
            <w:r w:rsidRPr="002F11EA"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7"/>
              <w:rPr>
                <w:sz w:val="24"/>
                <w:szCs w:val="24"/>
              </w:rPr>
            </w:pPr>
            <w:r w:rsidRPr="002F11EA"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3D1276" w:rsidRPr="002F11EA" w:rsidRDefault="003D1276" w:rsidP="00727AC9">
            <w:pPr>
              <w:rPr>
                <w:sz w:val="24"/>
                <w:szCs w:val="24"/>
              </w:rPr>
            </w:pPr>
            <w:r w:rsidRPr="002F11EA">
              <w:t xml:space="preserve">Доклад о правоприменительной практике размещается на официальном сайте администрации ежегодно не позднее </w:t>
            </w:r>
            <w:r w:rsidRPr="002F11EA">
              <w:rPr>
                <w:shd w:val="clear" w:color="auto" w:fill="FFFFFF"/>
              </w:rPr>
              <w:t>15 марта года, следующего за отчетным годом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rPr>
                <w:sz w:val="24"/>
                <w:szCs w:val="24"/>
              </w:rPr>
            </w:pPr>
            <w:r w:rsidRPr="002F11EA">
              <w:t>Глава сельского поселения</w:t>
            </w:r>
          </w:p>
        </w:tc>
      </w:tr>
      <w:tr w:rsidR="003D1276" w:rsidRPr="002F11EA" w:rsidTr="00727AC9">
        <w:trPr>
          <w:trHeight w:hRule="exact" w:val="3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2F11EA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sz w:val="24"/>
                <w:szCs w:val="24"/>
              </w:rPr>
            </w:pPr>
            <w:r w:rsidRPr="002F11EA">
              <w:t>Объявление предостережения</w:t>
            </w:r>
          </w:p>
          <w:p w:rsidR="003D1276" w:rsidRPr="002F11EA" w:rsidRDefault="003D1276" w:rsidP="00727AC9">
            <w:pPr>
              <w:widowControl w:val="0"/>
              <w:autoSpaceDE w:val="0"/>
              <w:autoSpaceDN w:val="0"/>
              <w:adjustRightInd w:val="0"/>
              <w:ind w:right="131"/>
              <w:rPr>
                <w:sz w:val="24"/>
                <w:szCs w:val="24"/>
              </w:rPr>
            </w:pPr>
            <w:r w:rsidRPr="002F11EA"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2F11EA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2F11EA">
              <w:t>Глава сельского поселения</w:t>
            </w:r>
          </w:p>
        </w:tc>
      </w:tr>
      <w:tr w:rsidR="003D1276" w:rsidRPr="002F11EA" w:rsidTr="00727AC9">
        <w:trPr>
          <w:trHeight w:hRule="exact" w:val="5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widowControl w:val="0"/>
              <w:jc w:val="center"/>
              <w:rPr>
                <w:sz w:val="24"/>
                <w:szCs w:val="24"/>
              </w:rPr>
            </w:pPr>
            <w:r w:rsidRPr="002F11EA"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sz w:val="24"/>
                <w:szCs w:val="24"/>
              </w:rPr>
            </w:pPr>
            <w:r w:rsidRPr="002F11EA">
              <w:t>Консультирование.</w:t>
            </w:r>
          </w:p>
          <w:p w:rsidR="003D1276" w:rsidRPr="002F11EA" w:rsidRDefault="003D1276" w:rsidP="00727AC9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2F11EA"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</w:t>
            </w:r>
          </w:p>
          <w:p w:rsidR="003D1276" w:rsidRPr="002F11EA" w:rsidRDefault="003D1276" w:rsidP="00727AC9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2F11EA">
              <w:t xml:space="preserve">Перечень вопросов, по которым проводится консультирование: </w:t>
            </w:r>
          </w:p>
          <w:p w:rsidR="003D1276" w:rsidRPr="002F11EA" w:rsidRDefault="003D1276" w:rsidP="00727AC9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2F11EA">
              <w:t xml:space="preserve">1. Организация и осуществление муниципального контроля. </w:t>
            </w:r>
          </w:p>
          <w:p w:rsidR="003D1276" w:rsidRPr="002F11EA" w:rsidRDefault="003D1276" w:rsidP="00727AC9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2F11EA">
              <w:t xml:space="preserve">2. Порядок осуществления контрольных мероприятий, установленных Положением о муниципальном контроле. </w:t>
            </w:r>
          </w:p>
          <w:p w:rsidR="003D1276" w:rsidRPr="002F11EA" w:rsidRDefault="003D1276" w:rsidP="00727AC9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color w:val="FF0000"/>
                <w:sz w:val="24"/>
                <w:szCs w:val="24"/>
              </w:rPr>
            </w:pPr>
            <w:r w:rsidRPr="002F11EA">
              <w:t>3.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реализации контрольных мероприятий.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widowControl w:val="0"/>
              <w:rPr>
                <w:sz w:val="24"/>
                <w:szCs w:val="24"/>
              </w:rPr>
            </w:pPr>
            <w:r w:rsidRPr="002F11EA">
              <w:t>Постоянно по обращениям контролируемых лиц и их представителей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widowControl w:val="0"/>
              <w:rPr>
                <w:sz w:val="24"/>
                <w:szCs w:val="24"/>
              </w:rPr>
            </w:pPr>
            <w:r w:rsidRPr="002F11EA">
              <w:t>Глава сельского поселения</w:t>
            </w:r>
          </w:p>
        </w:tc>
      </w:tr>
      <w:tr w:rsidR="003D1276" w:rsidRPr="002F11EA" w:rsidTr="00727AC9">
        <w:trPr>
          <w:trHeight w:hRule="exact"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1276" w:rsidRPr="002F11EA" w:rsidRDefault="003D1276" w:rsidP="00727AC9">
            <w:pPr>
              <w:widowControl w:val="0"/>
              <w:jc w:val="center"/>
              <w:rPr>
                <w:sz w:val="24"/>
                <w:szCs w:val="24"/>
              </w:rPr>
            </w:pPr>
            <w:r w:rsidRPr="002F11EA">
              <w:t>5</w:t>
            </w:r>
          </w:p>
          <w:p w:rsidR="003D1276" w:rsidRPr="002F11EA" w:rsidRDefault="003D1276" w:rsidP="00727AC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4"/>
                <w:szCs w:val="24"/>
              </w:rPr>
            </w:pPr>
            <w:r w:rsidRPr="002F11EA">
              <w:t>Профилактический визит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1EA">
              <w:t xml:space="preserve">Один раз в год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276" w:rsidRPr="002F11EA" w:rsidRDefault="003D1276" w:rsidP="00727AC9">
            <w:pPr>
              <w:widowControl w:val="0"/>
              <w:rPr>
                <w:sz w:val="24"/>
                <w:szCs w:val="24"/>
              </w:rPr>
            </w:pPr>
            <w:r w:rsidRPr="002F11EA">
              <w:t>Глава сельского поселения</w:t>
            </w:r>
          </w:p>
          <w:p w:rsidR="003D1276" w:rsidRPr="002F11EA" w:rsidRDefault="003D1276" w:rsidP="00727AC9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3D1276" w:rsidRPr="002F11EA" w:rsidRDefault="003D1276" w:rsidP="003D1276">
      <w:pPr>
        <w:ind w:firstLine="567"/>
        <w:jc w:val="center"/>
        <w:rPr>
          <w:sz w:val="24"/>
          <w:szCs w:val="24"/>
        </w:rPr>
      </w:pPr>
      <w:r w:rsidRPr="002F11EA">
        <w:rPr>
          <w:color w:val="22272F"/>
          <w:sz w:val="23"/>
          <w:szCs w:val="23"/>
          <w:shd w:val="clear" w:color="auto" w:fill="FFFFFF"/>
        </w:rPr>
        <w:t xml:space="preserve"> </w:t>
      </w:r>
    </w:p>
    <w:p w:rsidR="003D1276" w:rsidRPr="002F11EA" w:rsidRDefault="003D1276" w:rsidP="003D1276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F11EA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 эффективности Программы</w:t>
      </w:r>
    </w:p>
    <w:tbl>
      <w:tblPr>
        <w:tblpPr w:leftFromText="180" w:rightFromText="180" w:vertAnchor="text" w:horzAnchor="margin" w:tblpXSpec="center" w:tblpY="201"/>
        <w:tblW w:w="98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5515"/>
        <w:gridCol w:w="3705"/>
      </w:tblGrid>
      <w:tr w:rsidR="003D1276" w:rsidRPr="002F11EA" w:rsidTr="00727AC9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jc w:val="center"/>
              <w:rPr>
                <w:b/>
                <w:sz w:val="24"/>
                <w:szCs w:val="24"/>
              </w:rPr>
            </w:pPr>
            <w:r w:rsidRPr="002F11EA">
              <w:rPr>
                <w:b/>
              </w:rPr>
              <w:t>№</w:t>
            </w:r>
          </w:p>
          <w:p w:rsidR="003D1276" w:rsidRPr="002F11EA" w:rsidRDefault="003D1276" w:rsidP="00727AC9">
            <w:pPr>
              <w:jc w:val="center"/>
              <w:rPr>
                <w:b/>
                <w:sz w:val="24"/>
                <w:szCs w:val="24"/>
              </w:rPr>
            </w:pPr>
            <w:r w:rsidRPr="002F11EA">
              <w:rPr>
                <w:b/>
              </w:rPr>
              <w:t>п/п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jc w:val="center"/>
              <w:rPr>
                <w:b/>
                <w:sz w:val="24"/>
                <w:szCs w:val="24"/>
              </w:rPr>
            </w:pPr>
            <w:r w:rsidRPr="002F11EA">
              <w:rPr>
                <w:b/>
              </w:rPr>
              <w:t>Наименование показателя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jc w:val="center"/>
              <w:rPr>
                <w:b/>
                <w:sz w:val="24"/>
                <w:szCs w:val="24"/>
              </w:rPr>
            </w:pPr>
            <w:r w:rsidRPr="002F11EA">
              <w:rPr>
                <w:b/>
              </w:rPr>
              <w:t>Величина</w:t>
            </w:r>
          </w:p>
        </w:tc>
      </w:tr>
      <w:tr w:rsidR="003D1276" w:rsidRPr="002F11EA" w:rsidTr="00727AC9">
        <w:trPr>
          <w:trHeight w:hRule="exact" w:val="18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ind w:firstLine="567"/>
              <w:jc w:val="center"/>
              <w:rPr>
                <w:sz w:val="24"/>
                <w:szCs w:val="24"/>
              </w:rPr>
            </w:pPr>
            <w:r w:rsidRPr="002F11EA">
              <w:t>11.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widowControl w:val="0"/>
              <w:autoSpaceDE w:val="0"/>
              <w:autoSpaceDN w:val="0"/>
              <w:adjustRightInd w:val="0"/>
              <w:ind w:left="119" w:right="132"/>
              <w:jc w:val="both"/>
            </w:pPr>
            <w:r w:rsidRPr="002F11EA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jc w:val="center"/>
              <w:rPr>
                <w:sz w:val="24"/>
                <w:szCs w:val="24"/>
              </w:rPr>
            </w:pPr>
            <w:r w:rsidRPr="002F11EA">
              <w:t>100%</w:t>
            </w:r>
          </w:p>
        </w:tc>
      </w:tr>
      <w:tr w:rsidR="003D1276" w:rsidRPr="002F11EA" w:rsidTr="00727AC9">
        <w:trPr>
          <w:trHeight w:hRule="exact" w:val="1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ind w:firstLine="567"/>
              <w:jc w:val="center"/>
              <w:rPr>
                <w:sz w:val="24"/>
                <w:szCs w:val="24"/>
              </w:rPr>
            </w:pPr>
            <w:r w:rsidRPr="002F11EA">
              <w:t>22.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1276" w:rsidRPr="002F11EA" w:rsidRDefault="003D1276" w:rsidP="00727AC9">
            <w:pPr>
              <w:autoSpaceDE w:val="0"/>
              <w:autoSpaceDN w:val="0"/>
              <w:adjustRightInd w:val="0"/>
              <w:ind w:left="119" w:right="132" w:firstLine="119"/>
              <w:jc w:val="both"/>
              <w:rPr>
                <w:sz w:val="24"/>
                <w:szCs w:val="24"/>
              </w:rPr>
            </w:pPr>
            <w:r w:rsidRPr="002F11EA"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3D1276" w:rsidRPr="002F11EA" w:rsidRDefault="003D1276" w:rsidP="00727AC9">
            <w:pPr>
              <w:ind w:left="119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jc w:val="center"/>
              <w:rPr>
                <w:sz w:val="24"/>
                <w:szCs w:val="24"/>
              </w:rPr>
            </w:pPr>
            <w:r w:rsidRPr="002F11EA">
              <w:t>Исполнено / Не исполнено</w:t>
            </w:r>
          </w:p>
        </w:tc>
      </w:tr>
      <w:tr w:rsidR="003D1276" w:rsidRPr="002F11EA" w:rsidTr="00727AC9">
        <w:trPr>
          <w:trHeight w:hRule="exact" w:val="24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2F11EA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widowControl w:val="0"/>
              <w:autoSpaceDE w:val="0"/>
              <w:autoSpaceDN w:val="0"/>
              <w:adjustRightInd w:val="0"/>
              <w:ind w:left="119" w:right="132" w:firstLine="119"/>
              <w:jc w:val="both"/>
            </w:pPr>
            <w:r w:rsidRPr="002F11EA"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jc w:val="center"/>
              <w:rPr>
                <w:sz w:val="24"/>
                <w:szCs w:val="24"/>
              </w:rPr>
            </w:pPr>
            <w:r w:rsidRPr="002F11EA">
              <w:t>20% и более</w:t>
            </w:r>
          </w:p>
        </w:tc>
      </w:tr>
      <w:tr w:rsidR="003D1276" w:rsidRPr="002F11EA" w:rsidTr="00727AC9">
        <w:trPr>
          <w:trHeight w:hRule="exact" w:val="9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widowControl w:val="0"/>
              <w:ind w:left="220"/>
              <w:rPr>
                <w:sz w:val="24"/>
                <w:szCs w:val="24"/>
              </w:rPr>
            </w:pPr>
            <w:r w:rsidRPr="002F11EA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1276" w:rsidRPr="002F11EA" w:rsidRDefault="003D1276" w:rsidP="00727AC9">
            <w:pPr>
              <w:widowControl w:val="0"/>
              <w:ind w:left="119"/>
              <w:jc w:val="both"/>
              <w:rPr>
                <w:sz w:val="24"/>
                <w:szCs w:val="24"/>
              </w:rPr>
            </w:pPr>
            <w:r w:rsidRPr="002F11EA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3D1276" w:rsidRPr="002F11EA" w:rsidRDefault="003D1276" w:rsidP="00727AC9">
            <w:pPr>
              <w:widowControl w:val="0"/>
              <w:ind w:left="119" w:firstLine="440"/>
              <w:jc w:val="both"/>
              <w:rPr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1276" w:rsidRPr="002F11EA" w:rsidRDefault="003D1276" w:rsidP="00727AC9">
            <w:pPr>
              <w:widowControl w:val="0"/>
              <w:jc w:val="center"/>
              <w:rPr>
                <w:sz w:val="24"/>
                <w:szCs w:val="24"/>
              </w:rPr>
            </w:pPr>
            <w:r w:rsidRPr="002F11EA">
              <w:t>100%</w:t>
            </w:r>
          </w:p>
        </w:tc>
      </w:tr>
    </w:tbl>
    <w:p w:rsidR="003D1276" w:rsidRDefault="003D1276" w:rsidP="003D1276">
      <w:pPr>
        <w:rPr>
          <w:rFonts w:ascii="Calibri" w:hAnsi="Calibri"/>
          <w:sz w:val="24"/>
          <w:szCs w:val="24"/>
        </w:rPr>
      </w:pPr>
      <w:r>
        <w:t xml:space="preserve"> </w:t>
      </w:r>
    </w:p>
    <w:p w:rsidR="00C01251" w:rsidRDefault="00C01251"/>
    <w:sectPr w:rsidR="00C01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Bash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7D8E4BD4"/>
    <w:lvl w:ilvl="0" w:tplc="939C7006">
      <w:start w:val="1"/>
      <w:numFmt w:val="decimal"/>
      <w:lvlText w:val="%1)"/>
      <w:lvlJc w:val="left"/>
      <w:pPr>
        <w:ind w:left="927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76"/>
    <w:rsid w:val="003D1276"/>
    <w:rsid w:val="0050138A"/>
    <w:rsid w:val="00C0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5628"/>
  <w15:chartTrackingRefBased/>
  <w15:docId w15:val="{6CB53DF1-F19C-4D0E-9BCF-B2C4B331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76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2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D127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1682</Words>
  <Characters>9592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2</cp:revision>
  <dcterms:created xsi:type="dcterms:W3CDTF">2026-06-30T07:11:00Z</dcterms:created>
  <dcterms:modified xsi:type="dcterms:W3CDTF">2026-06-30T07:11:00Z</dcterms:modified>
</cp:coreProperties>
</file>