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0" w:type="dxa"/>
        <w:tblLayout w:type="fixed"/>
        <w:tblLook w:val="00A0" w:firstRow="1" w:lastRow="0" w:firstColumn="1" w:lastColumn="0" w:noHBand="0" w:noVBand="0"/>
      </w:tblPr>
      <w:tblGrid>
        <w:gridCol w:w="3542"/>
        <w:gridCol w:w="2267"/>
        <w:gridCol w:w="4391"/>
      </w:tblGrid>
      <w:tr w:rsidR="00966173" w:rsidRPr="00966173" w:rsidTr="00966173">
        <w:trPr>
          <w:trHeight w:val="1989"/>
        </w:trPr>
        <w:tc>
          <w:tcPr>
            <w:tcW w:w="3542" w:type="dxa"/>
          </w:tcPr>
          <w:p w:rsidR="00966173" w:rsidRPr="00966173" w:rsidRDefault="00966173" w:rsidP="00966173">
            <w:pPr>
              <w:spacing w:after="0"/>
              <w:jc w:val="center"/>
              <w:rPr>
                <w:rFonts w:ascii="TimBashk" w:eastAsia="Calibri" w:hAnsi="TimBashk"/>
                <w:b/>
                <w:caps/>
                <w:sz w:val="20"/>
                <w:szCs w:val="20"/>
              </w:rPr>
            </w:pPr>
            <w:r w:rsidRPr="00966173">
              <w:rPr>
                <w:rFonts w:ascii="TimBashk" w:eastAsia="Calibri" w:hAnsi="TimBashk"/>
                <w:b/>
                <w:caps/>
                <w:sz w:val="20"/>
                <w:szCs w:val="20"/>
              </w:rPr>
              <w:t>Башкортостан РЕСПУБЛИКА№Ы</w:t>
            </w:r>
          </w:p>
          <w:p w:rsidR="00966173" w:rsidRPr="00966173" w:rsidRDefault="00966173" w:rsidP="00966173">
            <w:pPr>
              <w:spacing w:after="0"/>
              <w:jc w:val="center"/>
              <w:rPr>
                <w:rFonts w:ascii="TimBashk" w:eastAsia="Calibri" w:hAnsi="TimBashk"/>
                <w:b/>
                <w:caps/>
                <w:sz w:val="20"/>
                <w:szCs w:val="20"/>
              </w:rPr>
            </w:pPr>
            <w:r w:rsidRPr="00966173">
              <w:rPr>
                <w:rFonts w:ascii="TimBashk" w:eastAsia="Calibri" w:hAnsi="TimBashk"/>
                <w:b/>
                <w:caps/>
                <w:sz w:val="20"/>
                <w:szCs w:val="20"/>
              </w:rPr>
              <w:t>М»сетле  районы</w:t>
            </w:r>
          </w:p>
          <w:p w:rsidR="00966173" w:rsidRPr="00966173" w:rsidRDefault="00966173" w:rsidP="00966173">
            <w:pPr>
              <w:spacing w:after="0"/>
              <w:jc w:val="center"/>
              <w:rPr>
                <w:rFonts w:ascii="TimBashk" w:eastAsia="Calibri" w:hAnsi="TimBashk"/>
                <w:b/>
                <w:caps/>
                <w:sz w:val="20"/>
                <w:szCs w:val="20"/>
              </w:rPr>
            </w:pPr>
            <w:r w:rsidRPr="00966173">
              <w:rPr>
                <w:rFonts w:ascii="TimBashk" w:eastAsia="Calibri" w:hAnsi="TimBashk"/>
                <w:b/>
                <w:caps/>
                <w:sz w:val="20"/>
                <w:szCs w:val="20"/>
              </w:rPr>
              <w:t>Муниципаль районыны*</w:t>
            </w:r>
          </w:p>
          <w:p w:rsidR="00966173" w:rsidRPr="00966173" w:rsidRDefault="00966173" w:rsidP="00966173">
            <w:pPr>
              <w:spacing w:after="0"/>
              <w:jc w:val="center"/>
              <w:rPr>
                <w:rFonts w:ascii="TimBashk" w:eastAsia="Calibri" w:hAnsi="TimBashk"/>
                <w:b/>
                <w:caps/>
                <w:sz w:val="20"/>
                <w:szCs w:val="20"/>
              </w:rPr>
            </w:pPr>
            <w:r w:rsidRPr="00966173">
              <w:rPr>
                <w:rFonts w:ascii="TimBashk" w:eastAsia="Calibri" w:hAnsi="TimBashk"/>
                <w:b/>
                <w:caps/>
                <w:sz w:val="20"/>
                <w:szCs w:val="20"/>
              </w:rPr>
              <w:t xml:space="preserve">ОЛО УСТЬИКИН </w:t>
            </w:r>
          </w:p>
          <w:p w:rsidR="00966173" w:rsidRPr="00966173" w:rsidRDefault="00966173" w:rsidP="00966173">
            <w:pPr>
              <w:spacing w:after="0"/>
              <w:jc w:val="center"/>
              <w:rPr>
                <w:rFonts w:ascii="TimBashk" w:eastAsia="Calibri" w:hAnsi="TimBashk"/>
                <w:b/>
                <w:caps/>
                <w:sz w:val="20"/>
                <w:szCs w:val="20"/>
              </w:rPr>
            </w:pPr>
            <w:r w:rsidRPr="00966173">
              <w:rPr>
                <w:rFonts w:ascii="TimBashk" w:eastAsia="Calibri" w:hAnsi="TimBashk"/>
                <w:b/>
                <w:caps/>
                <w:sz w:val="20"/>
                <w:szCs w:val="20"/>
              </w:rPr>
              <w:t>ауыл советы ауыл бил»м»№е</w:t>
            </w:r>
          </w:p>
          <w:p w:rsidR="00966173" w:rsidRPr="00966173" w:rsidRDefault="00966173" w:rsidP="00966173">
            <w:pPr>
              <w:widowControl w:val="0"/>
              <w:autoSpaceDE w:val="0"/>
              <w:autoSpaceDN w:val="0"/>
              <w:adjustRightInd w:val="0"/>
              <w:spacing w:after="0"/>
              <w:jc w:val="center"/>
              <w:rPr>
                <w:rFonts w:ascii="TimBashk" w:eastAsia="Calibri" w:hAnsi="TimBashk"/>
                <w:bCs/>
                <w:sz w:val="18"/>
                <w:szCs w:val="24"/>
              </w:rPr>
            </w:pPr>
            <w:r w:rsidRPr="00966173">
              <w:rPr>
                <w:rFonts w:eastAsia="Calibri"/>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152400</wp:posOffset>
                      </wp:positionV>
                      <wp:extent cx="6172200" cy="0"/>
                      <wp:effectExtent l="33655" t="32385" r="33020" b="3429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A7979"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8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" strokeweight="4.5pt">
                      <v:stroke linestyle="thinThick"/>
                    </v:line>
                  </w:pict>
                </mc:Fallback>
              </mc:AlternateContent>
            </w:r>
          </w:p>
        </w:tc>
        <w:tc>
          <w:tcPr>
            <w:tcW w:w="2267" w:type="dxa"/>
          </w:tcPr>
          <w:p w:rsidR="00966173" w:rsidRPr="00966173" w:rsidRDefault="00966173" w:rsidP="00966173">
            <w:pPr>
              <w:tabs>
                <w:tab w:val="left" w:pos="6600"/>
              </w:tabs>
              <w:spacing w:after="0"/>
              <w:ind w:left="624"/>
              <w:rPr>
                <w:rFonts w:eastAsia="Calibri"/>
                <w:bCs/>
                <w:sz w:val="16"/>
                <w:szCs w:val="24"/>
              </w:rPr>
            </w:pPr>
          </w:p>
          <w:p w:rsidR="00966173" w:rsidRPr="00966173" w:rsidRDefault="00966173" w:rsidP="00966173">
            <w:pPr>
              <w:spacing w:after="0"/>
              <w:rPr>
                <w:rFonts w:eastAsia="Calibri"/>
                <w:sz w:val="20"/>
              </w:rPr>
            </w:pPr>
          </w:p>
          <w:p w:rsidR="00966173" w:rsidRPr="00966173" w:rsidRDefault="00966173" w:rsidP="00966173">
            <w:pPr>
              <w:widowControl w:val="0"/>
              <w:autoSpaceDE w:val="0"/>
              <w:autoSpaceDN w:val="0"/>
              <w:adjustRightInd w:val="0"/>
              <w:spacing w:after="0"/>
              <w:rPr>
                <w:rFonts w:eastAsia="Calibri"/>
                <w:sz w:val="24"/>
              </w:rPr>
            </w:pPr>
            <w:r w:rsidRPr="00966173">
              <w:rPr>
                <w:rFonts w:eastAsia="Calibri"/>
                <w:noProof/>
                <w:sz w:val="24"/>
                <w:lang w:eastAsia="ru-RU"/>
              </w:rPr>
              <w:t xml:space="preserve">        </w:t>
            </w:r>
            <w:r w:rsidRPr="00966173">
              <w:rPr>
                <w:rFonts w:eastAsia="Calibri"/>
                <w:noProof/>
                <w:sz w:val="24"/>
                <w:lang w:eastAsia="ru-RU"/>
              </w:rPr>
              <w:drawing>
                <wp:inline distT="0" distB="0" distL="0" distR="0">
                  <wp:extent cx="876300" cy="1047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47750"/>
                          </a:xfrm>
                          <a:prstGeom prst="rect">
                            <a:avLst/>
                          </a:prstGeom>
                          <a:noFill/>
                          <a:ln>
                            <a:noFill/>
                          </a:ln>
                        </pic:spPr>
                      </pic:pic>
                    </a:graphicData>
                  </a:graphic>
                </wp:inline>
              </w:drawing>
            </w:r>
          </w:p>
        </w:tc>
        <w:tc>
          <w:tcPr>
            <w:tcW w:w="4391" w:type="dxa"/>
          </w:tcPr>
          <w:p w:rsidR="00966173" w:rsidRPr="00966173" w:rsidRDefault="00966173" w:rsidP="00966173">
            <w:pPr>
              <w:spacing w:after="0"/>
              <w:jc w:val="center"/>
              <w:rPr>
                <w:rFonts w:ascii="TimBashk" w:eastAsia="Calibri" w:hAnsi="TimBashk"/>
                <w:b/>
                <w:smallCaps/>
                <w:sz w:val="24"/>
                <w:szCs w:val="24"/>
              </w:rPr>
            </w:pPr>
            <w:r w:rsidRPr="00966173">
              <w:rPr>
                <w:rFonts w:ascii="TimBashk" w:eastAsia="Calibri" w:hAnsi="TimBashk"/>
                <w:b/>
                <w:smallCaps/>
                <w:sz w:val="24"/>
                <w:szCs w:val="24"/>
              </w:rPr>
              <w:t>Администрация</w:t>
            </w:r>
          </w:p>
          <w:p w:rsidR="00966173" w:rsidRPr="00966173" w:rsidRDefault="00966173" w:rsidP="00966173">
            <w:pPr>
              <w:spacing w:after="0"/>
              <w:ind w:right="84"/>
              <w:jc w:val="center"/>
              <w:rPr>
                <w:rFonts w:ascii="TimBashk" w:eastAsia="Calibri" w:hAnsi="TimBashk"/>
                <w:b/>
                <w:smallCaps/>
                <w:sz w:val="24"/>
                <w:szCs w:val="24"/>
              </w:rPr>
            </w:pPr>
            <w:r w:rsidRPr="00966173">
              <w:rPr>
                <w:rFonts w:ascii="TimBashk" w:eastAsia="Calibri" w:hAnsi="TimBashk"/>
                <w:b/>
                <w:smallCaps/>
                <w:sz w:val="24"/>
                <w:szCs w:val="24"/>
              </w:rPr>
              <w:t>сельского поселения Большеустьикинский сельсовет</w:t>
            </w:r>
          </w:p>
          <w:p w:rsidR="00966173" w:rsidRPr="00966173" w:rsidRDefault="00966173" w:rsidP="00966173">
            <w:pPr>
              <w:spacing w:after="0"/>
              <w:jc w:val="center"/>
              <w:rPr>
                <w:rFonts w:ascii="TimBashk" w:eastAsia="Calibri" w:hAnsi="TimBashk"/>
                <w:b/>
                <w:smallCaps/>
                <w:sz w:val="24"/>
                <w:szCs w:val="24"/>
              </w:rPr>
            </w:pPr>
            <w:r w:rsidRPr="00966173">
              <w:rPr>
                <w:rFonts w:ascii="TimBashk" w:eastAsia="Calibri" w:hAnsi="TimBashk"/>
                <w:b/>
                <w:smallCaps/>
                <w:sz w:val="24"/>
                <w:szCs w:val="24"/>
              </w:rPr>
              <w:t xml:space="preserve">муниципального района </w:t>
            </w:r>
          </w:p>
          <w:p w:rsidR="00966173" w:rsidRPr="00966173" w:rsidRDefault="00966173" w:rsidP="00966173">
            <w:pPr>
              <w:spacing w:after="0"/>
              <w:jc w:val="center"/>
              <w:rPr>
                <w:rFonts w:ascii="TimBashk" w:eastAsia="Calibri" w:hAnsi="TimBashk"/>
                <w:b/>
                <w:smallCaps/>
                <w:sz w:val="24"/>
                <w:szCs w:val="24"/>
              </w:rPr>
            </w:pPr>
            <w:r w:rsidRPr="00966173">
              <w:rPr>
                <w:rFonts w:ascii="TimBashk" w:eastAsia="Calibri" w:hAnsi="TimBashk"/>
                <w:b/>
                <w:smallCaps/>
                <w:sz w:val="24"/>
                <w:szCs w:val="24"/>
              </w:rPr>
              <w:t xml:space="preserve">Мечетлинский район </w:t>
            </w:r>
          </w:p>
          <w:p w:rsidR="00966173" w:rsidRPr="00966173" w:rsidRDefault="00966173" w:rsidP="00966173">
            <w:pPr>
              <w:spacing w:after="0"/>
              <w:jc w:val="center"/>
              <w:rPr>
                <w:rFonts w:ascii="TimBashk" w:eastAsia="Calibri" w:hAnsi="TimBashk"/>
                <w:b/>
                <w:smallCaps/>
                <w:sz w:val="24"/>
                <w:szCs w:val="24"/>
              </w:rPr>
            </w:pPr>
            <w:r w:rsidRPr="00966173">
              <w:rPr>
                <w:rFonts w:ascii="TimBashk" w:eastAsia="Calibri" w:hAnsi="TimBashk"/>
                <w:b/>
                <w:smallCaps/>
                <w:sz w:val="24"/>
                <w:szCs w:val="24"/>
              </w:rPr>
              <w:t>Республики Башкортостан</w:t>
            </w:r>
          </w:p>
          <w:p w:rsidR="00966173" w:rsidRPr="00966173" w:rsidRDefault="00966173" w:rsidP="00966173">
            <w:pPr>
              <w:spacing w:after="0"/>
              <w:jc w:val="center"/>
              <w:rPr>
                <w:rFonts w:ascii="TimBashk" w:eastAsia="Calibri" w:hAnsi="TimBashk"/>
                <w:bCs/>
                <w:sz w:val="18"/>
                <w:szCs w:val="24"/>
              </w:rPr>
            </w:pPr>
          </w:p>
        </w:tc>
      </w:tr>
    </w:tbl>
    <w:p w:rsidR="00966173" w:rsidRPr="00966173" w:rsidRDefault="00966173" w:rsidP="00966173">
      <w:pPr>
        <w:spacing w:after="0" w:line="240" w:lineRule="auto"/>
        <w:rPr>
          <w:rFonts w:eastAsia="Calibri"/>
          <w:sz w:val="16"/>
          <w:szCs w:val="16"/>
          <w:lang w:eastAsia="ru-RU"/>
        </w:rPr>
      </w:pPr>
    </w:p>
    <w:p w:rsidR="00966173" w:rsidRPr="00966173" w:rsidRDefault="00966173" w:rsidP="00966173">
      <w:pPr>
        <w:spacing w:after="0"/>
        <w:rPr>
          <w:rFonts w:eastAsia="Times New Roman"/>
          <w:b/>
          <w:lang w:eastAsia="ru-RU"/>
        </w:rPr>
      </w:pPr>
      <w:r w:rsidRPr="00966173">
        <w:rPr>
          <w:rFonts w:ascii="TimBashk" w:eastAsia="Times New Roman" w:hAnsi="TimBashk"/>
          <w:b/>
          <w:lang w:eastAsia="ru-RU"/>
        </w:rPr>
        <w:t xml:space="preserve">          ?АРАР                                                                          </w:t>
      </w:r>
      <w:r w:rsidRPr="00966173">
        <w:rPr>
          <w:rFonts w:eastAsia="Times New Roman"/>
          <w:b/>
          <w:lang w:eastAsia="ru-RU"/>
        </w:rPr>
        <w:t xml:space="preserve">ПОСТАНОВЛЕНИЕ </w:t>
      </w:r>
    </w:p>
    <w:p w:rsidR="00966173" w:rsidRPr="00966173" w:rsidRDefault="00966173" w:rsidP="00966173">
      <w:pPr>
        <w:spacing w:after="0" w:line="240" w:lineRule="auto"/>
        <w:jc w:val="both"/>
        <w:rPr>
          <w:rFonts w:eastAsia="Times New Roman"/>
          <w:lang w:eastAsia="ru-RU"/>
        </w:rPr>
      </w:pPr>
    </w:p>
    <w:p w:rsidR="00966173" w:rsidRPr="00966173" w:rsidRDefault="00966173" w:rsidP="00966173">
      <w:pPr>
        <w:spacing w:after="0" w:line="360" w:lineRule="auto"/>
        <w:rPr>
          <w:rFonts w:eastAsia="Times New Roman"/>
          <w:lang w:eastAsia="ru-RU"/>
        </w:rPr>
      </w:pPr>
      <w:r>
        <w:rPr>
          <w:rFonts w:eastAsia="Times New Roman"/>
          <w:lang w:eastAsia="ru-RU"/>
        </w:rPr>
        <w:t xml:space="preserve">   </w:t>
      </w:r>
      <w:r w:rsidRPr="00966173">
        <w:rPr>
          <w:rFonts w:eastAsia="Times New Roman"/>
          <w:lang w:eastAsia="ru-RU"/>
        </w:rPr>
        <w:t>«</w:t>
      </w:r>
      <w:r>
        <w:rPr>
          <w:rFonts w:eastAsia="Times New Roman"/>
          <w:lang w:eastAsia="ru-RU"/>
        </w:rPr>
        <w:t>01</w:t>
      </w:r>
      <w:r w:rsidRPr="00966173">
        <w:rPr>
          <w:rFonts w:eastAsia="Times New Roman"/>
          <w:lang w:eastAsia="ru-RU"/>
        </w:rPr>
        <w:t xml:space="preserve">» </w:t>
      </w:r>
      <w:r>
        <w:rPr>
          <w:rFonts w:eastAsia="Times New Roman"/>
          <w:lang w:eastAsia="ru-RU"/>
        </w:rPr>
        <w:t>ноя</w:t>
      </w:r>
      <w:r w:rsidRPr="00966173">
        <w:rPr>
          <w:rFonts w:eastAsia="Times New Roman"/>
          <w:lang w:eastAsia="ru-RU"/>
        </w:rPr>
        <w:t>брь 2022 й.</w:t>
      </w:r>
      <w:r w:rsidRPr="00966173">
        <w:rPr>
          <w:rFonts w:eastAsia="Times New Roman"/>
          <w:lang w:eastAsia="ru-RU"/>
        </w:rPr>
        <w:tab/>
        <w:t xml:space="preserve">                   </w:t>
      </w:r>
      <w:r>
        <w:rPr>
          <w:rFonts w:eastAsia="Times New Roman"/>
          <w:lang w:eastAsia="ru-RU"/>
        </w:rPr>
        <w:t xml:space="preserve">     </w:t>
      </w:r>
      <w:r w:rsidRPr="00966173">
        <w:rPr>
          <w:rFonts w:eastAsia="Times New Roman"/>
          <w:lang w:eastAsia="ru-RU"/>
        </w:rPr>
        <w:t xml:space="preserve"> № 5</w:t>
      </w:r>
      <w:r>
        <w:rPr>
          <w:rFonts w:eastAsia="Times New Roman"/>
          <w:lang w:eastAsia="ru-RU"/>
        </w:rPr>
        <w:t>4</w:t>
      </w:r>
      <w:r w:rsidRPr="00966173">
        <w:rPr>
          <w:rFonts w:eastAsia="Times New Roman"/>
          <w:lang w:eastAsia="ru-RU"/>
        </w:rPr>
        <w:t xml:space="preserve">                        от «</w:t>
      </w:r>
      <w:r>
        <w:rPr>
          <w:rFonts w:eastAsia="Times New Roman"/>
          <w:lang w:eastAsia="ru-RU"/>
        </w:rPr>
        <w:t>01</w:t>
      </w:r>
      <w:r w:rsidRPr="00966173">
        <w:rPr>
          <w:rFonts w:eastAsia="Times New Roman"/>
          <w:lang w:eastAsia="ru-RU"/>
        </w:rPr>
        <w:t xml:space="preserve">»  </w:t>
      </w:r>
      <w:r>
        <w:rPr>
          <w:rFonts w:eastAsia="Times New Roman"/>
          <w:lang w:eastAsia="ru-RU"/>
        </w:rPr>
        <w:t>ноя</w:t>
      </w:r>
      <w:r w:rsidRPr="00966173">
        <w:rPr>
          <w:rFonts w:eastAsia="Times New Roman"/>
          <w:lang w:eastAsia="ru-RU"/>
        </w:rPr>
        <w:t>бря 2022 г.</w:t>
      </w:r>
    </w:p>
    <w:p w:rsidR="00FE5594" w:rsidRPr="008D7D91" w:rsidRDefault="00FE5594" w:rsidP="00FE5594">
      <w:pPr>
        <w:spacing w:after="0" w:line="240" w:lineRule="auto"/>
        <w:ind w:firstLine="851"/>
        <w:jc w:val="center"/>
        <w:rPr>
          <w:b/>
          <w:color w:val="000000" w:themeColor="text1"/>
        </w:rPr>
      </w:pPr>
    </w:p>
    <w:p w:rsidR="00FE5594" w:rsidRPr="008D7D91" w:rsidRDefault="00FE5594" w:rsidP="00FE5594">
      <w:pPr>
        <w:pStyle w:val="ConsPlusTitle"/>
        <w:jc w:val="center"/>
        <w:rPr>
          <w:b w:val="0"/>
          <w:bCs/>
          <w:color w:val="000000" w:themeColor="text1"/>
        </w:rPr>
      </w:pPr>
      <w:r w:rsidRPr="008D7D91">
        <w:rPr>
          <w:rFonts w:ascii="Times New Roman" w:hAnsi="Times New Roman" w:cs="Times New Roman"/>
          <w:color w:val="000000" w:themeColor="text1"/>
          <w:sz w:val="28"/>
          <w:szCs w:val="28"/>
        </w:rPr>
        <w:t xml:space="preserve">Об утверждении Административного регламента предоставления муниципальной услуги «Предоставление разрешения на осуществление земляных работ» на территории </w:t>
      </w:r>
      <w:r w:rsidRPr="000178CC">
        <w:rPr>
          <w:rFonts w:ascii="Times New Roman" w:hAnsi="Times New Roman" w:cs="Times New Roman"/>
          <w:color w:val="000000" w:themeColor="text1"/>
          <w:sz w:val="28"/>
          <w:szCs w:val="28"/>
        </w:rPr>
        <w:t>сельского поселения Большеокинский сельсовет муниципального района Мечетлинский район Республики Башкортостан</w:t>
      </w:r>
    </w:p>
    <w:p w:rsidR="00FE5594" w:rsidRPr="008D7D91" w:rsidRDefault="00FE5594" w:rsidP="00FE5594">
      <w:pPr>
        <w:autoSpaceDE w:val="0"/>
        <w:autoSpaceDN w:val="0"/>
        <w:adjustRightInd w:val="0"/>
        <w:spacing w:after="0" w:line="240" w:lineRule="auto"/>
        <w:ind w:firstLine="709"/>
        <w:jc w:val="both"/>
        <w:rPr>
          <w:color w:val="000000" w:themeColor="text1"/>
        </w:rPr>
      </w:pPr>
      <w:r w:rsidRPr="008D7D91">
        <w:rPr>
          <w:color w:val="000000" w:themeColor="text1"/>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FE5594" w:rsidRPr="008D7D91" w:rsidRDefault="00FE5594" w:rsidP="00FE5594">
      <w:pPr>
        <w:suppressAutoHyphens/>
        <w:spacing w:after="0" w:line="240" w:lineRule="auto"/>
        <w:ind w:firstLine="709"/>
        <w:jc w:val="both"/>
        <w:rPr>
          <w:color w:val="000000" w:themeColor="text1"/>
          <w:lang w:eastAsia="ar-SA"/>
        </w:rPr>
      </w:pPr>
      <w:r w:rsidRPr="008D7D91">
        <w:rPr>
          <w:color w:val="000000" w:themeColor="text1"/>
          <w:lang w:eastAsia="ar-SA"/>
        </w:rPr>
        <w:t>ПОСТАНОВЛЯЕТ:</w:t>
      </w:r>
    </w:p>
    <w:p w:rsidR="00750D83" w:rsidRDefault="00FE5594" w:rsidP="00750D83">
      <w:pPr>
        <w:pStyle w:val="a3"/>
        <w:widowControl w:val="0"/>
        <w:numPr>
          <w:ilvl w:val="0"/>
          <w:numId w:val="21"/>
        </w:numPr>
        <w:tabs>
          <w:tab w:val="left" w:pos="567"/>
        </w:tabs>
        <w:spacing w:after="0" w:line="240" w:lineRule="auto"/>
        <w:ind w:left="629" w:hanging="629"/>
        <w:jc w:val="both"/>
        <w:rPr>
          <w:bCs/>
          <w:color w:val="000000" w:themeColor="text1"/>
        </w:rPr>
      </w:pPr>
      <w:r w:rsidRPr="0034625D">
        <w:rPr>
          <w:color w:val="000000" w:themeColor="text1"/>
        </w:rPr>
        <w:t xml:space="preserve">Утвердить Административный регламент предоставления муниципальной услуги «Предоставление разрешения на осуществление земляных работ» </w:t>
      </w:r>
      <w:r w:rsidRPr="0034625D">
        <w:rPr>
          <w:bCs/>
          <w:color w:val="000000" w:themeColor="text1"/>
        </w:rPr>
        <w:t>на территории сельского поселения Большеокинский сельсовет муниципального района Мечетлинский район Республики Башкортостан.</w:t>
      </w:r>
      <w:r w:rsidR="00750D83">
        <w:rPr>
          <w:bCs/>
          <w:color w:val="000000" w:themeColor="text1"/>
        </w:rPr>
        <w:t xml:space="preserve">  </w:t>
      </w:r>
    </w:p>
    <w:p w:rsidR="00FE5594" w:rsidRPr="0034625D" w:rsidRDefault="00750D83" w:rsidP="00750D83">
      <w:pPr>
        <w:pStyle w:val="a3"/>
        <w:widowControl w:val="0"/>
        <w:tabs>
          <w:tab w:val="left" w:pos="567"/>
        </w:tabs>
        <w:spacing w:after="0" w:line="240" w:lineRule="auto"/>
        <w:ind w:left="629"/>
        <w:jc w:val="both"/>
        <w:rPr>
          <w:bCs/>
          <w:color w:val="000000" w:themeColor="text1"/>
        </w:rPr>
      </w:pPr>
      <w:r>
        <w:rPr>
          <w:bCs/>
          <w:color w:val="000000" w:themeColor="text1"/>
        </w:rPr>
        <w:t xml:space="preserve">                                                           </w:t>
      </w:r>
    </w:p>
    <w:p w:rsidR="0034625D" w:rsidRDefault="0034625D" w:rsidP="00750D83">
      <w:pPr>
        <w:pStyle w:val="a3"/>
        <w:widowControl w:val="0"/>
        <w:numPr>
          <w:ilvl w:val="0"/>
          <w:numId w:val="21"/>
        </w:numPr>
        <w:tabs>
          <w:tab w:val="left" w:pos="567"/>
        </w:tabs>
        <w:spacing w:after="0" w:line="240" w:lineRule="auto"/>
        <w:ind w:left="629" w:hanging="629"/>
        <w:jc w:val="both"/>
        <w:rPr>
          <w:color w:val="000000" w:themeColor="text1"/>
        </w:rPr>
      </w:pPr>
      <w:r w:rsidRPr="0034625D">
        <w:rPr>
          <w:color w:val="000000" w:themeColor="text1"/>
        </w:rPr>
        <w:t>Признать утратившим силу Постановление № 30 от 19 июня 2020 г. О внесении изменений в постановление от 23.09.2019 г. №54 " Об утверждении Административного регламента предоставления муниципальной услуги «Предоставление разрешения на осуществление</w:t>
      </w:r>
      <w:r>
        <w:rPr>
          <w:color w:val="000000" w:themeColor="text1"/>
        </w:rPr>
        <w:t xml:space="preserve"> </w:t>
      </w:r>
      <w:r w:rsidRPr="0034625D">
        <w:rPr>
          <w:color w:val="000000" w:themeColor="text1"/>
        </w:rPr>
        <w:t>земляных работ»</w:t>
      </w:r>
      <w:r>
        <w:rPr>
          <w:color w:val="000000" w:themeColor="text1"/>
        </w:rPr>
        <w:t xml:space="preserve"> </w:t>
      </w:r>
      <w:r w:rsidRPr="0034625D">
        <w:rPr>
          <w:color w:val="000000" w:themeColor="text1"/>
        </w:rPr>
        <w:t>на территории сельского поселения</w:t>
      </w:r>
      <w:r>
        <w:rPr>
          <w:color w:val="000000" w:themeColor="text1"/>
        </w:rPr>
        <w:t xml:space="preserve"> </w:t>
      </w:r>
      <w:r w:rsidRPr="0034625D">
        <w:rPr>
          <w:color w:val="000000" w:themeColor="text1"/>
        </w:rPr>
        <w:t>Большеокинский сельсовет муниципального района Мечетлинский район Республики Башкортостан".</w:t>
      </w:r>
    </w:p>
    <w:p w:rsidR="00750D83" w:rsidRPr="0034625D" w:rsidRDefault="00750D83" w:rsidP="00750D83">
      <w:pPr>
        <w:pStyle w:val="a3"/>
        <w:widowControl w:val="0"/>
        <w:tabs>
          <w:tab w:val="left" w:pos="567"/>
        </w:tabs>
        <w:spacing w:after="0" w:line="240" w:lineRule="auto"/>
        <w:ind w:left="629"/>
        <w:jc w:val="both"/>
        <w:rPr>
          <w:color w:val="000000" w:themeColor="text1"/>
        </w:rPr>
      </w:pPr>
    </w:p>
    <w:p w:rsidR="0034625D" w:rsidRDefault="0034625D" w:rsidP="00750D83">
      <w:pPr>
        <w:pStyle w:val="a3"/>
        <w:widowControl w:val="0"/>
        <w:numPr>
          <w:ilvl w:val="0"/>
          <w:numId w:val="21"/>
        </w:numPr>
        <w:tabs>
          <w:tab w:val="left" w:pos="567"/>
        </w:tabs>
        <w:spacing w:after="0" w:line="240" w:lineRule="auto"/>
        <w:ind w:left="629" w:hanging="629"/>
        <w:jc w:val="both"/>
        <w:rPr>
          <w:color w:val="000000" w:themeColor="text1"/>
        </w:rPr>
      </w:pPr>
      <w:r w:rsidRPr="0034625D">
        <w:rPr>
          <w:color w:val="000000" w:themeColor="text1"/>
        </w:rPr>
        <w:t xml:space="preserve">Настоящее Постановление вступает в силу на следующий день, после </w:t>
      </w:r>
      <w:r>
        <w:rPr>
          <w:color w:val="000000" w:themeColor="text1"/>
        </w:rPr>
        <w:t>д</w:t>
      </w:r>
      <w:r w:rsidRPr="0034625D">
        <w:rPr>
          <w:color w:val="000000" w:themeColor="text1"/>
        </w:rPr>
        <w:t>ня его официального опубликования (обнародования) (если иной порядок</w:t>
      </w:r>
      <w:r>
        <w:rPr>
          <w:color w:val="000000" w:themeColor="text1"/>
        </w:rPr>
        <w:t xml:space="preserve"> </w:t>
      </w:r>
      <w:r w:rsidRPr="0034625D">
        <w:rPr>
          <w:color w:val="000000" w:themeColor="text1"/>
        </w:rPr>
        <w:t xml:space="preserve">не установлен Уставом муниципального образования). </w:t>
      </w:r>
    </w:p>
    <w:p w:rsidR="00750D83" w:rsidRPr="00750D83" w:rsidRDefault="00750D83" w:rsidP="00750D83">
      <w:pPr>
        <w:pStyle w:val="a3"/>
        <w:rPr>
          <w:color w:val="000000" w:themeColor="text1"/>
        </w:rPr>
      </w:pPr>
    </w:p>
    <w:p w:rsidR="0034625D" w:rsidRDefault="0034625D" w:rsidP="00750D83">
      <w:pPr>
        <w:pStyle w:val="a3"/>
        <w:widowControl w:val="0"/>
        <w:numPr>
          <w:ilvl w:val="0"/>
          <w:numId w:val="21"/>
        </w:numPr>
        <w:tabs>
          <w:tab w:val="left" w:pos="567"/>
        </w:tabs>
        <w:spacing w:after="0" w:line="240" w:lineRule="auto"/>
        <w:ind w:left="629" w:hanging="629"/>
        <w:jc w:val="both"/>
        <w:rPr>
          <w:color w:val="000000" w:themeColor="text1"/>
        </w:rPr>
      </w:pPr>
      <w:r w:rsidRPr="0034625D">
        <w:rPr>
          <w:color w:val="000000" w:themeColor="text1"/>
        </w:rPr>
        <w:t>Обнародовать настоящее постановление на информационн</w:t>
      </w:r>
      <w:r>
        <w:rPr>
          <w:color w:val="000000" w:themeColor="text1"/>
        </w:rPr>
        <w:t>ом</w:t>
      </w:r>
      <w:r w:rsidRPr="0034625D">
        <w:rPr>
          <w:color w:val="000000" w:themeColor="text1"/>
        </w:rPr>
        <w:t xml:space="preserve"> стенд</w:t>
      </w:r>
      <w:r>
        <w:rPr>
          <w:color w:val="000000" w:themeColor="text1"/>
        </w:rPr>
        <w:t>е</w:t>
      </w:r>
      <w:r w:rsidRPr="0034625D">
        <w:rPr>
          <w:color w:val="000000" w:themeColor="text1"/>
        </w:rPr>
        <w:t xml:space="preserve"> и официальном сайте администрации Большеокинского сельсовета в информационно-телекоммуникационной сети «Интернет» (</w:t>
      </w:r>
      <w:hyperlink r:id="rId8" w:history="1">
        <w:r w:rsidR="00750D83" w:rsidRPr="00DE04A1">
          <w:rPr>
            <w:rStyle w:val="a4"/>
          </w:rPr>
          <w:t>https://boka-rb.ru/</w:t>
        </w:r>
      </w:hyperlink>
      <w:r w:rsidRPr="0034625D">
        <w:rPr>
          <w:color w:val="000000" w:themeColor="text1"/>
        </w:rPr>
        <w:t>)</w:t>
      </w:r>
    </w:p>
    <w:p w:rsidR="00750D83" w:rsidRPr="00750D83" w:rsidRDefault="00750D83" w:rsidP="00750D83">
      <w:pPr>
        <w:pStyle w:val="a3"/>
        <w:rPr>
          <w:color w:val="000000" w:themeColor="text1"/>
        </w:rPr>
      </w:pPr>
    </w:p>
    <w:p w:rsidR="0034625D" w:rsidRPr="0034625D" w:rsidRDefault="0034625D" w:rsidP="00750D83">
      <w:pPr>
        <w:pStyle w:val="a3"/>
        <w:widowControl w:val="0"/>
        <w:numPr>
          <w:ilvl w:val="0"/>
          <w:numId w:val="21"/>
        </w:numPr>
        <w:tabs>
          <w:tab w:val="left" w:pos="567"/>
        </w:tabs>
        <w:spacing w:after="0" w:line="240" w:lineRule="auto"/>
        <w:ind w:left="629" w:hanging="629"/>
        <w:jc w:val="both"/>
        <w:rPr>
          <w:color w:val="000000" w:themeColor="text1"/>
        </w:rPr>
      </w:pPr>
      <w:r w:rsidRPr="0034625D">
        <w:rPr>
          <w:color w:val="000000" w:themeColor="text1"/>
        </w:rPr>
        <w:t>Контроль за исполнением постановления оставляю за собой.</w:t>
      </w:r>
    </w:p>
    <w:p w:rsidR="00750D83" w:rsidRDefault="00750D83" w:rsidP="0034625D">
      <w:pPr>
        <w:autoSpaceDE w:val="0"/>
        <w:autoSpaceDN w:val="0"/>
        <w:adjustRightInd w:val="0"/>
        <w:spacing w:after="0" w:line="240" w:lineRule="auto"/>
        <w:ind w:firstLine="709"/>
        <w:outlineLvl w:val="0"/>
        <w:rPr>
          <w:color w:val="000000" w:themeColor="text1"/>
        </w:rPr>
      </w:pPr>
    </w:p>
    <w:p w:rsidR="00750D83" w:rsidRPr="0034625D" w:rsidRDefault="00750D83" w:rsidP="0034625D">
      <w:pPr>
        <w:autoSpaceDE w:val="0"/>
        <w:autoSpaceDN w:val="0"/>
        <w:adjustRightInd w:val="0"/>
        <w:spacing w:after="0" w:line="240" w:lineRule="auto"/>
        <w:ind w:firstLine="709"/>
        <w:outlineLvl w:val="0"/>
        <w:rPr>
          <w:color w:val="000000" w:themeColor="text1"/>
        </w:rPr>
      </w:pPr>
    </w:p>
    <w:p w:rsidR="0034625D" w:rsidRPr="0034625D" w:rsidRDefault="0034625D" w:rsidP="0034625D">
      <w:pPr>
        <w:autoSpaceDE w:val="0"/>
        <w:autoSpaceDN w:val="0"/>
        <w:adjustRightInd w:val="0"/>
        <w:spacing w:after="0" w:line="240" w:lineRule="auto"/>
        <w:ind w:firstLine="709"/>
        <w:outlineLvl w:val="0"/>
        <w:rPr>
          <w:color w:val="000000" w:themeColor="text1"/>
        </w:rPr>
      </w:pPr>
      <w:r w:rsidRPr="0034625D">
        <w:rPr>
          <w:color w:val="000000" w:themeColor="text1"/>
        </w:rPr>
        <w:t xml:space="preserve">Глава администрации </w:t>
      </w:r>
      <w:r>
        <w:rPr>
          <w:color w:val="000000" w:themeColor="text1"/>
        </w:rPr>
        <w:t xml:space="preserve">                                          </w:t>
      </w:r>
      <w:r w:rsidRPr="0034625D">
        <w:rPr>
          <w:color w:val="000000" w:themeColor="text1"/>
        </w:rPr>
        <w:t>Шагибитдинов В.И</w:t>
      </w:r>
      <w:r w:rsidR="00966173">
        <w:rPr>
          <w:color w:val="000000" w:themeColor="text1"/>
        </w:rPr>
        <w:t>.</w:t>
      </w:r>
    </w:p>
    <w:p w:rsidR="00FE5594" w:rsidRDefault="00FE5594" w:rsidP="00FE5594">
      <w:pPr>
        <w:autoSpaceDE w:val="0"/>
        <w:autoSpaceDN w:val="0"/>
        <w:adjustRightInd w:val="0"/>
        <w:spacing w:after="0" w:line="240" w:lineRule="auto"/>
        <w:ind w:firstLine="709"/>
        <w:outlineLvl w:val="0"/>
        <w:rPr>
          <w:b/>
          <w:bCs/>
          <w:color w:val="000000" w:themeColor="text1"/>
        </w:rPr>
      </w:pPr>
    </w:p>
    <w:p w:rsidR="0034625D" w:rsidRDefault="0034625D" w:rsidP="0034625D">
      <w:pPr>
        <w:tabs>
          <w:tab w:val="left" w:pos="7425"/>
        </w:tabs>
        <w:spacing w:after="80" w:line="240" w:lineRule="atLeast"/>
        <w:ind w:firstLine="5954"/>
        <w:contextualSpacing/>
        <w:rPr>
          <w:rFonts w:eastAsia="Times New Roman"/>
          <w:sz w:val="20"/>
          <w:szCs w:val="20"/>
          <w:lang w:eastAsia="zh-CN"/>
        </w:rPr>
      </w:pPr>
      <w:r>
        <w:rPr>
          <w:rFonts w:eastAsia="Times New Roman"/>
          <w:sz w:val="20"/>
          <w:szCs w:val="20"/>
          <w:lang w:eastAsia="zh-CN"/>
        </w:rPr>
        <w:lastRenderedPageBreak/>
        <w:t xml:space="preserve"> </w:t>
      </w:r>
      <w:r w:rsidRPr="0034625D">
        <w:rPr>
          <w:rFonts w:eastAsia="Times New Roman"/>
          <w:sz w:val="20"/>
          <w:szCs w:val="20"/>
          <w:lang w:eastAsia="zh-CN"/>
        </w:rPr>
        <w:t>Утвержден</w:t>
      </w:r>
      <w:r>
        <w:rPr>
          <w:rFonts w:eastAsia="Times New Roman"/>
          <w:sz w:val="20"/>
          <w:szCs w:val="20"/>
          <w:lang w:eastAsia="zh-CN"/>
        </w:rPr>
        <w:t>о</w:t>
      </w:r>
      <w:r w:rsidRPr="0034625D">
        <w:rPr>
          <w:rFonts w:eastAsia="Times New Roman"/>
          <w:sz w:val="20"/>
          <w:szCs w:val="20"/>
          <w:lang w:eastAsia="zh-CN"/>
        </w:rPr>
        <w:t xml:space="preserve"> </w:t>
      </w:r>
    </w:p>
    <w:p w:rsidR="0034625D" w:rsidRPr="0034625D" w:rsidRDefault="0034625D" w:rsidP="0034625D">
      <w:pPr>
        <w:tabs>
          <w:tab w:val="left" w:pos="7425"/>
        </w:tabs>
        <w:spacing w:after="80" w:line="240" w:lineRule="atLeast"/>
        <w:ind w:firstLine="5954"/>
        <w:contextualSpacing/>
        <w:rPr>
          <w:rFonts w:eastAsia="Times New Roman"/>
          <w:sz w:val="20"/>
          <w:szCs w:val="20"/>
          <w:lang w:eastAsia="zh-CN"/>
        </w:rPr>
      </w:pPr>
      <w:r w:rsidRPr="0034625D">
        <w:rPr>
          <w:rFonts w:eastAsia="Times New Roman"/>
          <w:sz w:val="20"/>
          <w:szCs w:val="20"/>
          <w:lang w:eastAsia="zh-CN"/>
        </w:rPr>
        <w:t>постановлением</w:t>
      </w:r>
    </w:p>
    <w:p w:rsidR="0034625D" w:rsidRPr="0034625D" w:rsidRDefault="0034625D" w:rsidP="0034625D">
      <w:pPr>
        <w:tabs>
          <w:tab w:val="left" w:pos="7425"/>
        </w:tabs>
        <w:spacing w:after="80" w:line="240" w:lineRule="atLeast"/>
        <w:ind w:firstLine="5954"/>
        <w:contextualSpacing/>
        <w:rPr>
          <w:rFonts w:eastAsia="Times New Roman"/>
          <w:sz w:val="20"/>
          <w:szCs w:val="20"/>
          <w:lang w:eastAsia="zh-CN"/>
        </w:rPr>
      </w:pPr>
      <w:r w:rsidRPr="0034625D">
        <w:rPr>
          <w:rFonts w:eastAsia="Times New Roman"/>
          <w:sz w:val="20"/>
          <w:szCs w:val="20"/>
          <w:lang w:eastAsia="zh-CN"/>
        </w:rPr>
        <w:t xml:space="preserve"> Администрации</w:t>
      </w:r>
      <w:r>
        <w:rPr>
          <w:rFonts w:eastAsia="Times New Roman"/>
          <w:sz w:val="20"/>
          <w:szCs w:val="20"/>
          <w:lang w:eastAsia="zh-CN"/>
        </w:rPr>
        <w:t xml:space="preserve"> </w:t>
      </w:r>
      <w:r w:rsidRPr="0034625D">
        <w:rPr>
          <w:rFonts w:eastAsia="Times New Roman"/>
          <w:sz w:val="20"/>
          <w:szCs w:val="20"/>
          <w:lang w:eastAsia="zh-CN"/>
        </w:rPr>
        <w:t>сельского поселения</w:t>
      </w:r>
    </w:p>
    <w:p w:rsidR="0034625D" w:rsidRPr="0034625D" w:rsidRDefault="0034625D" w:rsidP="0034625D">
      <w:pPr>
        <w:tabs>
          <w:tab w:val="left" w:pos="7425"/>
        </w:tabs>
        <w:spacing w:after="80" w:line="240" w:lineRule="atLeast"/>
        <w:ind w:firstLine="5954"/>
        <w:contextualSpacing/>
        <w:rPr>
          <w:rFonts w:eastAsia="Times New Roman"/>
          <w:sz w:val="20"/>
          <w:szCs w:val="20"/>
          <w:lang w:eastAsia="zh-CN"/>
        </w:rPr>
      </w:pPr>
      <w:r w:rsidRPr="0034625D">
        <w:rPr>
          <w:rFonts w:eastAsia="Times New Roman"/>
          <w:sz w:val="20"/>
          <w:szCs w:val="20"/>
          <w:lang w:eastAsia="zh-CN"/>
        </w:rPr>
        <w:t xml:space="preserve"> Большеокинский сельсовет </w:t>
      </w:r>
    </w:p>
    <w:p w:rsidR="0034625D" w:rsidRPr="0034625D" w:rsidRDefault="0034625D" w:rsidP="0034625D">
      <w:pPr>
        <w:tabs>
          <w:tab w:val="left" w:pos="7425"/>
        </w:tabs>
        <w:spacing w:after="80" w:line="240" w:lineRule="atLeast"/>
        <w:ind w:firstLine="5954"/>
        <w:contextualSpacing/>
        <w:rPr>
          <w:rFonts w:eastAsia="Times New Roman"/>
          <w:sz w:val="20"/>
          <w:szCs w:val="20"/>
          <w:lang w:eastAsia="zh-CN"/>
        </w:rPr>
      </w:pPr>
      <w:r>
        <w:rPr>
          <w:rFonts w:eastAsia="Times New Roman"/>
          <w:sz w:val="20"/>
          <w:szCs w:val="20"/>
          <w:lang w:eastAsia="zh-CN"/>
        </w:rPr>
        <w:t xml:space="preserve"> </w:t>
      </w:r>
      <w:r w:rsidRPr="0034625D">
        <w:rPr>
          <w:rFonts w:eastAsia="Times New Roman"/>
          <w:sz w:val="20"/>
          <w:szCs w:val="20"/>
          <w:lang w:eastAsia="zh-CN"/>
        </w:rPr>
        <w:t xml:space="preserve">муниципального района </w:t>
      </w:r>
    </w:p>
    <w:p w:rsidR="0034625D" w:rsidRPr="0034625D" w:rsidRDefault="0034625D" w:rsidP="0034625D">
      <w:pPr>
        <w:widowControl w:val="0"/>
        <w:autoSpaceDE w:val="0"/>
        <w:spacing w:after="0" w:line="240" w:lineRule="atLeast"/>
        <w:ind w:firstLine="5954"/>
        <w:rPr>
          <w:rFonts w:eastAsia="Times New Roman"/>
          <w:sz w:val="20"/>
          <w:szCs w:val="20"/>
          <w:lang w:eastAsia="zh-CN"/>
        </w:rPr>
      </w:pPr>
      <w:r>
        <w:rPr>
          <w:rFonts w:eastAsia="Times New Roman"/>
          <w:sz w:val="20"/>
          <w:szCs w:val="20"/>
          <w:lang w:eastAsia="zh-CN"/>
        </w:rPr>
        <w:t xml:space="preserve"> </w:t>
      </w:r>
      <w:r w:rsidRPr="0034625D">
        <w:rPr>
          <w:rFonts w:eastAsia="Times New Roman"/>
          <w:sz w:val="20"/>
          <w:szCs w:val="20"/>
          <w:lang w:eastAsia="zh-CN"/>
        </w:rPr>
        <w:t xml:space="preserve">Мечетлинский район </w:t>
      </w:r>
    </w:p>
    <w:p w:rsidR="0034625D" w:rsidRPr="0034625D" w:rsidRDefault="0034625D" w:rsidP="0034625D">
      <w:pPr>
        <w:widowControl w:val="0"/>
        <w:autoSpaceDE w:val="0"/>
        <w:spacing w:after="0" w:line="240" w:lineRule="atLeast"/>
        <w:ind w:firstLine="5954"/>
        <w:rPr>
          <w:rFonts w:eastAsia="Times New Roman"/>
          <w:sz w:val="20"/>
          <w:szCs w:val="20"/>
          <w:lang w:eastAsia="zh-CN"/>
        </w:rPr>
      </w:pPr>
      <w:r w:rsidRPr="0034625D">
        <w:rPr>
          <w:rFonts w:eastAsia="Times New Roman"/>
          <w:sz w:val="20"/>
          <w:szCs w:val="20"/>
          <w:lang w:eastAsia="zh-CN"/>
        </w:rPr>
        <w:t xml:space="preserve"> Республики</w:t>
      </w:r>
      <w:r>
        <w:rPr>
          <w:rFonts w:eastAsia="Times New Roman"/>
          <w:sz w:val="20"/>
          <w:szCs w:val="20"/>
          <w:lang w:eastAsia="zh-CN"/>
        </w:rPr>
        <w:t xml:space="preserve"> </w:t>
      </w:r>
      <w:r w:rsidRPr="0034625D">
        <w:rPr>
          <w:rFonts w:eastAsia="Times New Roman"/>
          <w:sz w:val="20"/>
          <w:szCs w:val="20"/>
          <w:lang w:eastAsia="zh-CN"/>
        </w:rPr>
        <w:t xml:space="preserve">Башкортостан </w:t>
      </w:r>
    </w:p>
    <w:p w:rsidR="0034625D" w:rsidRPr="0034625D" w:rsidRDefault="0034625D" w:rsidP="0034625D">
      <w:pPr>
        <w:widowControl w:val="0"/>
        <w:autoSpaceDE w:val="0"/>
        <w:spacing w:after="0" w:line="240" w:lineRule="atLeast"/>
        <w:ind w:firstLine="5954"/>
        <w:rPr>
          <w:rFonts w:eastAsia="Times New Roman"/>
          <w:sz w:val="20"/>
          <w:szCs w:val="20"/>
          <w:lang w:eastAsia="zh-CN"/>
        </w:rPr>
      </w:pPr>
      <w:r w:rsidRPr="0034625D">
        <w:rPr>
          <w:rFonts w:eastAsia="Times New Roman"/>
          <w:sz w:val="20"/>
          <w:szCs w:val="20"/>
          <w:lang w:eastAsia="zh-CN"/>
        </w:rPr>
        <w:t xml:space="preserve">от </w:t>
      </w:r>
      <w:r w:rsidR="00966173">
        <w:rPr>
          <w:rFonts w:eastAsia="Times New Roman"/>
          <w:sz w:val="20"/>
          <w:szCs w:val="20"/>
          <w:lang w:eastAsia="zh-CN"/>
        </w:rPr>
        <w:t>01 ноября</w:t>
      </w:r>
      <w:r w:rsidRPr="0034625D">
        <w:rPr>
          <w:rFonts w:eastAsia="Times New Roman"/>
          <w:sz w:val="20"/>
          <w:szCs w:val="20"/>
          <w:lang w:eastAsia="zh-CN"/>
        </w:rPr>
        <w:t xml:space="preserve"> 202</w:t>
      </w:r>
      <w:r>
        <w:rPr>
          <w:rFonts w:eastAsia="Times New Roman"/>
          <w:sz w:val="20"/>
          <w:szCs w:val="20"/>
          <w:lang w:eastAsia="zh-CN"/>
        </w:rPr>
        <w:t>2</w:t>
      </w:r>
      <w:r w:rsidRPr="0034625D">
        <w:rPr>
          <w:rFonts w:eastAsia="Times New Roman"/>
          <w:sz w:val="20"/>
          <w:szCs w:val="20"/>
          <w:lang w:eastAsia="zh-CN"/>
        </w:rPr>
        <w:t xml:space="preserve"> года № </w:t>
      </w:r>
      <w:r w:rsidR="00966173">
        <w:rPr>
          <w:rFonts w:eastAsia="Times New Roman"/>
          <w:sz w:val="20"/>
          <w:szCs w:val="20"/>
          <w:lang w:eastAsia="zh-CN"/>
        </w:rPr>
        <w:t>54</w:t>
      </w:r>
      <w:bookmarkStart w:id="0" w:name="_GoBack"/>
      <w:bookmarkEnd w:id="0"/>
      <w:r w:rsidRPr="0034625D">
        <w:rPr>
          <w:rFonts w:eastAsia="Times New Roman"/>
          <w:sz w:val="20"/>
          <w:szCs w:val="20"/>
          <w:lang w:eastAsia="zh-CN"/>
        </w:rPr>
        <w:t xml:space="preserve"> </w:t>
      </w:r>
    </w:p>
    <w:p w:rsidR="00FE5594" w:rsidRPr="008D7D91" w:rsidRDefault="00FE5594" w:rsidP="00FE5594">
      <w:pPr>
        <w:widowControl w:val="0"/>
        <w:spacing w:after="0" w:line="240" w:lineRule="auto"/>
        <w:contextualSpacing/>
        <w:jc w:val="center"/>
        <w:rPr>
          <w:b/>
          <w:color w:val="000000" w:themeColor="text1"/>
        </w:rPr>
      </w:pPr>
    </w:p>
    <w:p w:rsidR="00FE5594" w:rsidRPr="0034625D" w:rsidRDefault="00FE5594" w:rsidP="00FE5594">
      <w:pPr>
        <w:widowControl w:val="0"/>
        <w:autoSpaceDE w:val="0"/>
        <w:autoSpaceDN w:val="0"/>
        <w:adjustRightInd w:val="0"/>
        <w:spacing w:after="0" w:line="240" w:lineRule="auto"/>
        <w:jc w:val="center"/>
        <w:rPr>
          <w:b/>
          <w:bCs/>
          <w:color w:val="000000" w:themeColor="text1"/>
          <w:sz w:val="24"/>
          <w:szCs w:val="24"/>
        </w:rPr>
      </w:pPr>
      <w:r w:rsidRPr="0034625D">
        <w:rPr>
          <w:b/>
          <w:color w:val="000000" w:themeColor="text1"/>
          <w:sz w:val="24"/>
          <w:szCs w:val="24"/>
        </w:rPr>
        <w:t>Административный регламент предоставления муниципальной услуги «Предоставление разрешения на осуществление земляных работ» в</w:t>
      </w:r>
      <w:r w:rsidRPr="0034625D">
        <w:rPr>
          <w:b/>
          <w:bCs/>
          <w:color w:val="000000" w:themeColor="text1"/>
          <w:sz w:val="24"/>
          <w:szCs w:val="24"/>
        </w:rPr>
        <w:t xml:space="preserve"> сельского поселения Большеокинский сельсовет муниципального района Мечетлинский район Республики Башкортостан </w:t>
      </w:r>
    </w:p>
    <w:p w:rsidR="00FE5594" w:rsidRPr="0034625D" w:rsidRDefault="00FE5594" w:rsidP="00FE5594">
      <w:pPr>
        <w:widowControl w:val="0"/>
        <w:autoSpaceDE w:val="0"/>
        <w:autoSpaceDN w:val="0"/>
        <w:adjustRightInd w:val="0"/>
        <w:spacing w:after="0" w:line="240" w:lineRule="auto"/>
        <w:jc w:val="center"/>
        <w:rPr>
          <w:b/>
          <w:bCs/>
          <w:color w:val="000000" w:themeColor="text1"/>
          <w:sz w:val="24"/>
          <w:szCs w:val="24"/>
        </w:rPr>
      </w:pPr>
    </w:p>
    <w:p w:rsidR="00FE5594" w:rsidRPr="0034625D" w:rsidRDefault="00FE5594" w:rsidP="00FE5594">
      <w:pPr>
        <w:widowControl w:val="0"/>
        <w:autoSpaceDE w:val="0"/>
        <w:autoSpaceDN w:val="0"/>
        <w:adjustRightInd w:val="0"/>
        <w:spacing w:after="0" w:line="240" w:lineRule="auto"/>
        <w:jc w:val="center"/>
        <w:rPr>
          <w:b/>
          <w:bCs/>
          <w:color w:val="000000" w:themeColor="text1"/>
          <w:sz w:val="24"/>
          <w:szCs w:val="24"/>
        </w:rPr>
      </w:pPr>
      <w:r w:rsidRPr="0034625D">
        <w:rPr>
          <w:b/>
          <w:bCs/>
          <w:color w:val="000000" w:themeColor="text1"/>
          <w:sz w:val="24"/>
          <w:szCs w:val="24"/>
        </w:rPr>
        <w:t>I. Общие положения</w:t>
      </w:r>
    </w:p>
    <w:p w:rsidR="00FE5594" w:rsidRPr="0034625D" w:rsidRDefault="00FE5594" w:rsidP="00FE5594">
      <w:pPr>
        <w:autoSpaceDE w:val="0"/>
        <w:autoSpaceDN w:val="0"/>
        <w:adjustRightInd w:val="0"/>
        <w:spacing w:after="0" w:line="240" w:lineRule="auto"/>
        <w:ind w:firstLine="709"/>
        <w:jc w:val="center"/>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1"/>
        <w:rPr>
          <w:b/>
          <w:bCs/>
          <w:color w:val="000000" w:themeColor="text1"/>
          <w:sz w:val="24"/>
          <w:szCs w:val="24"/>
        </w:rPr>
      </w:pPr>
      <w:r w:rsidRPr="0034625D">
        <w:rPr>
          <w:b/>
          <w:bCs/>
          <w:color w:val="000000" w:themeColor="text1"/>
          <w:sz w:val="24"/>
          <w:szCs w:val="24"/>
        </w:rPr>
        <w:t>Предмет регулирования Административного регламента</w:t>
      </w:r>
    </w:p>
    <w:p w:rsidR="00FE5594" w:rsidRPr="0034625D" w:rsidRDefault="00FE5594" w:rsidP="00FE5594">
      <w:pPr>
        <w:autoSpaceDE w:val="0"/>
        <w:autoSpaceDN w:val="0"/>
        <w:adjustRightInd w:val="0"/>
        <w:spacing w:after="0" w:line="240" w:lineRule="auto"/>
        <w:ind w:firstLine="709"/>
        <w:jc w:val="center"/>
        <w:outlineLvl w:val="1"/>
        <w:rPr>
          <w:b/>
          <w:bCs/>
          <w:color w:val="000000" w:themeColor="text1"/>
          <w:sz w:val="24"/>
          <w:szCs w:val="24"/>
        </w:rPr>
      </w:pP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1.1. Административный регламент предоставления муниципальной услуги «Предоставление разрешения на осуществление</w:t>
      </w:r>
      <w:r w:rsidR="0034625D" w:rsidRPr="0034625D">
        <w:rPr>
          <w:color w:val="000000" w:themeColor="text1"/>
          <w:sz w:val="24"/>
          <w:szCs w:val="24"/>
        </w:rPr>
        <w:t xml:space="preserve"> </w:t>
      </w:r>
      <w:r w:rsidRPr="0034625D">
        <w:rPr>
          <w:color w:val="000000" w:themeColor="text1"/>
          <w:sz w:val="24"/>
          <w:szCs w:val="24"/>
        </w:rPr>
        <w:t>земляных работ»</w:t>
      </w:r>
      <w:r w:rsidR="0034625D" w:rsidRPr="0034625D">
        <w:rPr>
          <w:color w:val="000000" w:themeColor="text1"/>
          <w:sz w:val="24"/>
          <w:szCs w:val="24"/>
        </w:rPr>
        <w:t xml:space="preserve"> </w:t>
      </w:r>
      <w:r w:rsidRPr="0034625D">
        <w:rPr>
          <w:color w:val="000000" w:themeColor="text1"/>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разрешений на осуществление земляных работ в сельского поселения Большеокинский сельсовет муниципального района Мечетлинский район Республики Башкортостан (далее – Административный регламент);</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1.1.2. Проведение земляных работ на земельных участках осуществляется в соответствии с Земельным </w:t>
      </w:r>
      <w:hyperlink r:id="rId9" w:history="1">
        <w:r w:rsidRPr="0034625D">
          <w:rPr>
            <w:color w:val="000000" w:themeColor="text1"/>
            <w:sz w:val="24"/>
            <w:szCs w:val="24"/>
          </w:rPr>
          <w:t>кодексом</w:t>
        </w:r>
      </w:hyperlink>
      <w:r w:rsidRPr="0034625D">
        <w:rPr>
          <w:color w:val="000000" w:themeColor="text1"/>
          <w:sz w:val="24"/>
          <w:szCs w:val="24"/>
        </w:rPr>
        <w:t xml:space="preserve"> Российской Федерации, по целевому назначению земельного участка - земли населенных пунктов;</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1.1.3. Разрешение на осуществление земляных работ выдается при</w:t>
      </w:r>
      <w:r w:rsidR="0034625D" w:rsidRPr="0034625D">
        <w:rPr>
          <w:color w:val="000000" w:themeColor="text1"/>
          <w:sz w:val="24"/>
          <w:szCs w:val="24"/>
        </w:rPr>
        <w:t xml:space="preserve"> </w:t>
      </w:r>
      <w:r w:rsidRPr="0034625D">
        <w:rPr>
          <w:color w:val="000000" w:themeColor="text1"/>
          <w:sz w:val="24"/>
          <w:szCs w:val="24"/>
        </w:rPr>
        <w:t xml:space="preserve"> производстве следующих видах работ: </w:t>
      </w:r>
      <w:r w:rsidR="0034625D" w:rsidRPr="0034625D">
        <w:rPr>
          <w:sz w:val="24"/>
          <w:szCs w:val="24"/>
        </w:rPr>
        <w:t>В соответствии с действующими правилами благоустройства муниципального образования.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FE5594" w:rsidRPr="0034625D" w:rsidRDefault="00FE5594" w:rsidP="00FE5594">
      <w:pPr>
        <w:pStyle w:val="a3"/>
        <w:autoSpaceDE w:val="0"/>
        <w:autoSpaceDN w:val="0"/>
        <w:adjustRightInd w:val="0"/>
        <w:spacing w:after="0" w:line="240" w:lineRule="auto"/>
        <w:ind w:left="0" w:firstLine="709"/>
        <w:jc w:val="both"/>
        <w:rPr>
          <w:color w:val="000000" w:themeColor="text1"/>
          <w:sz w:val="24"/>
          <w:szCs w:val="24"/>
        </w:rPr>
      </w:pPr>
    </w:p>
    <w:p w:rsidR="0034625D" w:rsidRPr="0034625D" w:rsidRDefault="00FE5594" w:rsidP="0034625D">
      <w:pPr>
        <w:pStyle w:val="a3"/>
        <w:autoSpaceDE w:val="0"/>
        <w:autoSpaceDN w:val="0"/>
        <w:adjustRightInd w:val="0"/>
        <w:spacing w:after="0" w:line="240" w:lineRule="atLeast"/>
        <w:ind w:left="0" w:firstLine="709"/>
        <w:jc w:val="center"/>
        <w:outlineLvl w:val="0"/>
        <w:rPr>
          <w:b/>
          <w:bCs/>
          <w:color w:val="000000" w:themeColor="text1"/>
          <w:sz w:val="24"/>
          <w:szCs w:val="24"/>
        </w:rPr>
      </w:pPr>
      <w:r w:rsidRPr="0034625D">
        <w:rPr>
          <w:b/>
          <w:bCs/>
          <w:color w:val="000000" w:themeColor="text1"/>
          <w:sz w:val="24"/>
          <w:szCs w:val="24"/>
        </w:rPr>
        <w:t>Круг заявителей</w:t>
      </w:r>
    </w:p>
    <w:p w:rsidR="00FE5594" w:rsidRPr="0034625D" w:rsidRDefault="00FE5594" w:rsidP="0034625D">
      <w:pPr>
        <w:pStyle w:val="a3"/>
        <w:autoSpaceDE w:val="0"/>
        <w:autoSpaceDN w:val="0"/>
        <w:adjustRightInd w:val="0"/>
        <w:spacing w:after="0" w:line="240" w:lineRule="atLeast"/>
        <w:ind w:left="0" w:firstLine="709"/>
        <w:jc w:val="center"/>
        <w:outlineLvl w:val="0"/>
        <w:rPr>
          <w:color w:val="000000" w:themeColor="text1"/>
          <w:sz w:val="24"/>
          <w:szCs w:val="24"/>
        </w:rPr>
      </w:pPr>
      <w:r w:rsidRPr="0034625D">
        <w:rPr>
          <w:color w:val="000000" w:themeColor="text1"/>
          <w:sz w:val="24"/>
          <w:szCs w:val="24"/>
        </w:rPr>
        <w:t>1.2. Заявителями являются физические лица, в том числе зарегистрированные в качестве индивидуальных предпринимателей, юридические лица.</w:t>
      </w:r>
    </w:p>
    <w:p w:rsidR="00FE5594" w:rsidRPr="0034625D" w:rsidRDefault="00FE5594" w:rsidP="0034625D">
      <w:pPr>
        <w:pStyle w:val="a3"/>
        <w:autoSpaceDE w:val="0"/>
        <w:autoSpaceDN w:val="0"/>
        <w:adjustRightInd w:val="0"/>
        <w:spacing w:after="0" w:line="240" w:lineRule="atLeast"/>
        <w:ind w:left="0" w:firstLine="709"/>
        <w:jc w:val="both"/>
        <w:rPr>
          <w:color w:val="000000" w:themeColor="text1"/>
          <w:sz w:val="24"/>
          <w:szCs w:val="24"/>
        </w:rPr>
      </w:pPr>
      <w:r w:rsidRPr="0034625D">
        <w:rPr>
          <w:color w:val="000000" w:themeColor="text1"/>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bookmarkStart w:id="1" w:name="Par20"/>
      <w:bookmarkEnd w:id="1"/>
      <w:r w:rsidRPr="0034625D">
        <w:rPr>
          <w:b/>
          <w:bCs/>
          <w:color w:val="000000" w:themeColor="text1"/>
          <w:sz w:val="24"/>
          <w:szCs w:val="24"/>
        </w:rPr>
        <w:t>Требования к порядку информирования о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1.4. Информирование о порядке предоставления муниципальной услуги осуществляется:</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непосредственно при личном приеме заявителя в Администрации сельского поселения Большеокинский сельсовет муниципального района Мечетлинский район Республики Башкортостан.</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по телефону в Администрации</w:t>
      </w:r>
      <w:r w:rsidR="0034625D" w:rsidRPr="0034625D">
        <w:rPr>
          <w:color w:val="000000" w:themeColor="text1"/>
          <w:sz w:val="24"/>
          <w:szCs w:val="24"/>
        </w:rPr>
        <w:t xml:space="preserve"> </w:t>
      </w:r>
      <w:r w:rsidRPr="0034625D">
        <w:rPr>
          <w:color w:val="000000" w:themeColor="text1"/>
          <w:sz w:val="24"/>
          <w:szCs w:val="24"/>
        </w:rPr>
        <w:t>;</w:t>
      </w:r>
    </w:p>
    <w:p w:rsidR="00FE5594" w:rsidRPr="0034625D" w:rsidRDefault="00FE5594" w:rsidP="00FE5594">
      <w:pPr>
        <w:widowControl w:val="0"/>
        <w:numPr>
          <w:ilvl w:val="2"/>
          <w:numId w:val="11"/>
        </w:numPr>
        <w:tabs>
          <w:tab w:val="left" w:pos="851"/>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письменно, в том числе посредством электронной почты, факсимильной связи;</w:t>
      </w:r>
    </w:p>
    <w:p w:rsidR="00FE5594" w:rsidRPr="0034625D" w:rsidRDefault="00FE5594" w:rsidP="00FE5594">
      <w:pPr>
        <w:widowControl w:val="0"/>
        <w:numPr>
          <w:ilvl w:val="2"/>
          <w:numId w:val="11"/>
        </w:numPr>
        <w:tabs>
          <w:tab w:val="left" w:pos="851"/>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посредством размещения в открытой и доступной форме информации:</w:t>
      </w:r>
    </w:p>
    <w:p w:rsidR="00FE5594" w:rsidRPr="0034625D" w:rsidRDefault="00FE5594" w:rsidP="00FE5594">
      <w:pPr>
        <w:widowControl w:val="0"/>
        <w:tabs>
          <w:tab w:val="left" w:pos="851"/>
          <w:tab w:val="left" w:pos="1134"/>
        </w:tabs>
        <w:spacing w:after="0" w:line="240" w:lineRule="auto"/>
        <w:ind w:firstLine="709"/>
        <w:jc w:val="both"/>
        <w:rPr>
          <w:color w:val="000000" w:themeColor="text1"/>
          <w:sz w:val="24"/>
          <w:szCs w:val="24"/>
        </w:rPr>
      </w:pPr>
      <w:r w:rsidRPr="0034625D">
        <w:rPr>
          <w:color w:val="000000" w:themeColor="text1"/>
          <w:sz w:val="24"/>
          <w:szCs w:val="24"/>
        </w:rPr>
        <w:t>на Портале государственных и муниципальных услуг (функций) Республики Башкортостан (</w:t>
      </w:r>
      <w:hyperlink r:id="rId10" w:history="1">
        <w:r w:rsidRPr="0034625D">
          <w:rPr>
            <w:rStyle w:val="a4"/>
            <w:color w:val="000000" w:themeColor="text1"/>
            <w:sz w:val="24"/>
            <w:szCs w:val="24"/>
          </w:rPr>
          <w:t>www.gosuslugi.bashkortostan.ru</w:t>
        </w:r>
      </w:hyperlink>
      <w:r w:rsidRPr="0034625D">
        <w:rPr>
          <w:color w:val="000000" w:themeColor="text1"/>
          <w:sz w:val="24"/>
          <w:szCs w:val="24"/>
        </w:rPr>
        <w:t>) (далее – РПГУ);</w:t>
      </w:r>
    </w:p>
    <w:p w:rsidR="00FE5594" w:rsidRPr="0034625D" w:rsidRDefault="00FE5594" w:rsidP="00FE5594">
      <w:pPr>
        <w:widowControl w:val="0"/>
        <w:tabs>
          <w:tab w:val="left" w:pos="851"/>
          <w:tab w:val="left" w:pos="1134"/>
        </w:tabs>
        <w:spacing w:after="0" w:line="240" w:lineRule="auto"/>
        <w:ind w:firstLine="709"/>
        <w:jc w:val="both"/>
        <w:rPr>
          <w:color w:val="000000" w:themeColor="text1"/>
          <w:sz w:val="24"/>
          <w:szCs w:val="24"/>
        </w:rPr>
      </w:pPr>
      <w:r w:rsidRPr="0034625D">
        <w:rPr>
          <w:color w:val="000000" w:themeColor="text1"/>
          <w:sz w:val="24"/>
          <w:szCs w:val="24"/>
        </w:rPr>
        <w:t xml:space="preserve">на официальном сайте Администрации (Уполномоченного органа) в информационно-телекоммуникационной сети Интернет </w:t>
      </w:r>
      <w:r w:rsidR="0034625D" w:rsidRPr="0034625D">
        <w:rPr>
          <w:color w:val="000000" w:themeColor="text1"/>
          <w:sz w:val="24"/>
          <w:szCs w:val="24"/>
        </w:rPr>
        <w:t xml:space="preserve">https://boka-rb.ru/ </w:t>
      </w:r>
      <w:r w:rsidRPr="0034625D">
        <w:rPr>
          <w:color w:val="000000" w:themeColor="text1"/>
          <w:sz w:val="24"/>
          <w:szCs w:val="24"/>
        </w:rPr>
        <w:t xml:space="preserve">(далее </w:t>
      </w:r>
      <w:r w:rsidRPr="0034625D">
        <w:rPr>
          <w:bCs/>
          <w:color w:val="000000" w:themeColor="text1"/>
          <w:sz w:val="24"/>
          <w:szCs w:val="24"/>
        </w:rPr>
        <w:t>–</w:t>
      </w:r>
      <w:r w:rsidRPr="0034625D">
        <w:rPr>
          <w:color w:val="000000" w:themeColor="text1"/>
          <w:sz w:val="24"/>
          <w:szCs w:val="24"/>
        </w:rPr>
        <w:t xml:space="preserve"> официальный сайт);</w:t>
      </w:r>
      <w:r w:rsidR="0034625D" w:rsidRPr="0034625D">
        <w:rPr>
          <w:color w:val="000000" w:themeColor="text1"/>
          <w:sz w:val="24"/>
          <w:szCs w:val="24"/>
        </w:rPr>
        <w:t xml:space="preserve"> </w:t>
      </w:r>
    </w:p>
    <w:p w:rsidR="00FE5594" w:rsidRPr="0034625D" w:rsidRDefault="00FE5594" w:rsidP="00FE5594">
      <w:pPr>
        <w:widowControl w:val="0"/>
        <w:numPr>
          <w:ilvl w:val="2"/>
          <w:numId w:val="11"/>
        </w:numPr>
        <w:tabs>
          <w:tab w:val="left" w:pos="851"/>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1.5. Информирование осуществляется по вопросам, касающимся: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способов подачи заявления о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документов, необходимых для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порядка и сроков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 вопросам предоставления услуг</w:t>
      </w:r>
      <w:r w:rsidR="0034625D" w:rsidRPr="0034625D">
        <w:rPr>
          <w:color w:val="000000" w:themeColor="text1"/>
          <w:sz w:val="24"/>
          <w:szCs w:val="24"/>
        </w:rPr>
        <w:t xml:space="preserve">, которые являются необходимыми </w:t>
      </w:r>
      <w:r w:rsidRPr="0034625D">
        <w:rPr>
          <w:color w:val="000000" w:themeColor="text1"/>
          <w:sz w:val="24"/>
          <w:szCs w:val="24"/>
        </w:rP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1.6. При устном обращении заявителя (лично или по телефону) должностное лицо</w:t>
      </w:r>
      <w:r w:rsidR="0034625D" w:rsidRPr="0034625D">
        <w:rPr>
          <w:color w:val="000000" w:themeColor="text1"/>
          <w:sz w:val="24"/>
          <w:szCs w:val="24"/>
        </w:rPr>
        <w:t xml:space="preserve"> </w:t>
      </w:r>
      <w:r w:rsidRPr="0034625D">
        <w:rPr>
          <w:color w:val="000000" w:themeColor="text1"/>
          <w:sz w:val="24"/>
          <w:szCs w:val="24"/>
        </w:rPr>
        <w:t>Администрации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Ответ на телефонный звонок должен начинаться с информациио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Если должностное лицо</w:t>
      </w:r>
      <w:r w:rsidR="0034625D" w:rsidRPr="0034625D">
        <w:rPr>
          <w:color w:val="000000" w:themeColor="text1"/>
          <w:sz w:val="24"/>
          <w:szCs w:val="24"/>
        </w:rPr>
        <w:t xml:space="preserve"> </w:t>
      </w:r>
      <w:r w:rsidRPr="0034625D">
        <w:rPr>
          <w:color w:val="000000" w:themeColor="text1"/>
          <w:sz w:val="24"/>
          <w:szCs w:val="24"/>
        </w:rPr>
        <w:t>Администрации (Уполномоченного органа) не может самостоятельно дать ответ, телефонный звонок</w:t>
      </w:r>
      <w:r w:rsidRPr="0034625D">
        <w:rPr>
          <w:i/>
          <w:color w:val="000000" w:themeColor="text1"/>
          <w:sz w:val="24"/>
          <w:szCs w:val="24"/>
        </w:rPr>
        <w:t xml:space="preserve"> </w:t>
      </w:r>
      <w:r w:rsidRPr="0034625D">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Если подготовка ответа требует продолжительного времени,он предлагает заявителю один из следующих вариантов дальнейших действий:</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 xml:space="preserve">изложить обращение в письменной форме; </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назначить другое время для консультаций.</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Должностное лицо</w:t>
      </w:r>
      <w:r w:rsidR="0034625D" w:rsidRPr="0034625D">
        <w:rPr>
          <w:color w:val="000000" w:themeColor="text1"/>
          <w:sz w:val="24"/>
          <w:szCs w:val="24"/>
        </w:rPr>
        <w:t xml:space="preserve"> </w:t>
      </w:r>
      <w:r w:rsidRPr="0034625D">
        <w:rPr>
          <w:color w:val="000000" w:themeColor="text1"/>
          <w:sz w:val="24"/>
          <w:szCs w:val="24"/>
        </w:rPr>
        <w:t>Администрации (Уполномоченного органа) не вправе осуществлять информирование, выходящее за рамки стандартных процедури условий предоставления муниципальной услуги, и влияющее прямо или косвенно на принимаемое решение.</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Продолжительность информирования по телефону не должна превышать 10 минут.</w:t>
      </w:r>
    </w:p>
    <w:p w:rsidR="00FE5594" w:rsidRPr="0034625D" w:rsidRDefault="00FE5594" w:rsidP="00FE5594">
      <w:pPr>
        <w:tabs>
          <w:tab w:val="left" w:pos="7425"/>
        </w:tabs>
        <w:spacing w:after="0" w:line="240" w:lineRule="auto"/>
        <w:ind w:firstLine="709"/>
        <w:jc w:val="both"/>
        <w:rPr>
          <w:color w:val="000000" w:themeColor="text1"/>
          <w:sz w:val="24"/>
          <w:szCs w:val="24"/>
        </w:rPr>
      </w:pPr>
      <w:r w:rsidRPr="0034625D">
        <w:rPr>
          <w:color w:val="000000" w:themeColor="text1"/>
          <w:sz w:val="24"/>
          <w:szCs w:val="24"/>
        </w:rPr>
        <w:t>Информирование осуществляется в соответствии с графиком приема граждан.</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1.7. По письменному обращению должностное лицо</w:t>
      </w:r>
      <w:r w:rsidR="0034625D" w:rsidRPr="0034625D">
        <w:rPr>
          <w:color w:val="000000" w:themeColor="text1"/>
          <w:sz w:val="24"/>
          <w:szCs w:val="24"/>
        </w:rPr>
        <w:t xml:space="preserve"> </w:t>
      </w:r>
      <w:r w:rsidRPr="0034625D">
        <w:rPr>
          <w:color w:val="000000" w:themeColor="text1"/>
          <w:sz w:val="24"/>
          <w:szCs w:val="24"/>
        </w:rPr>
        <w:t xml:space="preserve">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history="1">
        <w:r w:rsidRPr="0034625D">
          <w:rPr>
            <w:rStyle w:val="a4"/>
            <w:color w:val="000000" w:themeColor="text1"/>
            <w:sz w:val="24"/>
            <w:szCs w:val="24"/>
            <w:u w:val="none"/>
          </w:rPr>
          <w:t>пункте</w:t>
        </w:r>
      </w:hyperlink>
      <w:r w:rsidRPr="0034625D">
        <w:rPr>
          <w:color w:val="000000" w:themeColor="text1"/>
          <w:sz w:val="24"/>
          <w:szCs w:val="24"/>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1.8. На РПГУ размещается следующая информация:</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наименование (в том числе краткое)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наименование органа (организации), предоставляющего муниципальную услугу;</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наименования органов власти и организаций, участвующих</w:t>
      </w:r>
      <w:r w:rsidR="0034625D" w:rsidRPr="0034625D">
        <w:rPr>
          <w:color w:val="000000" w:themeColor="text1"/>
          <w:sz w:val="24"/>
          <w:szCs w:val="24"/>
        </w:rPr>
        <w:t xml:space="preserve"> </w:t>
      </w:r>
      <w:r w:rsidRPr="0034625D">
        <w:rPr>
          <w:color w:val="000000" w:themeColor="text1"/>
          <w:sz w:val="24"/>
          <w:szCs w:val="24"/>
        </w:rPr>
        <w:t>в предоставлении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способы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описание результата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категория заявителей, которым предоставляется муниципальная услуга;</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срок, в течение которого заявление о предоставлении муниципальной услуги должно быть зарегистрировано;</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максимальный срок ожидания в очереди при подаче заявления о предоставлении муниципальной услуги лично;</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w:t>
      </w:r>
      <w:r w:rsidR="0034625D" w:rsidRPr="0034625D">
        <w:rPr>
          <w:color w:val="000000" w:themeColor="text1"/>
          <w:sz w:val="24"/>
          <w:szCs w:val="24"/>
        </w:rPr>
        <w:t xml:space="preserve"> </w:t>
      </w:r>
      <w:r w:rsidRPr="0034625D">
        <w:rPr>
          <w:color w:val="000000" w:themeColor="text1"/>
          <w:sz w:val="24"/>
          <w:szCs w:val="24"/>
        </w:rPr>
        <w:t>в результате предоставления которых могут быть получены такие документы;</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документы, необходимые для предоставления муниципальной</w:t>
      </w:r>
      <w:r w:rsidR="0034625D" w:rsidRPr="0034625D">
        <w:rPr>
          <w:color w:val="000000" w:themeColor="text1"/>
          <w:sz w:val="24"/>
          <w:szCs w:val="24"/>
        </w:rPr>
        <w:t xml:space="preserve"> </w:t>
      </w:r>
      <w:r w:rsidRPr="0034625D">
        <w:rPr>
          <w:color w:val="000000" w:themeColor="text1"/>
          <w:sz w:val="24"/>
          <w:szCs w:val="24"/>
        </w:rPr>
        <w:t>услуги и находящиеся в распоряжении федеральных органов исполнительной власти,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w:t>
      </w:r>
      <w:r w:rsidR="0034625D" w:rsidRPr="0034625D">
        <w:rPr>
          <w:color w:val="000000" w:themeColor="text1"/>
          <w:sz w:val="24"/>
          <w:szCs w:val="24"/>
        </w:rPr>
        <w:t xml:space="preserve"> </w:t>
      </w:r>
      <w:r w:rsidRPr="0034625D">
        <w:rPr>
          <w:color w:val="000000" w:themeColor="text1"/>
          <w:sz w:val="24"/>
          <w:szCs w:val="24"/>
        </w:rPr>
        <w:t>их представления с указанием услуг, в результате предоставления которых могут быть получены такие документы;</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формы заявлений о предоставлении муниципальной услуги</w:t>
      </w:r>
      <w:r w:rsidR="0034625D" w:rsidRPr="0034625D">
        <w:rPr>
          <w:color w:val="000000" w:themeColor="text1"/>
          <w:sz w:val="24"/>
          <w:szCs w:val="24"/>
        </w:rPr>
        <w:t xml:space="preserve"> </w:t>
      </w:r>
      <w:r w:rsidRPr="0034625D">
        <w:rPr>
          <w:color w:val="000000" w:themeColor="text1"/>
          <w:sz w:val="24"/>
          <w:szCs w:val="24"/>
        </w:rPr>
        <w:t xml:space="preserve"> и иных документов, заполнение которых заявителем необходимо для обращения за получением муниципальной услуги в электронной форме;</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сведения о безвозмездности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показатели доступности и качества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w:t>
      </w:r>
      <w:r w:rsidR="0034625D" w:rsidRPr="0034625D">
        <w:rPr>
          <w:color w:val="000000" w:themeColor="text1"/>
          <w:sz w:val="24"/>
          <w:szCs w:val="24"/>
        </w:rPr>
        <w:t xml:space="preserve"> </w:t>
      </w:r>
      <w:r w:rsidRPr="0034625D">
        <w:rPr>
          <w:color w:val="000000" w:themeColor="text1"/>
          <w:sz w:val="24"/>
          <w:szCs w:val="24"/>
        </w:rPr>
        <w:t>и окончательных сроках таких административных процедур;</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Информация на РПГУ о порядке и сроках предоставления муниципальной услуги на основании сведений, содержащихся</w:t>
      </w:r>
      <w:r w:rsidR="0034625D" w:rsidRPr="0034625D">
        <w:rPr>
          <w:color w:val="000000" w:themeColor="text1"/>
          <w:sz w:val="24"/>
          <w:szCs w:val="24"/>
        </w:rPr>
        <w:t xml:space="preserve"> </w:t>
      </w:r>
      <w:r w:rsidRPr="0034625D">
        <w:rPr>
          <w:color w:val="000000" w:themeColor="text1"/>
          <w:sz w:val="24"/>
          <w:szCs w:val="24"/>
        </w:rPr>
        <w:t xml:space="preserve">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порядок и способы подачи заявления о предоставлении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порядок и способы предварительной записи на подачу заявления о предоставлении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порядок получения сведений о ходе рассмотрения заявленияо предоставлении муниципальной услуги и о результатах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1.10. На информационных стендах Администрации (Уполномоченного органа) подлежит размещению информация:</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о месте нахождения и графике работы государственныхи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адреса официального сайта, а также электронной почты и (или) формы обратной связи Администрации (Уполномоченного органа);</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время ожидания в очереди на прием документов и получение результата предоставления муниципальной услуги в соответствии</w:t>
      </w:r>
      <w:r w:rsidR="0034625D" w:rsidRPr="0034625D">
        <w:rPr>
          <w:color w:val="000000" w:themeColor="text1"/>
          <w:sz w:val="24"/>
          <w:szCs w:val="24"/>
        </w:rPr>
        <w:t xml:space="preserve"> </w:t>
      </w:r>
      <w:r w:rsidRPr="0034625D">
        <w:rPr>
          <w:color w:val="000000" w:themeColor="text1"/>
          <w:sz w:val="24"/>
          <w:szCs w:val="24"/>
        </w:rPr>
        <w:t xml:space="preserve"> с требованиями Административного регламента;</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сроки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образцы заполнения заявления и приложений к заявлениям;</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исчерпывающий перечень документов, необходимых для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исчерпывающий перечень оснований для приостановления</w:t>
      </w:r>
      <w:r w:rsidR="0034625D" w:rsidRPr="0034625D">
        <w:rPr>
          <w:color w:val="000000" w:themeColor="text1"/>
          <w:sz w:val="24"/>
          <w:szCs w:val="24"/>
        </w:rPr>
        <w:t xml:space="preserve"> </w:t>
      </w:r>
      <w:r w:rsidRPr="0034625D">
        <w:rPr>
          <w:color w:val="000000" w:themeColor="text1"/>
          <w:sz w:val="24"/>
          <w:szCs w:val="24"/>
        </w:rPr>
        <w:t>или отказа в предоставлении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порядок и способы подачи заявления о предоставлении</w:t>
      </w:r>
      <w:r w:rsidR="0034625D" w:rsidRPr="0034625D">
        <w:rPr>
          <w:color w:val="000000" w:themeColor="text1"/>
          <w:sz w:val="24"/>
          <w:szCs w:val="24"/>
        </w:rPr>
        <w:t xml:space="preserve"> </w:t>
      </w:r>
      <w:r w:rsidRPr="0034625D">
        <w:rPr>
          <w:color w:val="000000" w:themeColor="text1"/>
          <w:sz w:val="24"/>
          <w:szCs w:val="24"/>
        </w:rPr>
        <w:t>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порядок и способы получения разъяснений по порядку предоставления муниципальной услуги;</w:t>
      </w:r>
    </w:p>
    <w:p w:rsidR="00FE5594" w:rsidRPr="0034625D" w:rsidRDefault="00FE5594" w:rsidP="00FE5594">
      <w:pPr>
        <w:pStyle w:val="a3"/>
        <w:numPr>
          <w:ilvl w:val="0"/>
          <w:numId w:val="2"/>
        </w:numPr>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порядок получения сведений о ходе рассмотрения заявления</w:t>
      </w:r>
      <w:r w:rsidR="0034625D" w:rsidRPr="0034625D">
        <w:rPr>
          <w:color w:val="000000" w:themeColor="text1"/>
          <w:sz w:val="24"/>
          <w:szCs w:val="24"/>
        </w:rPr>
        <w:t xml:space="preserve"> </w:t>
      </w:r>
      <w:r w:rsidRPr="0034625D">
        <w:rPr>
          <w:color w:val="000000" w:themeColor="text1"/>
          <w:sz w:val="24"/>
          <w:szCs w:val="24"/>
        </w:rPr>
        <w:t xml:space="preserve"> о предоставлении муниципальной услуги и о результатах предоставления муниципальной услуги;</w:t>
      </w:r>
    </w:p>
    <w:p w:rsidR="00FE5594" w:rsidRPr="0034625D" w:rsidRDefault="00FE5594" w:rsidP="00FE5594">
      <w:pPr>
        <w:pStyle w:val="a3"/>
        <w:numPr>
          <w:ilvl w:val="0"/>
          <w:numId w:val="2"/>
        </w:numPr>
        <w:tabs>
          <w:tab w:val="left" w:pos="1418"/>
        </w:tabs>
        <w:autoSpaceDE w:val="0"/>
        <w:autoSpaceDN w:val="0"/>
        <w:adjustRightInd w:val="0"/>
        <w:spacing w:after="0" w:line="240" w:lineRule="auto"/>
        <w:ind w:left="0" w:firstLine="709"/>
        <w:jc w:val="both"/>
        <w:rPr>
          <w:color w:val="000000" w:themeColor="text1"/>
          <w:sz w:val="24"/>
          <w:szCs w:val="24"/>
        </w:rPr>
      </w:pPr>
      <w:r w:rsidRPr="0034625D">
        <w:rPr>
          <w:color w:val="000000" w:themeColor="text1"/>
          <w:sz w:val="24"/>
          <w:szCs w:val="24"/>
        </w:rPr>
        <w:t xml:space="preserve">порядок записи на личный прием к должностным лицам; </w:t>
      </w:r>
    </w:p>
    <w:p w:rsidR="00FE5594" w:rsidRPr="0034625D" w:rsidRDefault="00FE5594" w:rsidP="00FE5594">
      <w:pPr>
        <w:tabs>
          <w:tab w:val="left" w:pos="1418"/>
        </w:tabs>
        <w:autoSpaceDE w:val="0"/>
        <w:autoSpaceDN w:val="0"/>
        <w:adjustRightInd w:val="0"/>
        <w:spacing w:after="0" w:line="240" w:lineRule="auto"/>
        <w:ind w:firstLine="709"/>
        <w:jc w:val="both"/>
        <w:rPr>
          <w:color w:val="000000" w:themeColor="text1"/>
          <w:sz w:val="24"/>
          <w:szCs w:val="24"/>
        </w:rPr>
      </w:pPr>
      <w:r w:rsidRPr="0034625D">
        <w:rPr>
          <w:bCs/>
          <w:color w:val="000000" w:themeColor="text1"/>
          <w:sz w:val="24"/>
          <w:szCs w:val="24"/>
        </w:rPr>
        <w:t>–</w:t>
      </w:r>
      <w:r w:rsidR="0034625D" w:rsidRPr="0034625D">
        <w:rPr>
          <w:bCs/>
          <w:color w:val="000000" w:themeColor="text1"/>
          <w:sz w:val="24"/>
          <w:szCs w:val="24"/>
        </w:rPr>
        <w:t xml:space="preserve"> </w:t>
      </w:r>
      <w:r w:rsidRPr="0034625D">
        <w:rPr>
          <w:bCs/>
          <w:color w:val="000000" w:themeColor="text1"/>
          <w:sz w:val="24"/>
          <w:szCs w:val="24"/>
        </w:rPr>
        <w:t>п</w:t>
      </w:r>
      <w:r w:rsidRPr="0034625D">
        <w:rPr>
          <w:color w:val="000000" w:themeColor="text1"/>
          <w:sz w:val="24"/>
          <w:szCs w:val="24"/>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соответствиис соглашением, заключенным между многофункциональным центром</w:t>
      </w:r>
      <w:r w:rsidR="0034625D" w:rsidRPr="0034625D">
        <w:rPr>
          <w:color w:val="000000" w:themeColor="text1"/>
          <w:sz w:val="24"/>
          <w:szCs w:val="24"/>
        </w:rPr>
        <w:t xml:space="preserve"> </w:t>
      </w:r>
      <w:r w:rsidRPr="0034625D">
        <w:rPr>
          <w:color w:val="000000" w:themeColor="text1"/>
          <w:sz w:val="24"/>
          <w:szCs w:val="24"/>
        </w:rPr>
        <w:t>и Администрацией (Уполномоченным органом) с учетом требований</w:t>
      </w:r>
      <w:r w:rsidR="0034625D" w:rsidRPr="0034625D">
        <w:rPr>
          <w:color w:val="000000" w:themeColor="text1"/>
          <w:sz w:val="24"/>
          <w:szCs w:val="24"/>
        </w:rPr>
        <w:t xml:space="preserve"> </w:t>
      </w:r>
      <w:r w:rsidRPr="0034625D">
        <w:rPr>
          <w:color w:val="000000" w:themeColor="text1"/>
          <w:sz w:val="24"/>
          <w:szCs w:val="24"/>
        </w:rPr>
        <w:t xml:space="preserve"> к информированию, установленных настоящим Административным регламентом.</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FE5594" w:rsidRPr="0034625D" w:rsidRDefault="00FE5594" w:rsidP="00FE5594">
      <w:pPr>
        <w:widowControl w:val="0"/>
        <w:autoSpaceDE w:val="0"/>
        <w:autoSpaceDN w:val="0"/>
        <w:adjustRightInd w:val="0"/>
        <w:spacing w:after="0" w:line="240" w:lineRule="auto"/>
        <w:ind w:firstLine="539"/>
        <w:jc w:val="center"/>
        <w:rPr>
          <w:rFonts w:eastAsia="Calibri"/>
          <w:b/>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539"/>
        <w:jc w:val="center"/>
        <w:rPr>
          <w:rFonts w:eastAsia="Calibri"/>
          <w:b/>
          <w:color w:val="000000" w:themeColor="text1"/>
          <w:sz w:val="24"/>
          <w:szCs w:val="24"/>
        </w:rPr>
      </w:pPr>
      <w:r w:rsidRPr="0034625D">
        <w:rPr>
          <w:rFonts w:eastAsia="Calibri"/>
          <w:b/>
          <w:color w:val="000000" w:themeColor="text1"/>
          <w:sz w:val="24"/>
          <w:szCs w:val="24"/>
        </w:rPr>
        <w:t xml:space="preserve">Порядок, форма, место размещения и способы </w:t>
      </w:r>
    </w:p>
    <w:p w:rsidR="00FE5594" w:rsidRPr="0034625D" w:rsidRDefault="00FE5594" w:rsidP="00FE5594">
      <w:pPr>
        <w:widowControl w:val="0"/>
        <w:autoSpaceDE w:val="0"/>
        <w:autoSpaceDN w:val="0"/>
        <w:adjustRightInd w:val="0"/>
        <w:spacing w:after="0" w:line="240" w:lineRule="auto"/>
        <w:ind w:firstLine="539"/>
        <w:jc w:val="center"/>
        <w:rPr>
          <w:rFonts w:eastAsia="Calibri"/>
          <w:b/>
          <w:color w:val="000000" w:themeColor="text1"/>
          <w:sz w:val="24"/>
          <w:szCs w:val="24"/>
        </w:rPr>
      </w:pPr>
      <w:r w:rsidRPr="0034625D">
        <w:rPr>
          <w:rFonts w:eastAsia="Calibri"/>
          <w:b/>
          <w:color w:val="000000" w:themeColor="text1"/>
          <w:sz w:val="24"/>
          <w:szCs w:val="24"/>
        </w:rPr>
        <w:t>получения справочной информации</w:t>
      </w:r>
    </w:p>
    <w:p w:rsidR="00FE5594" w:rsidRPr="0034625D" w:rsidRDefault="00FE5594" w:rsidP="00FE5594">
      <w:pPr>
        <w:widowControl w:val="0"/>
        <w:autoSpaceDE w:val="0"/>
        <w:autoSpaceDN w:val="0"/>
        <w:adjustRightInd w:val="0"/>
        <w:spacing w:after="0" w:line="240" w:lineRule="auto"/>
        <w:ind w:firstLine="539"/>
        <w:jc w:val="center"/>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bCs/>
          <w:color w:val="000000" w:themeColor="text1"/>
          <w:sz w:val="24"/>
          <w:szCs w:val="24"/>
        </w:rPr>
      </w:pPr>
      <w:r w:rsidRPr="0034625D">
        <w:rPr>
          <w:color w:val="000000" w:themeColor="text1"/>
          <w:sz w:val="24"/>
          <w:szCs w:val="24"/>
        </w:rPr>
        <w:t>1.15. С</w:t>
      </w:r>
      <w:r w:rsidRPr="0034625D">
        <w:rPr>
          <w:bCs/>
          <w:color w:val="000000" w:themeColor="text1"/>
          <w:sz w:val="24"/>
          <w:szCs w:val="24"/>
        </w:rPr>
        <w:t xml:space="preserve">правочная информация об </w:t>
      </w:r>
      <w:r w:rsidRPr="0034625D">
        <w:rPr>
          <w:rFonts w:eastAsia="Calibri"/>
          <w:color w:val="000000" w:themeColor="text1"/>
          <w:sz w:val="24"/>
          <w:szCs w:val="24"/>
        </w:rPr>
        <w:t xml:space="preserve">Администрации , </w:t>
      </w:r>
      <w:r w:rsidRPr="0034625D">
        <w:rPr>
          <w:color w:val="000000" w:themeColor="text1"/>
          <w:sz w:val="24"/>
          <w:szCs w:val="24"/>
        </w:rPr>
        <w:t xml:space="preserve">структурных подразделениях, предоставляющих муниципальную услугу, </w:t>
      </w:r>
      <w:r w:rsidRPr="0034625D">
        <w:rPr>
          <w:bCs/>
          <w:color w:val="000000" w:themeColor="text1"/>
          <w:sz w:val="24"/>
          <w:szCs w:val="24"/>
        </w:rPr>
        <w:t>размещена на:</w:t>
      </w:r>
    </w:p>
    <w:p w:rsidR="00FE5594" w:rsidRPr="0034625D" w:rsidRDefault="00FE5594" w:rsidP="00FE5594">
      <w:pPr>
        <w:autoSpaceDE w:val="0"/>
        <w:autoSpaceDN w:val="0"/>
        <w:adjustRightInd w:val="0"/>
        <w:spacing w:after="0" w:line="240" w:lineRule="auto"/>
        <w:ind w:firstLine="709"/>
        <w:jc w:val="both"/>
        <w:rPr>
          <w:bCs/>
          <w:color w:val="000000" w:themeColor="text1"/>
          <w:sz w:val="24"/>
          <w:szCs w:val="24"/>
        </w:rPr>
      </w:pPr>
      <w:r w:rsidRPr="0034625D">
        <w:rPr>
          <w:bCs/>
          <w:color w:val="000000" w:themeColor="text1"/>
          <w:sz w:val="24"/>
          <w:szCs w:val="24"/>
        </w:rPr>
        <w:t>информационных стендах Администрации (Уполномоченного органа);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bCs/>
          <w:color w:val="000000" w:themeColor="text1"/>
          <w:sz w:val="24"/>
          <w:szCs w:val="24"/>
        </w:rPr>
        <w:t xml:space="preserve">официальном сайте в </w:t>
      </w:r>
      <w:r w:rsidRPr="0034625D">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34625D">
        <w:rPr>
          <w:bCs/>
          <w:color w:val="000000" w:themeColor="text1"/>
          <w:sz w:val="24"/>
          <w:szCs w:val="24"/>
        </w:rPr>
        <w:t xml:space="preserve"> на </w:t>
      </w:r>
      <w:r w:rsidRPr="0034625D">
        <w:rPr>
          <w:color w:val="000000" w:themeColor="text1"/>
          <w:sz w:val="24"/>
          <w:szCs w:val="24"/>
        </w:rPr>
        <w:t>РПГУ</w:t>
      </w:r>
      <w:r w:rsidRPr="0034625D">
        <w:rPr>
          <w:bCs/>
          <w:color w:val="000000" w:themeColor="text1"/>
          <w:sz w:val="24"/>
          <w:szCs w:val="24"/>
        </w:rPr>
        <w:t xml:space="preserve">. </w:t>
      </w:r>
    </w:p>
    <w:p w:rsidR="00FE5594" w:rsidRPr="0034625D" w:rsidRDefault="00FE5594" w:rsidP="00FE5594">
      <w:pPr>
        <w:autoSpaceDE w:val="0"/>
        <w:autoSpaceDN w:val="0"/>
        <w:adjustRightInd w:val="0"/>
        <w:spacing w:after="0" w:line="240" w:lineRule="auto"/>
        <w:ind w:firstLine="709"/>
        <w:jc w:val="both"/>
        <w:rPr>
          <w:bCs/>
          <w:color w:val="000000" w:themeColor="text1"/>
          <w:sz w:val="24"/>
          <w:szCs w:val="24"/>
        </w:rPr>
      </w:pPr>
      <w:r w:rsidRPr="0034625D">
        <w:rPr>
          <w:bCs/>
          <w:color w:val="000000" w:themeColor="text1"/>
          <w:sz w:val="24"/>
          <w:szCs w:val="24"/>
        </w:rPr>
        <w:t>Справочной является информация: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обращениев которые необходимо для получения муниципальной услуги, а также многофункциональных центров;</w:t>
      </w:r>
      <w:r w:rsidR="0034625D" w:rsidRPr="0034625D">
        <w:rPr>
          <w:color w:val="000000" w:themeColor="text1"/>
          <w:sz w:val="24"/>
          <w:szCs w:val="24"/>
        </w:rPr>
        <w:t xml:space="preserve">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II. Стандарт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center"/>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1"/>
        <w:rPr>
          <w:b/>
          <w:bCs/>
          <w:color w:val="000000" w:themeColor="text1"/>
          <w:sz w:val="24"/>
          <w:szCs w:val="24"/>
        </w:rPr>
      </w:pPr>
      <w:r w:rsidRPr="0034625D">
        <w:rPr>
          <w:b/>
          <w:bCs/>
          <w:color w:val="000000" w:themeColor="text1"/>
          <w:sz w:val="24"/>
          <w:szCs w:val="24"/>
        </w:rPr>
        <w:t>Наименование муниципальной услуги</w:t>
      </w:r>
    </w:p>
    <w:p w:rsidR="00FE5594" w:rsidRPr="0034625D" w:rsidRDefault="00FE5594" w:rsidP="00FE5594">
      <w:pPr>
        <w:autoSpaceDE w:val="0"/>
        <w:autoSpaceDN w:val="0"/>
        <w:adjustRightInd w:val="0"/>
        <w:spacing w:after="0" w:line="240" w:lineRule="auto"/>
        <w:ind w:firstLine="709"/>
        <w:jc w:val="center"/>
        <w:outlineLvl w:val="1"/>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2.1. Муниципальная услуга «Предоставление разрешения на осуществление земляных работ».</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widowControl w:val="0"/>
        <w:tabs>
          <w:tab w:val="left" w:pos="567"/>
        </w:tabs>
        <w:spacing w:after="0" w:line="240" w:lineRule="auto"/>
        <w:ind w:firstLine="709"/>
        <w:contextualSpacing/>
        <w:jc w:val="center"/>
        <w:rPr>
          <w:rFonts w:eastAsia="Calibri"/>
          <w:b/>
          <w:color w:val="000000" w:themeColor="text1"/>
          <w:sz w:val="24"/>
          <w:szCs w:val="24"/>
        </w:rPr>
      </w:pPr>
      <w:r w:rsidRPr="0034625D">
        <w:rPr>
          <w:rFonts w:eastAsia="Calibri"/>
          <w:b/>
          <w:color w:val="000000" w:themeColor="text1"/>
          <w:sz w:val="24"/>
          <w:szCs w:val="24"/>
        </w:rPr>
        <w:t>Наименование органа местного самоуправления (организации), предоставляющего (щей) муниципальную услугу</w:t>
      </w:r>
    </w:p>
    <w:p w:rsidR="00FE5594" w:rsidRPr="0034625D" w:rsidRDefault="00FE5594" w:rsidP="00FE5594">
      <w:pPr>
        <w:widowControl w:val="0"/>
        <w:tabs>
          <w:tab w:val="left" w:pos="567"/>
        </w:tabs>
        <w:spacing w:after="0" w:line="240" w:lineRule="auto"/>
        <w:ind w:firstLine="709"/>
        <w:contextualSpacing/>
        <w:jc w:val="center"/>
        <w:rPr>
          <w:rFonts w:eastAsia="Calibri"/>
          <w:b/>
          <w:color w:val="000000" w:themeColor="text1"/>
          <w:sz w:val="24"/>
          <w:szCs w:val="24"/>
        </w:rPr>
      </w:pPr>
    </w:p>
    <w:p w:rsidR="00FE5594" w:rsidRPr="0034625D" w:rsidRDefault="00FE5594" w:rsidP="0034625D">
      <w:pPr>
        <w:autoSpaceDE w:val="0"/>
        <w:autoSpaceDN w:val="0"/>
        <w:adjustRightInd w:val="0"/>
        <w:spacing w:after="0" w:line="240" w:lineRule="auto"/>
        <w:ind w:firstLine="709"/>
        <w:jc w:val="both"/>
        <w:rPr>
          <w:color w:val="000000" w:themeColor="text1"/>
          <w:sz w:val="24"/>
          <w:szCs w:val="24"/>
        </w:rPr>
      </w:pPr>
      <w:r w:rsidRPr="0034625D">
        <w:rPr>
          <w:rFonts w:eastAsia="Calibri"/>
          <w:color w:val="000000" w:themeColor="text1"/>
          <w:sz w:val="24"/>
          <w:szCs w:val="24"/>
        </w:rPr>
        <w:t xml:space="preserve">2.2. Муниципальная услуга предоставляется Администрацией </w:t>
      </w:r>
      <w:r w:rsidR="0034625D" w:rsidRPr="0034625D">
        <w:rPr>
          <w:rFonts w:eastAsia="Calibri"/>
          <w:color w:val="000000" w:themeColor="text1"/>
          <w:sz w:val="24"/>
          <w:szCs w:val="24"/>
        </w:rPr>
        <w:t xml:space="preserve">сельского поселения Большеокинский сельсовет муниципального района Мечетлинский район Республики Башкортостан </w:t>
      </w:r>
      <w:r w:rsidRPr="0034625D">
        <w:rPr>
          <w:rFonts w:eastAsia="Calibri"/>
          <w:color w:val="000000" w:themeColor="text1"/>
          <w:sz w:val="24"/>
          <w:szCs w:val="24"/>
        </w:rPr>
        <w:t xml:space="preserve">в лице </w:t>
      </w:r>
      <w:r w:rsidR="0034625D" w:rsidRPr="0034625D">
        <w:rPr>
          <w:rFonts w:eastAsia="Calibri"/>
          <w:color w:val="000000" w:themeColor="text1"/>
          <w:sz w:val="24"/>
          <w:szCs w:val="24"/>
        </w:rPr>
        <w:t>главы администрации сельского поселения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 предоставлении муниципальной услуги Администрация (Уполномоченный орган) взаимодействует с</w:t>
      </w:r>
      <w:r w:rsidRPr="0034625D">
        <w:rPr>
          <w:rStyle w:val="ae"/>
          <w:rFonts w:eastAsia="Calibri"/>
          <w:color w:val="000000" w:themeColor="text1"/>
          <w:sz w:val="24"/>
          <w:szCs w:val="24"/>
        </w:rPr>
        <w:footnoteReference w:id="1"/>
      </w:r>
      <w:r w:rsidRPr="0034625D">
        <w:rPr>
          <w:color w:val="000000" w:themeColor="text1"/>
          <w:sz w:val="24"/>
          <w:szCs w:val="24"/>
        </w:rPr>
        <w:t>:</w:t>
      </w:r>
    </w:p>
    <w:p w:rsidR="00FE5594" w:rsidRPr="0034625D" w:rsidRDefault="00FE5594" w:rsidP="00FE5594">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Федеральной налоговой службой;</w:t>
      </w:r>
    </w:p>
    <w:p w:rsidR="00FE5594" w:rsidRPr="0034625D" w:rsidRDefault="00FE5594" w:rsidP="00FE5594">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 xml:space="preserve">Федеральной службой государственной регистрации, кадастра и картографии (Росреестр); </w:t>
      </w:r>
    </w:p>
    <w:p w:rsidR="00FE5594" w:rsidRPr="0034625D" w:rsidRDefault="00FE5594" w:rsidP="00FE5594">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FE5594" w:rsidRPr="0034625D" w:rsidRDefault="00FE5594" w:rsidP="00FE5594">
      <w:pPr>
        <w:widowControl w:val="0"/>
        <w:numPr>
          <w:ilvl w:val="2"/>
          <w:numId w:val="6"/>
        </w:numPr>
        <w:tabs>
          <w:tab w:val="left" w:pos="851"/>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outlineLvl w:val="0"/>
        <w:rPr>
          <w:b/>
          <w:bCs/>
          <w:color w:val="000000" w:themeColor="text1"/>
          <w:sz w:val="24"/>
          <w:szCs w:val="24"/>
        </w:rPr>
      </w:pPr>
      <w:r w:rsidRPr="0034625D">
        <w:rPr>
          <w:b/>
          <w:bCs/>
          <w:color w:val="000000" w:themeColor="text1"/>
          <w:sz w:val="24"/>
          <w:szCs w:val="24"/>
        </w:rPr>
        <w:t>Описание результата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2.5. Результатом предоставления муниципальной услуги является:</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разрешение на осуществление земляных работ;</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продление срока разрешения на осуществление земляных работ;</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мотивированный отказ в выдаче разрешения на осуществление земляных работ</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мотивированный отказ в продлении срока разрешения на осуществление земляных работ.</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 xml:space="preserve">Срок предоставления </w:t>
      </w:r>
      <w:r w:rsidRPr="0034625D">
        <w:rPr>
          <w:b/>
          <w:color w:val="000000" w:themeColor="text1"/>
          <w:sz w:val="24"/>
          <w:szCs w:val="24"/>
        </w:rPr>
        <w:t>муниципальной</w:t>
      </w:r>
      <w:r w:rsidRPr="0034625D">
        <w:rPr>
          <w:b/>
          <w:bCs/>
          <w:color w:val="000000" w:themeColor="text1"/>
          <w:sz w:val="24"/>
          <w:szCs w:val="24"/>
        </w:rPr>
        <w:t xml:space="preserve"> услуги, в том числе с учетом необходимости обращения в организации, участвующие в предоставлении </w:t>
      </w:r>
      <w:r w:rsidRPr="0034625D">
        <w:rPr>
          <w:b/>
          <w:color w:val="000000" w:themeColor="text1"/>
          <w:sz w:val="24"/>
          <w:szCs w:val="24"/>
        </w:rPr>
        <w:t>муниципальной</w:t>
      </w:r>
      <w:r w:rsidRPr="0034625D">
        <w:rPr>
          <w:b/>
          <w:bCs/>
          <w:color w:val="000000" w:themeColor="text1"/>
          <w:sz w:val="24"/>
          <w:szCs w:val="24"/>
        </w:rPr>
        <w:t xml:space="preserve"> услуги, срок приостановления предоставления</w:t>
      </w:r>
      <w:r w:rsidRPr="0034625D">
        <w:rPr>
          <w:b/>
          <w:color w:val="000000" w:themeColor="text1"/>
          <w:sz w:val="24"/>
          <w:szCs w:val="24"/>
        </w:rPr>
        <w:t xml:space="preserve"> муниципальной</w:t>
      </w:r>
      <w:r w:rsidRPr="0034625D">
        <w:rPr>
          <w:b/>
          <w:bCs/>
          <w:color w:val="000000" w:themeColor="text1"/>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4625D">
        <w:rPr>
          <w:b/>
          <w:color w:val="000000" w:themeColor="text1"/>
          <w:sz w:val="24"/>
          <w:szCs w:val="24"/>
        </w:rPr>
        <w:t>муниципальной</w:t>
      </w:r>
      <w:r w:rsidRPr="0034625D">
        <w:rPr>
          <w:b/>
          <w:bCs/>
          <w:color w:val="000000" w:themeColor="text1"/>
          <w:sz w:val="24"/>
          <w:szCs w:val="24"/>
        </w:rPr>
        <w:t xml:space="preserve"> услуги</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2.6. Срок предоставления разрешения</w:t>
      </w:r>
      <w:r w:rsidR="0034625D" w:rsidRPr="0034625D">
        <w:rPr>
          <w:color w:val="000000" w:themeColor="text1"/>
          <w:sz w:val="24"/>
          <w:szCs w:val="24"/>
        </w:rPr>
        <w:t xml:space="preserve"> </w:t>
      </w:r>
      <w:r w:rsidRPr="0034625D">
        <w:rPr>
          <w:color w:val="000000" w:themeColor="text1"/>
          <w:sz w:val="24"/>
          <w:szCs w:val="24"/>
        </w:rPr>
        <w:t>на осуществление земляных работ либо мотивированного отказа в выдаче (продлении срока) разрешения на осуществление земляных работ либо уведомление продлении срока разрешения на осуществление земляных работ,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5</w:t>
      </w:r>
      <w:r w:rsidR="0034625D" w:rsidRPr="0034625D">
        <w:rPr>
          <w:color w:val="000000" w:themeColor="text1"/>
          <w:sz w:val="24"/>
          <w:szCs w:val="24"/>
        </w:rPr>
        <w:t xml:space="preserve"> </w:t>
      </w:r>
      <w:r w:rsidRPr="0034625D">
        <w:rPr>
          <w:color w:val="000000" w:themeColor="text1"/>
          <w:sz w:val="24"/>
          <w:szCs w:val="24"/>
        </w:rPr>
        <w:t>рабочих дней.</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2 рабочих дней.</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Датой поступления заявления при личном обращении заявителя в Администрацию, Уполномоченный орган считается день подачи заявления </w:t>
      </w:r>
      <w:r w:rsidRPr="0034625D">
        <w:rPr>
          <w:bCs/>
          <w:color w:val="000000" w:themeColor="text1"/>
          <w:sz w:val="24"/>
          <w:szCs w:val="24"/>
        </w:rPr>
        <w:t xml:space="preserve">о </w:t>
      </w:r>
      <w:r w:rsidRPr="0034625D">
        <w:rPr>
          <w:color w:val="000000" w:themeColor="text1"/>
          <w:sz w:val="24"/>
          <w:szCs w:val="24"/>
        </w:rPr>
        <w:t>выдаче (продлении срока) разрешения на осуществление земляных работ с приложением предусмотренных подпунктами 2.8.1-2.8.6 Административного регламента надлежащим образом оформленных документов.</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выдаче (продлении срока) разрешения на осуществление земляных работ в соответствии с требованиями подпункта «б» </w:t>
      </w:r>
      <w:hyperlink r:id="rId12" w:history="1">
        <w:r w:rsidRPr="0034625D">
          <w:rPr>
            <w:color w:val="000000" w:themeColor="text1"/>
            <w:sz w:val="24"/>
            <w:szCs w:val="24"/>
          </w:rPr>
          <w:t>пункта</w:t>
        </w:r>
      </w:hyperlink>
      <w:r w:rsidRPr="0034625D">
        <w:rPr>
          <w:color w:val="000000" w:themeColor="text1"/>
          <w:sz w:val="24"/>
          <w:szCs w:val="24"/>
        </w:rPr>
        <w:t xml:space="preserve"> 3.2.8 Административного регламента.</w:t>
      </w:r>
      <w:r w:rsidR="0034625D" w:rsidRPr="0034625D">
        <w:rPr>
          <w:color w:val="000000" w:themeColor="text1"/>
          <w:sz w:val="24"/>
          <w:szCs w:val="24"/>
        </w:rPr>
        <w:t xml:space="preserve">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Датой поступления заявления при обращении заявителя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Датой поступления заявления при почтовом отправлении датой его подачи считается поступление в Администрацию (Уполномоченный орган) заявления с приложением предусмотренных подпунктами 2.8.1-2.8.6 Административного регламента надлежащим образом оформленных документов.</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Нормативные правовые акты, регулирующие предоставление муниципальной услуги</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4625D">
        <w:rPr>
          <w:bCs/>
          <w:color w:val="000000" w:themeColor="text1"/>
          <w:sz w:val="24"/>
          <w:szCs w:val="24"/>
        </w:rPr>
        <w:t xml:space="preserve">официальном сайте, в </w:t>
      </w:r>
      <w:r w:rsidRPr="0034625D">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34625D">
        <w:rPr>
          <w:bCs/>
          <w:color w:val="000000" w:themeColor="text1"/>
          <w:sz w:val="24"/>
          <w:szCs w:val="24"/>
        </w:rPr>
        <w:t xml:space="preserve"> на РПГУ</w:t>
      </w:r>
      <w:r w:rsidRPr="0034625D">
        <w:rPr>
          <w:color w:val="000000" w:themeColor="text1"/>
          <w:sz w:val="24"/>
          <w:szCs w:val="24"/>
        </w:rPr>
        <w:t>.</w:t>
      </w:r>
    </w:p>
    <w:p w:rsidR="00FE5594" w:rsidRPr="0034625D" w:rsidRDefault="00FE5594" w:rsidP="00FE5594">
      <w:pPr>
        <w:autoSpaceDE w:val="0"/>
        <w:autoSpaceDN w:val="0"/>
        <w:adjustRightInd w:val="0"/>
        <w:spacing w:after="0" w:line="240" w:lineRule="auto"/>
        <w:ind w:firstLine="709"/>
        <w:jc w:val="both"/>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bookmarkStart w:id="2" w:name="Par0"/>
      <w:bookmarkEnd w:id="2"/>
      <w:r w:rsidRPr="0034625D">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FE5594" w:rsidRPr="0034625D" w:rsidRDefault="00FE5594" w:rsidP="00FE5594">
      <w:pPr>
        <w:autoSpaceDE w:val="0"/>
        <w:autoSpaceDN w:val="0"/>
        <w:adjustRightInd w:val="0"/>
        <w:spacing w:after="0" w:line="240" w:lineRule="auto"/>
        <w:ind w:firstLine="709"/>
        <w:jc w:val="both"/>
        <w:rPr>
          <w:bCs/>
          <w:color w:val="000000" w:themeColor="text1"/>
          <w:sz w:val="24"/>
          <w:szCs w:val="24"/>
        </w:rPr>
      </w:pPr>
      <w:r w:rsidRPr="0034625D">
        <w:rPr>
          <w:bCs/>
          <w:color w:val="000000" w:themeColor="text1"/>
          <w:sz w:val="24"/>
          <w:szCs w:val="24"/>
        </w:rPr>
        <w:t xml:space="preserve">2.8.1. Заявление о </w:t>
      </w:r>
      <w:r w:rsidRPr="0034625D">
        <w:rPr>
          <w:color w:val="000000" w:themeColor="text1"/>
          <w:sz w:val="24"/>
          <w:szCs w:val="24"/>
        </w:rPr>
        <w:t>выдаче (продлении срока) разрешения на осуществление земляных работ</w:t>
      </w:r>
      <w:r w:rsidRPr="0034625D">
        <w:rPr>
          <w:bCs/>
          <w:color w:val="000000" w:themeColor="text1"/>
          <w:sz w:val="24"/>
          <w:szCs w:val="24"/>
        </w:rPr>
        <w:t xml:space="preserve"> по форме, согласно Приложению № 1 к настоящему Административному регламенту, поданное в адрес Уполномоченного органа следующими способами:</w:t>
      </w:r>
    </w:p>
    <w:p w:rsidR="00FE5594" w:rsidRPr="0034625D" w:rsidRDefault="00FE5594" w:rsidP="00FE5594">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34625D">
        <w:rPr>
          <w:color w:val="000000" w:themeColor="text1"/>
          <w:sz w:val="24"/>
          <w:szCs w:val="24"/>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FE5594" w:rsidRPr="0034625D" w:rsidRDefault="00FE5594" w:rsidP="00FE5594">
      <w:pPr>
        <w:numPr>
          <w:ilvl w:val="0"/>
          <w:numId w:val="5"/>
        </w:numPr>
        <w:tabs>
          <w:tab w:val="left" w:pos="1134"/>
        </w:tabs>
        <w:autoSpaceDE w:val="0"/>
        <w:autoSpaceDN w:val="0"/>
        <w:adjustRightInd w:val="0"/>
        <w:spacing w:after="0" w:line="240" w:lineRule="auto"/>
        <w:ind w:left="0" w:firstLine="709"/>
        <w:contextualSpacing/>
        <w:jc w:val="both"/>
        <w:rPr>
          <w:color w:val="000000" w:themeColor="text1"/>
          <w:sz w:val="24"/>
          <w:szCs w:val="24"/>
        </w:rPr>
      </w:pPr>
      <w:r w:rsidRPr="0034625D">
        <w:rPr>
          <w:color w:val="000000" w:themeColor="text1"/>
          <w:sz w:val="24"/>
          <w:szCs w:val="24"/>
        </w:rPr>
        <w:t>путем заполнения формы запроса через «Личный кабинет» РПГУ (далее – отправление в электронной форме);</w:t>
      </w:r>
    </w:p>
    <w:p w:rsidR="00FE5594" w:rsidRPr="0034625D" w:rsidRDefault="00FE5594" w:rsidP="00FE5594">
      <w:pPr>
        <w:pStyle w:val="ConsPlusNormal"/>
        <w:ind w:firstLine="567"/>
        <w:jc w:val="both"/>
        <w:rPr>
          <w:color w:val="000000" w:themeColor="text1"/>
          <w:sz w:val="24"/>
          <w:szCs w:val="24"/>
        </w:rPr>
      </w:pPr>
      <w:r w:rsidRPr="0034625D">
        <w:rPr>
          <w:color w:val="000000" w:themeColor="text1"/>
          <w:sz w:val="24"/>
          <w:szCs w:val="24"/>
        </w:rPr>
        <w:t>В заявлении также указывается один из следующих способов предоставления результатов предоставления муниципальной услуги:</w:t>
      </w:r>
    </w:p>
    <w:p w:rsidR="00FE5594" w:rsidRPr="0034625D" w:rsidRDefault="00FE5594" w:rsidP="00FE5594">
      <w:pPr>
        <w:pStyle w:val="ConsPlusNormal"/>
        <w:ind w:firstLine="567"/>
        <w:jc w:val="both"/>
        <w:rPr>
          <w:color w:val="000000" w:themeColor="text1"/>
          <w:sz w:val="24"/>
          <w:szCs w:val="24"/>
        </w:rPr>
      </w:pPr>
      <w:r w:rsidRPr="0034625D">
        <w:rPr>
          <w:color w:val="000000" w:themeColor="text1"/>
          <w:sz w:val="24"/>
          <w:szCs w:val="24"/>
        </w:rPr>
        <w:t>в виде бумажного документа, который заявитель получает непосредственно в Администрации ;</w:t>
      </w:r>
    </w:p>
    <w:p w:rsidR="00FE5594" w:rsidRPr="0034625D" w:rsidRDefault="00FE5594" w:rsidP="00FE5594">
      <w:pPr>
        <w:pStyle w:val="ConsPlusNormal"/>
        <w:ind w:firstLine="567"/>
        <w:jc w:val="both"/>
        <w:rPr>
          <w:color w:val="000000" w:themeColor="text1"/>
          <w:sz w:val="24"/>
          <w:szCs w:val="24"/>
        </w:rPr>
      </w:pPr>
      <w:r w:rsidRPr="0034625D">
        <w:rPr>
          <w:color w:val="000000" w:themeColor="text1"/>
          <w:sz w:val="24"/>
          <w:szCs w:val="24"/>
        </w:rPr>
        <w:t>в виде бумажного документа, который заявитель получает непосредственно при личном обращении в многофункциональном центре (в случае подачи заявления и документов непосредственно в многофункциональный центр);</w:t>
      </w:r>
    </w:p>
    <w:p w:rsidR="00FE5594" w:rsidRPr="0034625D" w:rsidRDefault="00FE5594" w:rsidP="00FE5594">
      <w:pPr>
        <w:pStyle w:val="a3"/>
        <w:widowControl w:val="0"/>
        <w:autoSpaceDE w:val="0"/>
        <w:autoSpaceDN w:val="0"/>
        <w:adjustRightInd w:val="0"/>
        <w:spacing w:after="0" w:line="240" w:lineRule="auto"/>
        <w:ind w:left="0" w:firstLine="567"/>
        <w:jc w:val="both"/>
        <w:rPr>
          <w:bCs/>
          <w:color w:val="000000" w:themeColor="text1"/>
          <w:sz w:val="24"/>
          <w:szCs w:val="24"/>
        </w:rPr>
      </w:pPr>
      <w:r w:rsidRPr="0034625D">
        <w:rPr>
          <w:color w:val="000000" w:themeColor="text1"/>
          <w:sz w:val="24"/>
          <w:szCs w:val="24"/>
        </w:rPr>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r w:rsidRPr="0034625D">
        <w:rPr>
          <w:bCs/>
          <w:color w:val="000000" w:themeColor="text1"/>
          <w:sz w:val="24"/>
          <w:szCs w:val="24"/>
        </w:rPr>
        <w:t xml:space="preserve"> </w:t>
      </w:r>
    </w:p>
    <w:p w:rsidR="00FE5594" w:rsidRPr="0034625D" w:rsidRDefault="00FE5594" w:rsidP="00FE5594">
      <w:pPr>
        <w:pStyle w:val="a3"/>
        <w:widowControl w:val="0"/>
        <w:autoSpaceDE w:val="0"/>
        <w:autoSpaceDN w:val="0"/>
        <w:adjustRightInd w:val="0"/>
        <w:spacing w:after="0" w:line="240" w:lineRule="auto"/>
        <w:ind w:left="0" w:firstLine="567"/>
        <w:jc w:val="both"/>
        <w:rPr>
          <w:bCs/>
          <w:color w:val="000000" w:themeColor="text1"/>
          <w:sz w:val="24"/>
          <w:szCs w:val="24"/>
        </w:rPr>
      </w:pPr>
      <w:r w:rsidRPr="0034625D">
        <w:rPr>
          <w:bCs/>
          <w:color w:val="000000" w:themeColor="text1"/>
          <w:sz w:val="24"/>
          <w:szCs w:val="24"/>
        </w:rPr>
        <w:t>2.8.2. в случае личного обращения в Администрацию (Уполномоченный орган), многофункциональный центр заявитель, представитель (в случае</w:t>
      </w:r>
      <w:r w:rsidR="0034625D" w:rsidRPr="0034625D">
        <w:rPr>
          <w:bCs/>
          <w:color w:val="000000" w:themeColor="text1"/>
          <w:sz w:val="24"/>
          <w:szCs w:val="24"/>
        </w:rPr>
        <w:t xml:space="preserve"> </w:t>
      </w:r>
      <w:r w:rsidRPr="0034625D">
        <w:rPr>
          <w:bCs/>
          <w:color w:val="000000" w:themeColor="text1"/>
          <w:sz w:val="24"/>
          <w:szCs w:val="24"/>
        </w:rPr>
        <w:t>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FE5594" w:rsidRPr="0034625D" w:rsidRDefault="00FE5594" w:rsidP="00FE5594">
      <w:pPr>
        <w:pStyle w:val="a3"/>
        <w:widowControl w:val="0"/>
        <w:autoSpaceDE w:val="0"/>
        <w:autoSpaceDN w:val="0"/>
        <w:adjustRightInd w:val="0"/>
        <w:spacing w:after="0" w:line="240" w:lineRule="auto"/>
        <w:ind w:left="0" w:firstLine="567"/>
        <w:jc w:val="both"/>
        <w:rPr>
          <w:bCs/>
          <w:color w:val="000000" w:themeColor="text1"/>
          <w:sz w:val="24"/>
          <w:szCs w:val="24"/>
        </w:rPr>
      </w:pPr>
      <w:r w:rsidRPr="0034625D">
        <w:rPr>
          <w:bCs/>
          <w:color w:val="000000" w:themeColor="text1"/>
          <w:sz w:val="24"/>
          <w:szCs w:val="24"/>
        </w:rPr>
        <w:t xml:space="preserve">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 </w:t>
      </w:r>
    </w:p>
    <w:p w:rsidR="00FE5594" w:rsidRPr="0034625D" w:rsidRDefault="00FE5594" w:rsidP="00FE5594">
      <w:pPr>
        <w:pStyle w:val="a3"/>
        <w:widowControl w:val="0"/>
        <w:autoSpaceDE w:val="0"/>
        <w:autoSpaceDN w:val="0"/>
        <w:adjustRightInd w:val="0"/>
        <w:spacing w:after="0" w:line="240" w:lineRule="auto"/>
        <w:ind w:left="0" w:firstLine="567"/>
        <w:jc w:val="both"/>
        <w:rPr>
          <w:color w:val="000000" w:themeColor="text1"/>
          <w:sz w:val="24"/>
          <w:szCs w:val="24"/>
        </w:rPr>
      </w:pPr>
      <w:r w:rsidRPr="0034625D">
        <w:rPr>
          <w:bCs/>
          <w:color w:val="000000" w:themeColor="text1"/>
          <w:sz w:val="24"/>
          <w:szCs w:val="24"/>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FE5594" w:rsidRPr="0034625D" w:rsidRDefault="00FE5594" w:rsidP="00FE5594">
      <w:pPr>
        <w:autoSpaceDE w:val="0"/>
        <w:autoSpaceDN w:val="0"/>
        <w:adjustRightInd w:val="0"/>
        <w:spacing w:after="0" w:line="240" w:lineRule="auto"/>
        <w:ind w:firstLine="567"/>
        <w:jc w:val="both"/>
        <w:rPr>
          <w:color w:val="000000" w:themeColor="text1"/>
          <w:sz w:val="24"/>
          <w:szCs w:val="24"/>
        </w:rPr>
      </w:pPr>
      <w:r w:rsidRPr="0034625D">
        <w:rPr>
          <w:color w:val="000000" w:themeColor="text1"/>
          <w:sz w:val="24"/>
          <w:szCs w:val="24"/>
        </w:rPr>
        <w:t>2.8.3. документ, подтверждающий полномочия представителя, в случае обращения за получением муниципальной услуги представителя.</w:t>
      </w:r>
    </w:p>
    <w:p w:rsidR="00FE5594" w:rsidRPr="0034625D" w:rsidRDefault="00FE5594" w:rsidP="00FE5594">
      <w:pPr>
        <w:widowControl w:val="0"/>
        <w:tabs>
          <w:tab w:val="left" w:pos="567"/>
        </w:tabs>
        <w:spacing w:after="0" w:line="240" w:lineRule="auto"/>
        <w:ind w:firstLine="567"/>
        <w:contextualSpacing/>
        <w:jc w:val="both"/>
        <w:rPr>
          <w:color w:val="000000" w:themeColor="text1"/>
          <w:sz w:val="24"/>
          <w:szCs w:val="24"/>
        </w:rPr>
      </w:pPr>
      <w:r w:rsidRPr="0034625D">
        <w:rPr>
          <w:color w:val="000000" w:themeColor="text1"/>
          <w:sz w:val="24"/>
          <w:szCs w:val="24"/>
        </w:rPr>
        <w:t>2.8.4. Для оформления разрешения</w:t>
      </w:r>
      <w:r w:rsidR="0034625D" w:rsidRPr="0034625D">
        <w:rPr>
          <w:color w:val="000000" w:themeColor="text1"/>
          <w:sz w:val="24"/>
          <w:szCs w:val="24"/>
        </w:rPr>
        <w:t xml:space="preserve"> </w:t>
      </w:r>
      <w:r w:rsidRPr="0034625D">
        <w:rPr>
          <w:color w:val="000000" w:themeColor="text1"/>
          <w:sz w:val="24"/>
          <w:szCs w:val="24"/>
        </w:rPr>
        <w:t>на осуществление земляных работ на новое строительство и реконструкцию</w:t>
      </w:r>
      <w:r w:rsidRPr="0034625D">
        <w:rPr>
          <w:rStyle w:val="ae"/>
          <w:rFonts w:eastAsia="Calibri"/>
          <w:color w:val="000000" w:themeColor="text1"/>
          <w:sz w:val="24"/>
          <w:szCs w:val="24"/>
        </w:rPr>
        <w:footnoteReference w:id="2"/>
      </w:r>
      <w:r w:rsidRPr="0034625D">
        <w:rPr>
          <w:color w:val="000000" w:themeColor="text1"/>
          <w:sz w:val="24"/>
          <w:szCs w:val="24"/>
        </w:rPr>
        <w:t>:</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копия договора подряда на выполнение работ, требующих оформления разрешения</w:t>
      </w:r>
      <w:r w:rsidR="0034625D" w:rsidRPr="0034625D">
        <w:rPr>
          <w:color w:val="000000" w:themeColor="text1"/>
          <w:sz w:val="24"/>
          <w:szCs w:val="24"/>
        </w:rPr>
        <w:t xml:space="preserve"> </w:t>
      </w:r>
      <w:r w:rsidRPr="0034625D">
        <w:rPr>
          <w:color w:val="000000" w:themeColor="text1"/>
          <w:sz w:val="24"/>
          <w:szCs w:val="24"/>
        </w:rPr>
        <w:t>(в случае производства работ силами подрядной организации),</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подписка лица, ответственного за производство работ по форме согласно приложению № 7 к Административному регламенту;</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 </w:t>
      </w:r>
    </w:p>
    <w:p w:rsidR="00FE5594" w:rsidRPr="0034625D" w:rsidRDefault="00FE5594" w:rsidP="0034625D">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гарантийное письмо заявителя по форме согласно приложению № 6 к Административному регламенту на имя главы Администрации </w:t>
      </w:r>
      <w:r w:rsidR="0034625D" w:rsidRPr="0034625D">
        <w:rPr>
          <w:rFonts w:eastAsia="Calibri"/>
          <w:color w:val="000000" w:themeColor="text1"/>
          <w:sz w:val="24"/>
          <w:szCs w:val="24"/>
        </w:rPr>
        <w:t xml:space="preserve">сельского поселения Большеокинский сельсовет муниципального района Мечетлинский район Республики Башкортостан </w:t>
      </w:r>
      <w:r w:rsidRPr="0034625D">
        <w:rPr>
          <w:color w:val="000000" w:themeColor="text1"/>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E5594" w:rsidRPr="0034625D" w:rsidRDefault="00FE5594" w:rsidP="00FE5594">
      <w:pPr>
        <w:widowControl w:val="0"/>
        <w:tabs>
          <w:tab w:val="left" w:pos="567"/>
        </w:tabs>
        <w:spacing w:after="0" w:line="240" w:lineRule="auto"/>
        <w:ind w:firstLine="709"/>
        <w:contextualSpacing/>
        <w:jc w:val="both"/>
        <w:rPr>
          <w:bCs/>
          <w:color w:val="000000" w:themeColor="text1"/>
          <w:sz w:val="24"/>
          <w:szCs w:val="24"/>
        </w:rPr>
      </w:pPr>
      <w:r w:rsidRPr="0034625D">
        <w:rPr>
          <w:bCs/>
          <w:color w:val="000000" w:themeColor="text1"/>
          <w:sz w:val="24"/>
          <w:szCs w:val="24"/>
        </w:rPr>
        <w:t>проект производства работ с пояснительной запиской, который включает в себя: топографический план</w:t>
      </w:r>
      <w:r w:rsidRPr="0034625D">
        <w:rPr>
          <w:rStyle w:val="ae"/>
          <w:bCs/>
          <w:color w:val="000000" w:themeColor="text1"/>
          <w:sz w:val="24"/>
          <w:szCs w:val="24"/>
        </w:rPr>
        <w:footnoteReference w:id="3"/>
      </w:r>
      <w:r w:rsidRPr="0034625D">
        <w:rPr>
          <w:bCs/>
          <w:color w:val="000000" w:themeColor="text1"/>
          <w:sz w:val="24"/>
          <w:szCs w:val="24"/>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инженерных коммуникаций, границ участка ответственности, тип и конфигурацию ограждений, место складирования материалов и грунта.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w:t>
      </w:r>
      <w:r w:rsidR="0034625D" w:rsidRPr="0034625D">
        <w:rPr>
          <w:bCs/>
          <w:color w:val="000000" w:themeColor="text1"/>
          <w:sz w:val="24"/>
          <w:szCs w:val="24"/>
        </w:rPr>
        <w:t xml:space="preserve"> </w:t>
      </w:r>
      <w:r w:rsidRPr="0034625D">
        <w:rPr>
          <w:bCs/>
          <w:color w:val="000000" w:themeColor="text1"/>
          <w:sz w:val="24"/>
          <w:szCs w:val="24"/>
        </w:rPr>
        <w:t>(утвержденный Приказом Минстроя России от 24.12.2018 N 853/пр).</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подрядчиком;2.8.5. Для оформления разрешения на осуществление земляных работ в случае аварийно-восстановительного ремонта инженерных коммуникаций, сооружений и дорог</w:t>
      </w:r>
      <w:r w:rsidRPr="0034625D">
        <w:rPr>
          <w:rStyle w:val="ae"/>
          <w:rFonts w:eastAsia="Calibri"/>
          <w:color w:val="000000" w:themeColor="text1"/>
          <w:sz w:val="24"/>
          <w:szCs w:val="24"/>
        </w:rPr>
        <w:footnoteReference w:id="4"/>
      </w:r>
      <w:r w:rsidRPr="0034625D">
        <w:rPr>
          <w:color w:val="000000" w:themeColor="text1"/>
          <w:sz w:val="24"/>
          <w:szCs w:val="24"/>
        </w:rPr>
        <w:t>:</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гарантийное обязательство на повторное восстановление в течение 2-х лет объекта благоустройства в случае просадок и деформаций;</w:t>
      </w:r>
    </w:p>
    <w:p w:rsidR="00FE5594" w:rsidRPr="0034625D" w:rsidRDefault="00FE5594" w:rsidP="00FE5594">
      <w:pPr>
        <w:widowControl w:val="0"/>
        <w:tabs>
          <w:tab w:val="left" w:pos="567"/>
        </w:tabs>
        <w:spacing w:after="0" w:line="240" w:lineRule="auto"/>
        <w:ind w:firstLine="709"/>
        <w:contextualSpacing/>
        <w:jc w:val="both"/>
        <w:rPr>
          <w:bCs/>
          <w:color w:val="000000" w:themeColor="text1"/>
          <w:sz w:val="24"/>
          <w:szCs w:val="24"/>
        </w:rPr>
      </w:pPr>
      <w:r w:rsidRPr="0034625D">
        <w:rPr>
          <w:bCs/>
          <w:color w:val="000000" w:themeColor="text1"/>
          <w:sz w:val="24"/>
          <w:szCs w:val="24"/>
        </w:rPr>
        <w:t>топографический план</w:t>
      </w:r>
      <w:r w:rsidRPr="0034625D">
        <w:rPr>
          <w:rStyle w:val="ae"/>
          <w:bCs/>
          <w:color w:val="000000" w:themeColor="text1"/>
          <w:sz w:val="24"/>
          <w:szCs w:val="24"/>
        </w:rPr>
        <w:footnoteReference w:id="5"/>
      </w:r>
      <w:r w:rsidRPr="0034625D">
        <w:rPr>
          <w:bCs/>
          <w:color w:val="000000" w:themeColor="text1"/>
          <w:sz w:val="24"/>
          <w:szCs w:val="24"/>
        </w:rPr>
        <w:t xml:space="preserve">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w:t>
      </w:r>
      <w:r w:rsidRPr="0034625D">
        <w:rPr>
          <w:color w:val="000000" w:themeColor="text1"/>
          <w:sz w:val="24"/>
          <w:szCs w:val="24"/>
        </w:rPr>
        <w:t xml:space="preserve"> указанием места повреждения коммуникаций.</w:t>
      </w:r>
      <w:r w:rsidRPr="0034625D">
        <w:rPr>
          <w:bCs/>
          <w:color w:val="000000" w:themeColor="text1"/>
          <w:sz w:val="24"/>
          <w:szCs w:val="24"/>
        </w:rPr>
        <w:t xml:space="preserve"> Проект производства земляных работ осуществляется в соответствии с требованиями СП 407.1325800.2018. Свод правил. Земляные работы. Правила производства способом гидромеханизации,</w:t>
      </w:r>
      <w:r w:rsidR="0034625D" w:rsidRPr="0034625D">
        <w:rPr>
          <w:bCs/>
          <w:color w:val="000000" w:themeColor="text1"/>
          <w:sz w:val="24"/>
          <w:szCs w:val="24"/>
        </w:rPr>
        <w:t xml:space="preserve"> </w:t>
      </w:r>
      <w:r w:rsidRPr="0034625D">
        <w:rPr>
          <w:bCs/>
          <w:color w:val="000000" w:themeColor="text1"/>
          <w:sz w:val="24"/>
          <w:szCs w:val="24"/>
        </w:rPr>
        <w:t>(утвержденный Приказом Минстроя России от 24.12.2018 N 853/пр).</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ордер);</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гарантийное письмо заявителя на имя главы Администрации </w:t>
      </w:r>
      <w:r w:rsidR="0034625D" w:rsidRPr="0034625D">
        <w:rPr>
          <w:rFonts w:eastAsia="Calibri"/>
          <w:color w:val="000000" w:themeColor="text1"/>
          <w:sz w:val="24"/>
          <w:szCs w:val="24"/>
        </w:rPr>
        <w:t xml:space="preserve">сельского поселения Большеокинский сельсовет муниципального района Мечетлинский район Республики Башкортостан </w:t>
      </w:r>
      <w:r w:rsidRPr="0034625D">
        <w:rPr>
          <w:color w:val="000000" w:themeColor="text1"/>
          <w:sz w:val="24"/>
          <w:szCs w:val="24"/>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2.8.6. Для оформления продления срока разрешения на осуществление земляных работ</w:t>
      </w:r>
      <w:r w:rsidRPr="0034625D">
        <w:rPr>
          <w:rStyle w:val="ae"/>
          <w:rFonts w:eastAsia="Calibri"/>
          <w:color w:val="000000" w:themeColor="text1"/>
          <w:sz w:val="24"/>
          <w:szCs w:val="24"/>
        </w:rPr>
        <w:footnoteReference w:id="6"/>
      </w:r>
      <w:r w:rsidRPr="0034625D">
        <w:rPr>
          <w:color w:val="000000" w:themeColor="text1"/>
          <w:sz w:val="24"/>
          <w:szCs w:val="24"/>
        </w:rPr>
        <w:t>:</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документ, подтверждающий внесение изменений в проектно-сметную документацию или техническое задание, </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документ, подтверждающий продление срока выполнения работ по договору подряда.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2.9. Для предоставления муниципальной услуги заявитель вправе представить: </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 </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выписку из Единого государственного реестра недвижимости об основных характеристиках и зарегистрированных правах на объект недвижимости;;</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E5594" w:rsidRPr="0034625D" w:rsidRDefault="00FE5594" w:rsidP="00FE5594">
      <w:pPr>
        <w:spacing w:after="0" w:line="240" w:lineRule="auto"/>
        <w:ind w:firstLine="709"/>
        <w:jc w:val="both"/>
        <w:rPr>
          <w:color w:val="000000" w:themeColor="text1"/>
          <w:sz w:val="24"/>
          <w:szCs w:val="24"/>
          <w:lang w:eastAsia="ru-RU"/>
        </w:rPr>
      </w:pPr>
      <w:r w:rsidRPr="0034625D">
        <w:rPr>
          <w:color w:val="000000" w:themeColor="text1"/>
          <w:sz w:val="24"/>
          <w:szCs w:val="24"/>
        </w:rPr>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Pr="0034625D">
        <w:rPr>
          <w:color w:val="000000" w:themeColor="text1"/>
          <w:sz w:val="24"/>
          <w:szCs w:val="24"/>
          <w:lang w:eastAsia="ru-RU"/>
        </w:rPr>
        <w:t>;</w:t>
      </w:r>
    </w:p>
    <w:p w:rsidR="00FE5594" w:rsidRPr="0034625D" w:rsidRDefault="00FE5594" w:rsidP="00FE5594">
      <w:pPr>
        <w:spacing w:after="0" w:line="240" w:lineRule="auto"/>
        <w:ind w:firstLine="709"/>
        <w:jc w:val="both"/>
        <w:rPr>
          <w:color w:val="000000" w:themeColor="text1"/>
          <w:sz w:val="24"/>
          <w:szCs w:val="24"/>
          <w:lang w:eastAsia="ru-RU"/>
        </w:rPr>
      </w:pPr>
      <w:r w:rsidRPr="0034625D">
        <w:rPr>
          <w:color w:val="000000" w:themeColor="text1"/>
          <w:sz w:val="24"/>
          <w:szCs w:val="24"/>
          <w:lang w:eastAsia="ru-RU"/>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r w:rsidRPr="0034625D">
        <w:rPr>
          <w:b/>
          <w:color w:val="000000" w:themeColor="text1"/>
          <w:sz w:val="24"/>
          <w:szCs w:val="24"/>
        </w:rPr>
        <w:t>Указание на запрет требовать от заявителя</w:t>
      </w: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2.10. При предоставлении муниципальной услуги запрещается требовать от заявителя:</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r w:rsidR="0034625D" w:rsidRPr="0034625D">
        <w:rPr>
          <w:color w:val="000000" w:themeColor="text1"/>
          <w:sz w:val="24"/>
          <w:szCs w:val="24"/>
        </w:rPr>
        <w:t xml:space="preserve"> </w:t>
      </w:r>
      <w:r w:rsidRPr="0034625D">
        <w:rPr>
          <w:color w:val="000000" w:themeColor="text1"/>
          <w:sz w:val="24"/>
          <w:szCs w:val="24"/>
        </w:rPr>
        <w:t>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E5594" w:rsidRPr="0034625D" w:rsidRDefault="00FE5594" w:rsidP="00FE5594">
      <w:pPr>
        <w:pStyle w:val="HTML"/>
        <w:ind w:firstLine="709"/>
        <w:jc w:val="both"/>
        <w:rPr>
          <w:rFonts w:ascii="Times New Roman" w:eastAsiaTheme="minorHAnsi" w:hAnsi="Times New Roman" w:cs="Times New Roman"/>
          <w:color w:val="000000" w:themeColor="text1"/>
          <w:sz w:val="24"/>
          <w:szCs w:val="24"/>
          <w:lang w:eastAsia="en-US"/>
        </w:rPr>
      </w:pPr>
      <w:r w:rsidRPr="0034625D">
        <w:rPr>
          <w:rFonts w:ascii="Times New Roman" w:eastAsiaTheme="minorHAnsi" w:hAnsi="Times New Roman" w:cs="Times New Roman"/>
          <w:color w:val="000000" w:themeColor="text1"/>
          <w:sz w:val="24"/>
          <w:szCs w:val="24"/>
          <w:lang w:eastAsia="en-US"/>
        </w:rPr>
        <w:t>2.10.3.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E5594" w:rsidRPr="0034625D" w:rsidRDefault="00FE5594" w:rsidP="00FE5594">
      <w:pPr>
        <w:pStyle w:val="HTML"/>
        <w:ind w:firstLine="709"/>
        <w:jc w:val="both"/>
        <w:rPr>
          <w:rFonts w:ascii="Times New Roman" w:eastAsiaTheme="minorHAnsi" w:hAnsi="Times New Roman" w:cs="Times New Roman"/>
          <w:color w:val="000000" w:themeColor="text1"/>
          <w:sz w:val="24"/>
          <w:szCs w:val="24"/>
          <w:lang w:eastAsia="en-US"/>
        </w:rPr>
      </w:pPr>
      <w:r w:rsidRPr="0034625D">
        <w:rPr>
          <w:rFonts w:ascii="Times New Roman" w:eastAsiaTheme="minorHAnsi" w:hAnsi="Times New Roman" w:cs="Times New Roman"/>
          <w:color w:val="000000" w:themeColor="text1"/>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5594" w:rsidRPr="0034625D" w:rsidRDefault="00FE5594" w:rsidP="00FE5594">
      <w:pPr>
        <w:pStyle w:val="HTML"/>
        <w:ind w:firstLine="709"/>
        <w:jc w:val="both"/>
        <w:rPr>
          <w:rFonts w:ascii="Times New Roman" w:eastAsiaTheme="minorHAnsi" w:hAnsi="Times New Roman" w:cs="Times New Roman"/>
          <w:color w:val="000000" w:themeColor="text1"/>
          <w:sz w:val="24"/>
          <w:szCs w:val="24"/>
          <w:lang w:eastAsia="en-US"/>
        </w:rPr>
      </w:pPr>
      <w:r w:rsidRPr="0034625D">
        <w:rPr>
          <w:rFonts w:ascii="Times New Roman" w:eastAsiaTheme="minorHAnsi" w:hAnsi="Times New Roman" w:cs="Times New Roman"/>
          <w:color w:val="000000" w:themeColor="text1"/>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5594" w:rsidRPr="0034625D" w:rsidRDefault="00FE5594" w:rsidP="00FE5594">
      <w:pPr>
        <w:pStyle w:val="HTML"/>
        <w:ind w:firstLine="709"/>
        <w:jc w:val="both"/>
        <w:rPr>
          <w:rFonts w:ascii="Times New Roman" w:eastAsiaTheme="minorHAnsi" w:hAnsi="Times New Roman" w:cs="Times New Roman"/>
          <w:color w:val="000000" w:themeColor="text1"/>
          <w:sz w:val="24"/>
          <w:szCs w:val="24"/>
          <w:lang w:eastAsia="en-US"/>
        </w:rPr>
      </w:pPr>
      <w:r w:rsidRPr="0034625D">
        <w:rPr>
          <w:rFonts w:ascii="Times New Roman" w:eastAsiaTheme="minorHAnsi" w:hAnsi="Times New Roman" w:cs="Times New Roman"/>
          <w:color w:val="000000" w:themeColor="text1"/>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5594" w:rsidRPr="0034625D" w:rsidRDefault="00FE5594" w:rsidP="00FE5594">
      <w:pPr>
        <w:pStyle w:val="HTML"/>
        <w:ind w:firstLine="709"/>
        <w:jc w:val="both"/>
        <w:rPr>
          <w:rFonts w:ascii="Times New Roman" w:eastAsiaTheme="minorHAnsi" w:hAnsi="Times New Roman" w:cs="Times New Roman"/>
          <w:color w:val="000000" w:themeColor="text1"/>
          <w:sz w:val="24"/>
          <w:szCs w:val="24"/>
          <w:lang w:eastAsia="en-US"/>
        </w:rPr>
      </w:pPr>
      <w:r w:rsidRPr="0034625D">
        <w:rPr>
          <w:rFonts w:ascii="Times New Roman" w:eastAsiaTheme="minorHAnsi" w:hAnsi="Times New Roman" w:cs="Times New Roman"/>
          <w:color w:val="000000" w:themeColor="text1"/>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5594" w:rsidRPr="0034625D" w:rsidRDefault="00FE5594" w:rsidP="00FE5594">
      <w:pPr>
        <w:pStyle w:val="HTML"/>
        <w:ind w:firstLine="709"/>
        <w:jc w:val="both"/>
        <w:rPr>
          <w:rFonts w:ascii="Times New Roman" w:eastAsiaTheme="minorHAnsi" w:hAnsi="Times New Roman" w:cs="Times New Roman"/>
          <w:color w:val="000000" w:themeColor="text1"/>
          <w:sz w:val="24"/>
          <w:szCs w:val="24"/>
          <w:lang w:eastAsia="en-US"/>
        </w:rPr>
      </w:pPr>
      <w:r w:rsidRPr="0034625D">
        <w:rPr>
          <w:rFonts w:ascii="Times New Roman" w:hAnsi="Times New Roman" w:cs="Times New Roman"/>
          <w:color w:val="000000" w:themeColor="text1"/>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34625D">
          <w:rPr>
            <w:rFonts w:ascii="Times New Roman" w:hAnsi="Times New Roman" w:cs="Times New Roman"/>
            <w:color w:val="000000" w:themeColor="text1"/>
            <w:sz w:val="24"/>
            <w:szCs w:val="24"/>
          </w:rPr>
          <w:t>пунктом 7.2 части 1 статьи 16</w:t>
        </w:r>
      </w:hyperlink>
      <w:r w:rsidR="0034625D" w:rsidRPr="0034625D">
        <w:rPr>
          <w:rFonts w:ascii="Times New Roman" w:hAnsi="Times New Roman" w:cs="Times New Roman"/>
          <w:color w:val="000000" w:themeColor="text1"/>
          <w:sz w:val="24"/>
          <w:szCs w:val="24"/>
        </w:rPr>
        <w:t xml:space="preserve"> </w:t>
      </w:r>
      <w:r w:rsidRPr="0034625D">
        <w:rPr>
          <w:rFonts w:ascii="Times New Roman" w:hAnsi="Times New Roman" w:cs="Times New Roman"/>
          <w:color w:val="000000" w:themeColor="text1"/>
          <w:sz w:val="24"/>
          <w:szCs w:val="24"/>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E5594" w:rsidRPr="0034625D" w:rsidRDefault="00FE5594" w:rsidP="00FE5594">
      <w:pPr>
        <w:widowControl w:val="0"/>
        <w:autoSpaceDE w:val="0"/>
        <w:autoSpaceDN w:val="0"/>
        <w:adjustRightInd w:val="0"/>
        <w:spacing w:after="0" w:line="240" w:lineRule="auto"/>
        <w:ind w:firstLine="709"/>
        <w:jc w:val="both"/>
        <w:rPr>
          <w:rFonts w:eastAsia="Calibri"/>
          <w:color w:val="000000" w:themeColor="text1"/>
          <w:sz w:val="24"/>
          <w:szCs w:val="24"/>
        </w:rPr>
      </w:pPr>
      <w:r w:rsidRPr="0034625D">
        <w:rPr>
          <w:rFonts w:eastAsia="Calibri"/>
          <w:color w:val="000000" w:themeColor="text1"/>
          <w:sz w:val="24"/>
          <w:szCs w:val="24"/>
        </w:rPr>
        <w:t>2.11. При предоставлении муниципальных услуг в электронной форме с использованием РПГУ запрещено:</w:t>
      </w:r>
    </w:p>
    <w:p w:rsidR="00FE5594" w:rsidRPr="0034625D" w:rsidRDefault="00FE5594" w:rsidP="00FE5594">
      <w:pPr>
        <w:widowControl w:val="0"/>
        <w:autoSpaceDE w:val="0"/>
        <w:autoSpaceDN w:val="0"/>
        <w:adjustRightInd w:val="0"/>
        <w:spacing w:after="0" w:line="240" w:lineRule="auto"/>
        <w:ind w:firstLine="709"/>
        <w:jc w:val="both"/>
        <w:rPr>
          <w:rFonts w:eastAsia="Calibri"/>
          <w:color w:val="000000" w:themeColor="text1"/>
          <w:sz w:val="24"/>
          <w:szCs w:val="24"/>
        </w:rPr>
      </w:pPr>
      <w:r w:rsidRPr="0034625D">
        <w:rPr>
          <w:rFonts w:eastAsia="Calibri"/>
          <w:color w:val="000000" w:themeColor="text1"/>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E5594" w:rsidRPr="0034625D" w:rsidRDefault="00FE5594" w:rsidP="00FE5594">
      <w:pPr>
        <w:widowControl w:val="0"/>
        <w:autoSpaceDE w:val="0"/>
        <w:autoSpaceDN w:val="0"/>
        <w:adjustRightInd w:val="0"/>
        <w:spacing w:after="0" w:line="240" w:lineRule="auto"/>
        <w:ind w:firstLine="709"/>
        <w:jc w:val="both"/>
        <w:rPr>
          <w:rFonts w:eastAsia="Calibri"/>
          <w:color w:val="000000" w:themeColor="text1"/>
          <w:sz w:val="24"/>
          <w:szCs w:val="24"/>
        </w:rPr>
      </w:pPr>
      <w:r w:rsidRPr="0034625D">
        <w:rPr>
          <w:rFonts w:eastAsia="Calibri"/>
          <w:color w:val="000000" w:themeColor="text1"/>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FE5594" w:rsidRPr="0034625D" w:rsidRDefault="00FE5594" w:rsidP="00FE5594">
      <w:pPr>
        <w:widowControl w:val="0"/>
        <w:autoSpaceDE w:val="0"/>
        <w:autoSpaceDN w:val="0"/>
        <w:adjustRightInd w:val="0"/>
        <w:spacing w:after="0" w:line="240" w:lineRule="auto"/>
        <w:ind w:firstLine="709"/>
        <w:jc w:val="both"/>
        <w:rPr>
          <w:rFonts w:eastAsia="Calibri"/>
          <w:color w:val="000000" w:themeColor="text1"/>
          <w:sz w:val="24"/>
          <w:szCs w:val="24"/>
        </w:rPr>
      </w:pPr>
      <w:r w:rsidRPr="0034625D">
        <w:rPr>
          <w:rFonts w:eastAsia="Calibri"/>
          <w:color w:val="000000" w:themeColor="text1"/>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FE5594" w:rsidRPr="0034625D" w:rsidRDefault="00FE5594" w:rsidP="00FE5594">
      <w:pPr>
        <w:widowControl w:val="0"/>
        <w:autoSpaceDE w:val="0"/>
        <w:autoSpaceDN w:val="0"/>
        <w:adjustRightInd w:val="0"/>
        <w:spacing w:after="0" w:line="240" w:lineRule="auto"/>
        <w:ind w:firstLine="709"/>
        <w:jc w:val="both"/>
        <w:rPr>
          <w:rFonts w:eastAsia="Calibri"/>
          <w:color w:val="000000" w:themeColor="text1"/>
          <w:sz w:val="24"/>
          <w:szCs w:val="24"/>
        </w:rPr>
      </w:pPr>
      <w:r w:rsidRPr="0034625D">
        <w:rPr>
          <w:rFonts w:eastAsia="Calibri"/>
          <w:color w:val="000000" w:themeColor="text1"/>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Исчерпывающий перечень оснований для отказа в приеме документов, необходимых для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2.12. Основаниями для отказа в приеме к рассмотрению документов, необходимых для предоставления муниципальной услуги, являются неустановление личности заявителя (представителя</w:t>
      </w:r>
      <w:r w:rsidR="0034625D" w:rsidRPr="0034625D">
        <w:rPr>
          <w:color w:val="000000" w:themeColor="text1"/>
          <w:sz w:val="24"/>
          <w:szCs w:val="24"/>
        </w:rPr>
        <w:t xml:space="preserve"> </w:t>
      </w:r>
      <w:r w:rsidRPr="0034625D">
        <w:rPr>
          <w:color w:val="000000" w:themeColor="text1"/>
          <w:sz w:val="24"/>
          <w:szCs w:val="24"/>
        </w:rPr>
        <w:t>заявителя) ( непредъявление документа, удостоверяющего его личность, отказ данного лица</w:t>
      </w:r>
      <w:r w:rsidR="0034625D" w:rsidRPr="0034625D">
        <w:rPr>
          <w:color w:val="000000" w:themeColor="text1"/>
          <w:sz w:val="24"/>
          <w:szCs w:val="24"/>
        </w:rPr>
        <w:t xml:space="preserve"> </w:t>
      </w:r>
      <w:r w:rsidRPr="0034625D">
        <w:rPr>
          <w:color w:val="000000" w:themeColor="text1"/>
          <w:sz w:val="24"/>
          <w:szCs w:val="24"/>
        </w:rPr>
        <w:t>предъявить документ, удостоверяющий его личность) неподтверждение полномочий представителя.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2.13 Заявление, поданное в форме электронного документа с использованием РПГУ, к рассмотрению не принимается, если: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не соответствуют данные владельца квалифицированного сертификата ключа проверки электронной подписи данным заявителя, указанных в </w:t>
      </w:r>
      <w:r w:rsidRPr="0034625D">
        <w:rPr>
          <w:bCs/>
          <w:color w:val="000000" w:themeColor="text1"/>
          <w:sz w:val="24"/>
          <w:szCs w:val="24"/>
        </w:rPr>
        <w:t xml:space="preserve">заявлении о </w:t>
      </w:r>
      <w:r w:rsidRPr="0034625D">
        <w:rPr>
          <w:color w:val="000000" w:themeColor="text1"/>
          <w:sz w:val="24"/>
          <w:szCs w:val="24"/>
        </w:rPr>
        <w:t>выдаче (продлении срока) разрешения на осуществление земляных работ, поданным в электронной форме с использованием РПГУ.</w:t>
      </w: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Исчерпывающий перечень оснований для приостановления или отказа в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2.14.1. Основания для приостановления предоставления муниципальной услуги отсутствуют.</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2.14.2. Основания для отказа в предоставлении муниципальной услуги:</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 xml:space="preserve">непредставления заявителем документов, предусмотренных </w:t>
      </w:r>
      <w:hyperlink r:id="rId14" w:history="1">
        <w:r w:rsidRPr="0034625D">
          <w:rPr>
            <w:color w:val="000000" w:themeColor="text1"/>
            <w:sz w:val="24"/>
            <w:szCs w:val="24"/>
          </w:rPr>
          <w:t>пунктами 2.8.1, 2.8.4, 2.8.5, 2.8.</w:t>
        </w:r>
      </w:hyperlink>
      <w:r w:rsidRPr="0034625D">
        <w:rPr>
          <w:color w:val="000000" w:themeColor="text1"/>
          <w:sz w:val="24"/>
          <w:szCs w:val="24"/>
        </w:rPr>
        <w:t>6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представление заявителем недостоверных сведений;</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поступило заявление об отказе от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(муниципальными правовыми актами) не предусмотрены.</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outlineLvl w:val="0"/>
        <w:rPr>
          <w:b/>
          <w:bCs/>
          <w:color w:val="000000" w:themeColor="text1"/>
          <w:sz w:val="24"/>
          <w:szCs w:val="24"/>
        </w:rPr>
      </w:pPr>
      <w:r w:rsidRPr="0034625D">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FE5594" w:rsidRPr="0034625D" w:rsidRDefault="00FE5594" w:rsidP="00FE5594">
      <w:pPr>
        <w:autoSpaceDE w:val="0"/>
        <w:autoSpaceDN w:val="0"/>
        <w:adjustRightInd w:val="0"/>
        <w:spacing w:after="0" w:line="240" w:lineRule="auto"/>
        <w:ind w:firstLine="709"/>
        <w:jc w:val="both"/>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2.16. За предоставление муниципальной услуги плата не взимается.</w:t>
      </w: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2.17. Плата за предоставление услуг, которые являются необходимыми и обязательными для предоставления </w:t>
      </w:r>
      <w:r w:rsidRPr="0034625D">
        <w:rPr>
          <w:bCs/>
          <w:color w:val="000000" w:themeColor="text1"/>
          <w:sz w:val="24"/>
          <w:szCs w:val="24"/>
        </w:rPr>
        <w:t>муниципальной</w:t>
      </w:r>
      <w:r w:rsidRPr="0034625D">
        <w:rPr>
          <w:color w:val="000000" w:themeColor="text1"/>
          <w:sz w:val="24"/>
          <w:szCs w:val="24"/>
        </w:rPr>
        <w:t xml:space="preserve"> услуги, не взимается в связи с отсутствием таких услуг.</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Максимальный срок ожидания в очереди не превышает 15 минут.</w:t>
      </w: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r w:rsidRPr="0034625D">
        <w:rPr>
          <w:b/>
          <w:bCs/>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FE5594" w:rsidRPr="0034625D" w:rsidRDefault="00FE5594" w:rsidP="00FE5594">
      <w:pPr>
        <w:autoSpaceDE w:val="0"/>
        <w:autoSpaceDN w:val="0"/>
        <w:adjustRightInd w:val="0"/>
        <w:spacing w:after="0" w:line="240" w:lineRule="auto"/>
        <w:ind w:firstLine="709"/>
        <w:jc w:val="center"/>
        <w:outlineLvl w:val="0"/>
        <w:rPr>
          <w:b/>
          <w:bCs/>
          <w:color w:val="000000" w:themeColor="text1"/>
          <w:sz w:val="24"/>
          <w:szCs w:val="24"/>
        </w:rPr>
      </w:pP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2.19. Все </w:t>
      </w:r>
      <w:r w:rsidRPr="0034625D">
        <w:rPr>
          <w:bCs/>
          <w:color w:val="000000" w:themeColor="text1"/>
          <w:sz w:val="24"/>
          <w:szCs w:val="24"/>
        </w:rPr>
        <w:t xml:space="preserve">заявления о </w:t>
      </w:r>
      <w:r w:rsidRPr="0034625D">
        <w:rPr>
          <w:color w:val="000000" w:themeColor="text1"/>
          <w:sz w:val="24"/>
          <w:szCs w:val="24"/>
        </w:rPr>
        <w:t>предоставлении (продлении срока) разрешения на осуществление земляных работ,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 xml:space="preserve">Требования к зданиям (сооружениям) и помещениям, в которых </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предоставляется муниципальная услуга</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E5594" w:rsidRPr="0034625D" w:rsidRDefault="00FE5594" w:rsidP="00FE5594">
      <w:pPr>
        <w:widowControl w:val="0"/>
        <w:shd w:val="clear" w:color="auto" w:fill="FFFFFF" w:themeFill="background1"/>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Для парковки специальных автотранспортных средств инвалидов на стоянке (парковке) выделяется не менее 10 процентов мест ( но не менее одного места) для бесплатной парковки транспортных средств, управляемых инвалидами </w:t>
      </w:r>
      <w:r w:rsidRPr="0034625D">
        <w:rPr>
          <w:color w:val="000000" w:themeColor="text1"/>
          <w:sz w:val="24"/>
          <w:szCs w:val="24"/>
          <w:lang w:val="en-US"/>
        </w:rPr>
        <w:t>I</w:t>
      </w:r>
      <w:r w:rsidRPr="0034625D">
        <w:rPr>
          <w:color w:val="000000" w:themeColor="text1"/>
          <w:sz w:val="24"/>
          <w:szCs w:val="24"/>
        </w:rPr>
        <w:t xml:space="preserve">, </w:t>
      </w:r>
      <w:r w:rsidRPr="0034625D">
        <w:rPr>
          <w:color w:val="000000" w:themeColor="text1"/>
          <w:sz w:val="24"/>
          <w:szCs w:val="24"/>
          <w:lang w:val="en-US"/>
        </w:rPr>
        <w:t>II</w:t>
      </w:r>
      <w:r w:rsidRPr="0034625D">
        <w:rPr>
          <w:color w:val="000000" w:themeColor="text1"/>
          <w:sz w:val="24"/>
          <w:szCs w:val="24"/>
        </w:rPr>
        <w:t xml:space="preserve"> групп, и транспортных средств, перевозящих таких инвалидов и (или) детей инвалидов. На граждан из числа инвалидов </w:t>
      </w:r>
      <w:r w:rsidRPr="0034625D">
        <w:rPr>
          <w:color w:val="000000" w:themeColor="text1"/>
          <w:sz w:val="24"/>
          <w:szCs w:val="24"/>
          <w:lang w:val="en-US"/>
        </w:rPr>
        <w:t>III</w:t>
      </w:r>
      <w:r w:rsidRPr="0034625D">
        <w:rPr>
          <w:color w:val="000000" w:themeColor="text1"/>
          <w:sz w:val="24"/>
          <w:szCs w:val="24"/>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34625D" w:rsidRPr="0034625D">
        <w:rPr>
          <w:color w:val="000000" w:themeColor="text1"/>
          <w:sz w:val="24"/>
          <w:szCs w:val="24"/>
        </w:rPr>
        <w:t xml:space="preserve"> </w:t>
      </w:r>
      <w:r w:rsidRPr="0034625D">
        <w:rPr>
          <w:color w:val="000000" w:themeColor="text1"/>
          <w:sz w:val="24"/>
          <w:szCs w:val="24"/>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FE5594" w:rsidRPr="0034625D" w:rsidRDefault="00FE5594" w:rsidP="00FE559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наименование;</w:t>
      </w:r>
    </w:p>
    <w:p w:rsidR="00FE5594" w:rsidRPr="0034625D" w:rsidRDefault="00FE5594" w:rsidP="00FE559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местонахождение и юридический адрес;</w:t>
      </w:r>
    </w:p>
    <w:p w:rsidR="00FE5594" w:rsidRPr="0034625D" w:rsidRDefault="00FE5594" w:rsidP="00FE559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режим работы;</w:t>
      </w:r>
    </w:p>
    <w:p w:rsidR="00FE5594" w:rsidRPr="0034625D" w:rsidRDefault="00FE5594" w:rsidP="00FE559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график приема;</w:t>
      </w:r>
    </w:p>
    <w:p w:rsidR="00FE5594" w:rsidRPr="0034625D" w:rsidRDefault="00FE5594" w:rsidP="00FE5594">
      <w:pPr>
        <w:widowControl w:val="0"/>
        <w:numPr>
          <w:ilvl w:val="0"/>
          <w:numId w:val="3"/>
        </w:numPr>
        <w:tabs>
          <w:tab w:val="left" w:pos="567"/>
          <w:tab w:val="left" w:pos="1134"/>
        </w:tabs>
        <w:spacing w:after="0" w:line="240" w:lineRule="auto"/>
        <w:ind w:left="0" w:firstLine="709"/>
        <w:contextualSpacing/>
        <w:jc w:val="both"/>
        <w:rPr>
          <w:color w:val="000000" w:themeColor="text1"/>
          <w:sz w:val="24"/>
          <w:szCs w:val="24"/>
        </w:rPr>
      </w:pPr>
      <w:r w:rsidRPr="0034625D">
        <w:rPr>
          <w:color w:val="000000" w:themeColor="text1"/>
          <w:sz w:val="24"/>
          <w:szCs w:val="24"/>
        </w:rPr>
        <w:t>номера телефонов для справок.</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Помещения, в которых предоставляется муниципальная услуга, оснащаются:</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противопожарной системой и средствами пожаротушения;</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системой оповещения о возникновении чрезвычайной ситуации;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средствами оказания первой медицинской помощи;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туалетными комнатами для посетителей.</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Места приема Заявителей оборудуются информационными табличками (вывесками) с указанием:</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номера кабинета и наименования отдела;</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фамилии, имени и отчества (последнее - при наличии), должности ответственного лица за прием документов;</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графика приема Заявителей.</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 предоставлении муниципальной услуги инвалидам обеспечиваются:</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сопровождение инвалидов, имеющих стойкие расстройства функции зрения и самостоятельного передвижения;</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допуск сурдопереводчика и тифлосурдопереводчика;</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оказание инвалидам помощи в преодолении барьеров, мешающих получению ими услуг наравне с другими лицами.</w:t>
      </w:r>
    </w:p>
    <w:p w:rsidR="00FE5594" w:rsidRPr="0034625D" w:rsidRDefault="00FE5594" w:rsidP="00FE5594">
      <w:pPr>
        <w:autoSpaceDE w:val="0"/>
        <w:autoSpaceDN w:val="0"/>
        <w:adjustRightInd w:val="0"/>
        <w:spacing w:after="0" w:line="240" w:lineRule="auto"/>
        <w:ind w:firstLine="709"/>
        <w:jc w:val="both"/>
        <w:outlineLvl w:val="0"/>
        <w:rPr>
          <w:b/>
          <w:bCs/>
          <w:color w:val="000000" w:themeColor="text1"/>
          <w:sz w:val="24"/>
          <w:szCs w:val="24"/>
        </w:rPr>
      </w:pPr>
    </w:p>
    <w:p w:rsidR="00FE5594" w:rsidRPr="0034625D" w:rsidRDefault="00FE5594" w:rsidP="00FE5594">
      <w:pPr>
        <w:autoSpaceDE w:val="0"/>
        <w:autoSpaceDN w:val="0"/>
        <w:adjustRightInd w:val="0"/>
        <w:spacing w:after="0" w:line="240" w:lineRule="auto"/>
        <w:jc w:val="center"/>
        <w:rPr>
          <w:b/>
          <w:bCs/>
          <w:color w:val="000000" w:themeColor="text1"/>
          <w:sz w:val="24"/>
          <w:szCs w:val="24"/>
        </w:rPr>
      </w:pPr>
      <w:r w:rsidRPr="0034625D">
        <w:rPr>
          <w:b/>
          <w:bCs/>
          <w:color w:val="000000" w:themeColor="text1"/>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5594" w:rsidRPr="0034625D" w:rsidRDefault="00FE5594" w:rsidP="00FE5594">
      <w:pPr>
        <w:autoSpaceDE w:val="0"/>
        <w:autoSpaceDN w:val="0"/>
        <w:adjustRightInd w:val="0"/>
        <w:spacing w:after="0" w:line="240" w:lineRule="auto"/>
        <w:jc w:val="center"/>
        <w:rPr>
          <w:b/>
          <w:bCs/>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2.21. Основными показателями доступности предоставления муниципальной услуги являются: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E5594" w:rsidRPr="0034625D" w:rsidRDefault="00FE5594" w:rsidP="00FE5594">
      <w:pPr>
        <w:spacing w:after="0" w:line="240" w:lineRule="auto"/>
        <w:ind w:firstLine="709"/>
        <w:jc w:val="both"/>
        <w:rPr>
          <w:color w:val="000000" w:themeColor="text1"/>
          <w:sz w:val="24"/>
          <w:szCs w:val="24"/>
          <w:lang w:eastAsia="ru-RU"/>
        </w:rPr>
      </w:pPr>
      <w:r w:rsidRPr="0034625D">
        <w:rPr>
          <w:color w:val="000000" w:themeColor="text1"/>
          <w:sz w:val="24"/>
          <w:szCs w:val="24"/>
        </w:rPr>
        <w:t>2.21.3.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r w:rsidRPr="0034625D">
        <w:rPr>
          <w:color w:val="000000" w:themeColor="text1"/>
          <w:sz w:val="24"/>
          <w:szCs w:val="24"/>
          <w:lang w:eastAsia="ru-RU"/>
        </w:rPr>
        <w:t xml:space="preserve">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2.21.4. Возможность получения заявителем уведомлений о предоставлении муниципальной услуги с помощью РПГУ.</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2.22. Основными показателями качества предоставления муниципальной услуги являются: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2.22.4. Отсутствие нарушений установленных сроков в процессе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2.22.5.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autoSpaceDE w:val="0"/>
        <w:autoSpaceDN w:val="0"/>
        <w:adjustRightInd w:val="0"/>
        <w:spacing w:after="0" w:line="240" w:lineRule="auto"/>
        <w:jc w:val="center"/>
        <w:rPr>
          <w:b/>
          <w:bCs/>
          <w:color w:val="000000" w:themeColor="text1"/>
          <w:sz w:val="24"/>
          <w:szCs w:val="24"/>
        </w:rPr>
      </w:pPr>
      <w:r w:rsidRPr="0034625D">
        <w:rPr>
          <w:b/>
          <w:bCs/>
          <w:color w:val="000000" w:themeColor="text1"/>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E5594" w:rsidRPr="0034625D" w:rsidRDefault="00FE5594" w:rsidP="00FE5594">
      <w:pPr>
        <w:autoSpaceDE w:val="0"/>
        <w:autoSpaceDN w:val="0"/>
        <w:adjustRightInd w:val="0"/>
        <w:spacing w:after="0" w:line="240" w:lineRule="auto"/>
        <w:jc w:val="center"/>
        <w:rPr>
          <w:b/>
          <w:bCs/>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2.23. Прием документов и выдача результата предоставления муниципальной услуги могут быть осуществлены в многофункциональном центре.</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2.24. Предоставление муниципальной услуги по экстерриториальному принципу не осуществляется.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widowControl w:val="0"/>
        <w:tabs>
          <w:tab w:val="left" w:pos="567"/>
        </w:tabs>
        <w:spacing w:after="0" w:line="240" w:lineRule="auto"/>
        <w:ind w:firstLine="426"/>
        <w:contextualSpacing/>
        <w:jc w:val="center"/>
        <w:rPr>
          <w:b/>
          <w:color w:val="000000" w:themeColor="text1"/>
          <w:sz w:val="24"/>
          <w:szCs w:val="24"/>
        </w:rPr>
      </w:pPr>
      <w:r w:rsidRPr="0034625D">
        <w:rPr>
          <w:b/>
          <w:color w:val="000000" w:themeColor="text1"/>
          <w:sz w:val="24"/>
          <w:szCs w:val="24"/>
          <w:lang w:val="en-US"/>
        </w:rPr>
        <w:t>III</w:t>
      </w:r>
      <w:r w:rsidRPr="0034625D">
        <w:rPr>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540"/>
        <w:jc w:val="center"/>
        <w:outlineLvl w:val="0"/>
        <w:rPr>
          <w:b/>
          <w:bCs/>
          <w:color w:val="000000" w:themeColor="text1"/>
          <w:sz w:val="24"/>
          <w:szCs w:val="24"/>
        </w:rPr>
      </w:pPr>
      <w:r w:rsidRPr="0034625D">
        <w:rPr>
          <w:b/>
          <w:bCs/>
          <w:color w:val="000000" w:themeColor="text1"/>
          <w:sz w:val="24"/>
          <w:szCs w:val="24"/>
        </w:rPr>
        <w:t>Исчерпывающий перечень административных процедур</w:t>
      </w:r>
    </w:p>
    <w:p w:rsidR="00FE5594" w:rsidRPr="0034625D" w:rsidRDefault="00FE5594" w:rsidP="00FE5594">
      <w:pPr>
        <w:autoSpaceDE w:val="0"/>
        <w:autoSpaceDN w:val="0"/>
        <w:adjustRightInd w:val="0"/>
        <w:spacing w:after="0" w:line="240" w:lineRule="auto"/>
        <w:ind w:firstLine="540"/>
        <w:jc w:val="center"/>
        <w:outlineLvl w:val="0"/>
        <w:rPr>
          <w:b/>
          <w:bCs/>
          <w:color w:val="000000" w:themeColor="text1"/>
          <w:sz w:val="24"/>
          <w:szCs w:val="24"/>
        </w:rPr>
      </w:pP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3.1 Предоставление муниципальной услуги включает в себя следующие административные процедуры:</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r w:rsidRPr="0034625D">
        <w:rPr>
          <w:color w:val="000000" w:themeColor="text1"/>
          <w:sz w:val="24"/>
          <w:szCs w:val="24"/>
        </w:rPr>
        <w:t>1) в случае выдачи разрешения на осуществления земляных работ:</w:t>
      </w:r>
    </w:p>
    <w:p w:rsidR="00FE5594" w:rsidRPr="0034625D" w:rsidRDefault="00FE5594" w:rsidP="00FE5594">
      <w:pPr>
        <w:widowControl w:val="0"/>
        <w:tabs>
          <w:tab w:val="left" w:pos="567"/>
        </w:tabs>
        <w:spacing w:after="0" w:line="240" w:lineRule="auto"/>
        <w:contextualSpacing/>
        <w:jc w:val="both"/>
        <w:rPr>
          <w:color w:val="000000" w:themeColor="text1"/>
          <w:sz w:val="24"/>
          <w:szCs w:val="24"/>
        </w:rPr>
      </w:pPr>
      <w:r w:rsidRPr="0034625D">
        <w:rPr>
          <w:color w:val="000000" w:themeColor="text1"/>
          <w:sz w:val="24"/>
          <w:szCs w:val="24"/>
        </w:rPr>
        <w:t>прием и регистрация заявления;</w:t>
      </w:r>
    </w:p>
    <w:p w:rsidR="00FE5594" w:rsidRPr="0034625D" w:rsidRDefault="00FE5594" w:rsidP="00FE5594">
      <w:pPr>
        <w:widowControl w:val="0"/>
        <w:tabs>
          <w:tab w:val="left" w:pos="0"/>
        </w:tabs>
        <w:spacing w:after="0" w:line="240" w:lineRule="auto"/>
        <w:contextualSpacing/>
        <w:jc w:val="both"/>
        <w:rPr>
          <w:color w:val="000000" w:themeColor="text1"/>
          <w:sz w:val="24"/>
          <w:szCs w:val="24"/>
        </w:rPr>
      </w:pPr>
      <w:r w:rsidRPr="0034625D">
        <w:rPr>
          <w:color w:val="000000" w:themeColor="text1"/>
          <w:sz w:val="24"/>
          <w:szCs w:val="24"/>
        </w:rPr>
        <w:t>рассмотрение заявления и приложенных к нему документов, формирование и направление межведомственных запросов;</w:t>
      </w:r>
    </w:p>
    <w:p w:rsidR="00FE5594" w:rsidRPr="0034625D" w:rsidRDefault="0034625D" w:rsidP="00FE5594">
      <w:pPr>
        <w:widowControl w:val="0"/>
        <w:tabs>
          <w:tab w:val="left" w:pos="0"/>
        </w:tabs>
        <w:spacing w:after="0" w:line="240" w:lineRule="auto"/>
        <w:ind w:hanging="142"/>
        <w:contextualSpacing/>
        <w:jc w:val="both"/>
        <w:rPr>
          <w:color w:val="000000" w:themeColor="text1"/>
          <w:sz w:val="24"/>
          <w:szCs w:val="24"/>
        </w:rPr>
      </w:pPr>
      <w:r w:rsidRPr="0034625D">
        <w:rPr>
          <w:color w:val="000000" w:themeColor="text1"/>
          <w:sz w:val="24"/>
          <w:szCs w:val="24"/>
        </w:rPr>
        <w:t xml:space="preserve"> </w:t>
      </w:r>
      <w:r w:rsidR="00FE5594" w:rsidRPr="0034625D">
        <w:rPr>
          <w:color w:val="000000" w:themeColor="text1"/>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p w:rsidR="00FE5594" w:rsidRPr="0034625D" w:rsidRDefault="0034625D" w:rsidP="00FE5594">
      <w:pPr>
        <w:widowControl w:val="0"/>
        <w:tabs>
          <w:tab w:val="left" w:pos="0"/>
        </w:tabs>
        <w:spacing w:after="0" w:line="240" w:lineRule="auto"/>
        <w:ind w:hanging="142"/>
        <w:contextualSpacing/>
        <w:jc w:val="both"/>
        <w:rPr>
          <w:color w:val="000000" w:themeColor="text1"/>
          <w:sz w:val="24"/>
          <w:szCs w:val="24"/>
        </w:rPr>
      </w:pPr>
      <w:r w:rsidRPr="0034625D">
        <w:rPr>
          <w:color w:val="000000" w:themeColor="text1"/>
          <w:sz w:val="24"/>
          <w:szCs w:val="24"/>
        </w:rPr>
        <w:t xml:space="preserve"> </w:t>
      </w:r>
      <w:r w:rsidR="00FE5594" w:rsidRPr="0034625D">
        <w:rPr>
          <w:color w:val="000000" w:themeColor="text1"/>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осуществление земляных работ.</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p>
    <w:p w:rsidR="00FE5594" w:rsidRPr="0034625D" w:rsidRDefault="00FE5594" w:rsidP="00FE5594">
      <w:pPr>
        <w:pStyle w:val="a3"/>
        <w:widowControl w:val="0"/>
        <w:numPr>
          <w:ilvl w:val="0"/>
          <w:numId w:val="18"/>
        </w:numPr>
        <w:tabs>
          <w:tab w:val="left" w:pos="567"/>
        </w:tabs>
        <w:spacing w:after="0" w:line="240" w:lineRule="auto"/>
        <w:jc w:val="both"/>
        <w:rPr>
          <w:color w:val="000000" w:themeColor="text1"/>
          <w:sz w:val="24"/>
          <w:szCs w:val="24"/>
        </w:rPr>
      </w:pPr>
      <w:r w:rsidRPr="0034625D">
        <w:rPr>
          <w:color w:val="000000" w:themeColor="text1"/>
          <w:sz w:val="24"/>
          <w:szCs w:val="24"/>
        </w:rPr>
        <w:t>в случае продления срока разрешения на осуществления земляных работ:</w:t>
      </w:r>
    </w:p>
    <w:p w:rsidR="00FE5594" w:rsidRPr="0034625D" w:rsidRDefault="00FE5594" w:rsidP="00FE5594">
      <w:pPr>
        <w:widowControl w:val="0"/>
        <w:tabs>
          <w:tab w:val="left" w:pos="567"/>
        </w:tabs>
        <w:spacing w:after="0" w:line="240" w:lineRule="auto"/>
        <w:jc w:val="both"/>
        <w:rPr>
          <w:color w:val="000000" w:themeColor="text1"/>
          <w:sz w:val="24"/>
          <w:szCs w:val="24"/>
        </w:rPr>
      </w:pPr>
      <w:r w:rsidRPr="0034625D">
        <w:rPr>
          <w:color w:val="000000" w:themeColor="text1"/>
          <w:sz w:val="24"/>
          <w:szCs w:val="24"/>
        </w:rPr>
        <w:t>прием и регистрация заявления;</w:t>
      </w:r>
    </w:p>
    <w:p w:rsidR="00FE5594" w:rsidRPr="0034625D" w:rsidRDefault="00FE5594" w:rsidP="00FE5594">
      <w:pPr>
        <w:spacing w:after="0" w:line="240" w:lineRule="auto"/>
        <w:jc w:val="both"/>
        <w:rPr>
          <w:color w:val="000000" w:themeColor="text1"/>
          <w:sz w:val="24"/>
          <w:szCs w:val="24"/>
        </w:rPr>
      </w:pPr>
      <w:r w:rsidRPr="0034625D">
        <w:rPr>
          <w:color w:val="000000" w:themeColor="text1"/>
          <w:sz w:val="24"/>
          <w:szCs w:val="24"/>
        </w:rPr>
        <w:t>рассмотрение заявления и приложенных к нему документов;</w:t>
      </w:r>
    </w:p>
    <w:p w:rsidR="00FE5594" w:rsidRPr="0034625D" w:rsidRDefault="00FE5594" w:rsidP="00FE5594">
      <w:pPr>
        <w:spacing w:after="0" w:line="240" w:lineRule="auto"/>
        <w:jc w:val="both"/>
        <w:rPr>
          <w:color w:val="000000" w:themeColor="text1"/>
          <w:sz w:val="24"/>
          <w:szCs w:val="24"/>
        </w:rPr>
      </w:pPr>
      <w:r w:rsidRPr="0034625D">
        <w:rPr>
          <w:color w:val="000000" w:themeColor="text1"/>
          <w:sz w:val="24"/>
          <w:szCs w:val="24"/>
        </w:rPr>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FE5594" w:rsidRPr="0034625D" w:rsidRDefault="00FE5594" w:rsidP="00FE5594">
      <w:pPr>
        <w:spacing w:after="0" w:line="240" w:lineRule="auto"/>
        <w:jc w:val="both"/>
        <w:rPr>
          <w:color w:val="000000" w:themeColor="text1"/>
          <w:sz w:val="24"/>
          <w:szCs w:val="24"/>
        </w:rPr>
      </w:pPr>
      <w:r w:rsidRPr="0034625D">
        <w:rPr>
          <w:color w:val="000000" w:themeColor="text1"/>
          <w:sz w:val="24"/>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p>
    <w:p w:rsidR="00FE5594" w:rsidRPr="0034625D" w:rsidRDefault="00FE5594" w:rsidP="00FE5594">
      <w:pPr>
        <w:pStyle w:val="a3"/>
        <w:numPr>
          <w:ilvl w:val="0"/>
          <w:numId w:val="18"/>
        </w:numPr>
        <w:spacing w:after="0" w:line="240" w:lineRule="auto"/>
        <w:ind w:left="0" w:firstLine="540"/>
        <w:jc w:val="both"/>
        <w:rPr>
          <w:color w:val="000000" w:themeColor="text1"/>
          <w:sz w:val="24"/>
          <w:szCs w:val="24"/>
        </w:rPr>
      </w:pPr>
      <w:r w:rsidRPr="0034625D">
        <w:rPr>
          <w:color w:val="000000" w:themeColor="text1"/>
          <w:sz w:val="24"/>
          <w:szCs w:val="24"/>
        </w:rPr>
        <w:t>в случае аварийно-восстановительного ремонта инженерных коммуникаций, сооружений и дорог:</w:t>
      </w:r>
    </w:p>
    <w:p w:rsidR="00FE5594" w:rsidRPr="0034625D" w:rsidRDefault="0034625D" w:rsidP="00FE5594">
      <w:pPr>
        <w:spacing w:after="0" w:line="240" w:lineRule="auto"/>
        <w:ind w:hanging="142"/>
        <w:jc w:val="both"/>
        <w:rPr>
          <w:color w:val="000000" w:themeColor="text1"/>
          <w:sz w:val="24"/>
          <w:szCs w:val="24"/>
        </w:rPr>
      </w:pPr>
      <w:r w:rsidRPr="0034625D">
        <w:rPr>
          <w:color w:val="000000" w:themeColor="text1"/>
          <w:sz w:val="24"/>
          <w:szCs w:val="24"/>
        </w:rPr>
        <w:t xml:space="preserve"> </w:t>
      </w:r>
      <w:r w:rsidR="00FE5594" w:rsidRPr="0034625D">
        <w:rPr>
          <w:color w:val="000000" w:themeColor="text1"/>
          <w:sz w:val="24"/>
          <w:szCs w:val="24"/>
        </w:rPr>
        <w:t>прием и регистрация заявления;</w:t>
      </w:r>
    </w:p>
    <w:p w:rsidR="00FE5594" w:rsidRPr="0034625D" w:rsidRDefault="00FE5594" w:rsidP="00FE5594">
      <w:pPr>
        <w:spacing w:after="0"/>
        <w:ind w:left="-142"/>
        <w:jc w:val="both"/>
        <w:rPr>
          <w:color w:val="000000" w:themeColor="text1"/>
          <w:sz w:val="24"/>
          <w:szCs w:val="24"/>
        </w:rPr>
      </w:pPr>
      <w:r w:rsidRPr="0034625D">
        <w:rPr>
          <w:color w:val="000000" w:themeColor="text1"/>
          <w:sz w:val="24"/>
          <w:szCs w:val="24"/>
        </w:rPr>
        <w:t>рассмотрение заявления и приложенных к нему документов;</w:t>
      </w:r>
    </w:p>
    <w:p w:rsidR="00FE5594" w:rsidRPr="0034625D" w:rsidRDefault="00FE5594" w:rsidP="00FE5594">
      <w:pPr>
        <w:spacing w:after="0" w:line="240" w:lineRule="auto"/>
        <w:ind w:hanging="142"/>
        <w:jc w:val="both"/>
        <w:rPr>
          <w:color w:val="000000" w:themeColor="text1"/>
          <w:sz w:val="24"/>
          <w:szCs w:val="24"/>
        </w:rPr>
      </w:pPr>
      <w:r w:rsidRPr="0034625D">
        <w:rPr>
          <w:color w:val="000000" w:themeColor="text1"/>
          <w:sz w:val="24"/>
          <w:szCs w:val="24"/>
        </w:rPr>
        <w:t>принятие решения и направление разрешения на осуществление земляных</w:t>
      </w:r>
    </w:p>
    <w:p w:rsidR="00FE5594" w:rsidRPr="0034625D" w:rsidRDefault="00FE5594" w:rsidP="00FE5594">
      <w:pPr>
        <w:spacing w:after="0" w:line="240" w:lineRule="auto"/>
        <w:ind w:hanging="142"/>
        <w:jc w:val="both"/>
        <w:rPr>
          <w:color w:val="000000" w:themeColor="text1"/>
          <w:sz w:val="24"/>
          <w:szCs w:val="24"/>
        </w:rPr>
      </w:pPr>
      <w:r w:rsidRPr="0034625D">
        <w:rPr>
          <w:color w:val="000000" w:themeColor="text1"/>
          <w:sz w:val="24"/>
          <w:szCs w:val="24"/>
        </w:rPr>
        <w:t>работ в случае аварийно-восстановительного ремонта инженерных</w:t>
      </w:r>
    </w:p>
    <w:p w:rsidR="00FE5594" w:rsidRPr="0034625D" w:rsidRDefault="00FE5594" w:rsidP="00FE5594">
      <w:pPr>
        <w:spacing w:after="0" w:line="240" w:lineRule="auto"/>
        <w:ind w:hanging="142"/>
        <w:jc w:val="both"/>
        <w:rPr>
          <w:color w:val="000000" w:themeColor="text1"/>
          <w:sz w:val="24"/>
          <w:szCs w:val="24"/>
        </w:rPr>
      </w:pPr>
      <w:r w:rsidRPr="0034625D">
        <w:rPr>
          <w:color w:val="000000" w:themeColor="text1"/>
          <w:sz w:val="24"/>
          <w:szCs w:val="24"/>
        </w:rPr>
        <w:t>коммуникаций, сооружений и дорог.</w:t>
      </w:r>
    </w:p>
    <w:p w:rsidR="00FE5594" w:rsidRPr="0034625D" w:rsidRDefault="00FE5594" w:rsidP="00FE5594">
      <w:pPr>
        <w:pStyle w:val="a3"/>
        <w:widowControl w:val="0"/>
        <w:tabs>
          <w:tab w:val="left" w:pos="567"/>
        </w:tabs>
        <w:spacing w:after="0" w:line="240" w:lineRule="auto"/>
        <w:ind w:left="900"/>
        <w:jc w:val="both"/>
        <w:rPr>
          <w:color w:val="000000" w:themeColor="text1"/>
          <w:sz w:val="24"/>
          <w:szCs w:val="24"/>
        </w:rPr>
      </w:pPr>
    </w:p>
    <w:p w:rsidR="00FE5594" w:rsidRPr="0034625D" w:rsidRDefault="00FE5594" w:rsidP="00FE5594">
      <w:pPr>
        <w:autoSpaceDE w:val="0"/>
        <w:autoSpaceDN w:val="0"/>
        <w:adjustRightInd w:val="0"/>
        <w:spacing w:after="0" w:line="240" w:lineRule="auto"/>
        <w:ind w:left="-142" w:firstLine="709"/>
        <w:jc w:val="both"/>
        <w:rPr>
          <w:color w:val="000000" w:themeColor="text1"/>
          <w:sz w:val="24"/>
          <w:szCs w:val="24"/>
        </w:rPr>
      </w:pPr>
      <w:r w:rsidRPr="0034625D">
        <w:rPr>
          <w:color w:val="000000" w:themeColor="text1"/>
          <w:sz w:val="24"/>
          <w:szCs w:val="24"/>
        </w:rPr>
        <w:t>Описание административных процедур приведено в Приложении № 5 к административному регламенту.</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r w:rsidRPr="0034625D">
        <w:rPr>
          <w:b/>
          <w:color w:val="000000" w:themeColor="text1"/>
          <w:sz w:val="24"/>
          <w:szCs w:val="24"/>
        </w:rPr>
        <w:t>Перечень административных процедур (действий) при предоставлении муниципальной услуги в электронной форме</w:t>
      </w: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3.2. Особенности предоставления услуги в электронной форме.</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3.2.1. При предоставлении муниципальной услуги в электронной форме Заявителю обеспечиваются: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получение информации о порядке и сроках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запись на прием в Уполномоченный орган, многофункциональный центр для подачи запроса о предоставлении муниципальной услуги (далее - запрос);</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формирование запроса;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прием и регистрация Уполномоченным органом запроса и иных документов, необходимых для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получение сведений о ходе выполнения запроса;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осуществление оценки качества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получение результата в электронном виде.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3.2.2. Запись на прием в Администрацию (Уполномоченный орган) или многофункциональный центр для подачи запроса.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б) записи в любые свободные для приема дату и время в пределах установленного в Администрации</w:t>
      </w:r>
      <w:r w:rsidR="0034625D" w:rsidRPr="0034625D">
        <w:rPr>
          <w:color w:val="000000" w:themeColor="text1"/>
          <w:sz w:val="24"/>
          <w:szCs w:val="24"/>
        </w:rPr>
        <w:t xml:space="preserve"> </w:t>
      </w:r>
      <w:r w:rsidRPr="0034625D">
        <w:rPr>
          <w:color w:val="000000" w:themeColor="text1"/>
          <w:sz w:val="24"/>
          <w:szCs w:val="24"/>
        </w:rPr>
        <w:t>или многофункционального центра графика приема заявителей.</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3.2.3. Формирование запроса.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На РПГУ размещаются образцы заполнения электронной формы запроса.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Форматно-логическая проверка сформированного запроса осуществляется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 формировании запроса заявителю обеспечивается: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в) возможность печати на бумажном носителе копии электронной формы запроса;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pacing w:val="-6"/>
          <w:sz w:val="24"/>
          <w:szCs w:val="24"/>
        </w:rPr>
        <w:t>3.2.4 Администрацию (</w:t>
      </w:r>
      <w:r w:rsidRPr="0034625D">
        <w:rPr>
          <w:color w:val="000000" w:themeColor="text1"/>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r w:rsidRPr="0034625D">
        <w:rPr>
          <w:color w:val="000000" w:themeColor="text1"/>
          <w:sz w:val="24"/>
          <w:szCs w:val="24"/>
          <w:lang w:eastAsia="ru-RU"/>
        </w:rPr>
        <w:t xml:space="preserve"> </w:t>
      </w:r>
    </w:p>
    <w:p w:rsidR="00FE5594" w:rsidRPr="0034625D" w:rsidRDefault="00FE5594" w:rsidP="00FE5594">
      <w:pPr>
        <w:pStyle w:val="Default"/>
        <w:ind w:firstLine="709"/>
        <w:jc w:val="both"/>
        <w:rPr>
          <w:color w:val="000000" w:themeColor="text1"/>
          <w:spacing w:val="-6"/>
        </w:rPr>
      </w:pPr>
      <w:r w:rsidRPr="0034625D">
        <w:rPr>
          <w:color w:val="000000" w:themeColor="text1"/>
        </w:rPr>
        <w:t xml:space="preserve">3.2.5. </w:t>
      </w:r>
      <w:r w:rsidRPr="0034625D">
        <w:rPr>
          <w:color w:val="000000" w:themeColor="text1"/>
          <w:spacing w:val="-6"/>
        </w:rPr>
        <w:t>Электронное заявление становится доступным для ответственного должностного лица Администрации (</w:t>
      </w:r>
      <w:r w:rsidRPr="0034625D">
        <w:rPr>
          <w:color w:val="000000" w:themeColor="text1"/>
        </w:rPr>
        <w:t>Уполномоченного органа), ответственного за прием и регистрацию заявления (далее – ответственное должностное лицо)</w:t>
      </w:r>
      <w:r w:rsidRPr="0034625D">
        <w:rPr>
          <w:color w:val="000000" w:themeColor="text1"/>
          <w:spacing w:val="-6"/>
        </w:rPr>
        <w:t>, в информационной системе межведомственного электронного взаимодействия (далее – СМЭВ).</w:t>
      </w:r>
    </w:p>
    <w:p w:rsidR="00FE5594" w:rsidRPr="0034625D" w:rsidRDefault="00FE5594" w:rsidP="00FE5594">
      <w:pPr>
        <w:pStyle w:val="formattext"/>
        <w:spacing w:before="0" w:beforeAutospacing="0" w:after="0" w:afterAutospacing="0"/>
        <w:ind w:firstLine="709"/>
        <w:jc w:val="both"/>
        <w:rPr>
          <w:rFonts w:eastAsia="Calibri"/>
          <w:color w:val="000000" w:themeColor="text1"/>
          <w:lang w:eastAsia="en-US"/>
        </w:rPr>
      </w:pPr>
      <w:r w:rsidRPr="0034625D">
        <w:rPr>
          <w:rFonts w:eastAsia="Calibri"/>
          <w:color w:val="000000" w:themeColor="text1"/>
          <w:lang w:eastAsia="en-US"/>
        </w:rPr>
        <w:t>Ответственное должностное лицо :</w:t>
      </w:r>
    </w:p>
    <w:p w:rsidR="00FE5594" w:rsidRPr="0034625D" w:rsidRDefault="00FE5594" w:rsidP="00FE5594">
      <w:pPr>
        <w:pStyle w:val="formattext"/>
        <w:spacing w:before="0" w:beforeAutospacing="0" w:after="0" w:afterAutospacing="0"/>
        <w:ind w:firstLine="709"/>
        <w:jc w:val="both"/>
        <w:rPr>
          <w:color w:val="000000" w:themeColor="text1"/>
        </w:rPr>
      </w:pPr>
      <w:r w:rsidRPr="0034625D">
        <w:rPr>
          <w:color w:val="000000" w:themeColor="text1"/>
        </w:rPr>
        <w:t>проверяет наличие электронных заявлений, поступивших с РПГУ, с периодом не реже двух раз в день;</w:t>
      </w:r>
    </w:p>
    <w:p w:rsidR="00FE5594" w:rsidRPr="0034625D" w:rsidRDefault="00FE5594" w:rsidP="00FE5594">
      <w:pPr>
        <w:pStyle w:val="formattext"/>
        <w:spacing w:before="0" w:beforeAutospacing="0" w:after="0" w:afterAutospacing="0"/>
        <w:ind w:firstLine="709"/>
        <w:jc w:val="both"/>
        <w:rPr>
          <w:color w:val="000000" w:themeColor="text1"/>
        </w:rPr>
      </w:pPr>
      <w:r w:rsidRPr="0034625D">
        <w:rPr>
          <w:color w:val="000000" w:themeColor="text1"/>
        </w:rPr>
        <w:t>изучает поступившие заявления и приложенные образы документов (документы);</w:t>
      </w:r>
    </w:p>
    <w:p w:rsidR="00FE5594" w:rsidRPr="0034625D" w:rsidRDefault="00FE5594" w:rsidP="00FE5594">
      <w:pPr>
        <w:pStyle w:val="formattext"/>
        <w:spacing w:before="0" w:beforeAutospacing="0" w:after="0" w:afterAutospacing="0"/>
        <w:ind w:firstLine="709"/>
        <w:jc w:val="both"/>
        <w:rPr>
          <w:color w:val="000000" w:themeColor="text1"/>
        </w:rPr>
      </w:pPr>
      <w:r w:rsidRPr="0034625D">
        <w:rPr>
          <w:color w:val="000000" w:themeColor="text1"/>
        </w:rPr>
        <w:t>производит действия в соответствии с пунктом 3.2.8 настоящего Административного регламента.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3.2.7. Заявителю в качестве результата предоставления муниципальной услуги обеспечивается по его выбору возможность получения: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а) документа на бумажном носителе в многофункциональном центре;</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E5594" w:rsidRPr="0034625D" w:rsidRDefault="00FE5594" w:rsidP="00FE5594">
      <w:pPr>
        <w:pStyle w:val="formattext"/>
        <w:spacing w:before="0" w:beforeAutospacing="0" w:after="0" w:afterAutospacing="0"/>
        <w:ind w:firstLine="709"/>
        <w:jc w:val="both"/>
        <w:rPr>
          <w:color w:val="000000" w:themeColor="text1"/>
          <w:spacing w:val="-6"/>
        </w:rPr>
      </w:pPr>
      <w:r w:rsidRPr="0034625D">
        <w:rPr>
          <w:rFonts w:eastAsiaTheme="minorHAnsi"/>
          <w:color w:val="000000" w:themeColor="text1"/>
          <w:lang w:eastAsia="en-US"/>
        </w:rPr>
        <w:t xml:space="preserve">3.2.8. </w:t>
      </w:r>
      <w:r w:rsidRPr="0034625D">
        <w:rPr>
          <w:color w:val="000000" w:themeColor="text1"/>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4625D">
        <w:rPr>
          <w:color w:val="000000" w:themeColor="text1"/>
          <w:spacing w:val="-6"/>
        </w:rPr>
        <w:t>время.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 предоставлении услуги в электронной форме заявителю направляется: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3.2.9. Оценка качества предоставления услуги осуществляется в соответствии с </w:t>
      </w:r>
      <w:hyperlink r:id="rId15" w:history="1">
        <w:r w:rsidRPr="0034625D">
          <w:rPr>
            <w:rStyle w:val="a4"/>
            <w:color w:val="000000" w:themeColor="text1"/>
            <w:sz w:val="24"/>
            <w:szCs w:val="24"/>
            <w:u w:val="none"/>
          </w:rPr>
          <w:t>Правилами</w:t>
        </w:r>
      </w:hyperlink>
      <w:r w:rsidRPr="0034625D">
        <w:rPr>
          <w:color w:val="000000" w:themeColor="text1"/>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3.2.10.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6" w:history="1">
        <w:r w:rsidRPr="0034625D">
          <w:rPr>
            <w:rStyle w:val="a4"/>
            <w:color w:val="000000" w:themeColor="text1"/>
            <w:sz w:val="24"/>
            <w:szCs w:val="24"/>
            <w:u w:val="none"/>
          </w:rPr>
          <w:t>статьей 11.2</w:t>
        </w:r>
      </w:hyperlink>
      <w:r w:rsidRPr="0034625D">
        <w:rPr>
          <w:color w:val="000000" w:themeColor="text1"/>
          <w:sz w:val="24"/>
          <w:szCs w:val="24"/>
        </w:rPr>
        <w:t xml:space="preserve"> Федерального закона №210-ФЗ и в порядке, установленном </w:t>
      </w:r>
      <w:hyperlink r:id="rId17" w:history="1">
        <w:r w:rsidRPr="0034625D">
          <w:rPr>
            <w:rStyle w:val="a4"/>
            <w:color w:val="000000" w:themeColor="text1"/>
            <w:sz w:val="24"/>
            <w:szCs w:val="24"/>
            <w:u w:val="none"/>
          </w:rPr>
          <w:t>постановлением</w:t>
        </w:r>
      </w:hyperlink>
      <w:r w:rsidRPr="0034625D">
        <w:rPr>
          <w:color w:val="000000" w:themeColor="text1"/>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5594" w:rsidRPr="0034625D" w:rsidRDefault="00FE5594" w:rsidP="00FE5594">
      <w:pPr>
        <w:autoSpaceDE w:val="0"/>
        <w:autoSpaceDN w:val="0"/>
        <w:adjustRightInd w:val="0"/>
        <w:spacing w:after="0" w:line="240" w:lineRule="auto"/>
        <w:jc w:val="both"/>
        <w:rPr>
          <w:color w:val="000000" w:themeColor="text1"/>
          <w:sz w:val="24"/>
          <w:szCs w:val="24"/>
        </w:rPr>
      </w:pP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spacing w:after="0" w:line="240" w:lineRule="auto"/>
        <w:ind w:firstLine="709"/>
        <w:jc w:val="center"/>
        <w:rPr>
          <w:b/>
          <w:bCs/>
          <w:color w:val="000000" w:themeColor="text1"/>
          <w:sz w:val="24"/>
          <w:szCs w:val="24"/>
        </w:rPr>
      </w:pPr>
      <w:r w:rsidRPr="0034625D">
        <w:rPr>
          <w:b/>
          <w:bCs/>
          <w:color w:val="000000" w:themeColor="text1"/>
          <w:sz w:val="24"/>
          <w:szCs w:val="24"/>
        </w:rPr>
        <w:t>Порядок исправления допущенных опечаток и ошибок в выданных в результате предоставления муниципальной услуги документах</w:t>
      </w:r>
    </w:p>
    <w:p w:rsidR="00FE5594" w:rsidRPr="0034625D" w:rsidRDefault="00FE5594" w:rsidP="00FE5594">
      <w:pPr>
        <w:spacing w:after="0" w:line="240" w:lineRule="auto"/>
        <w:ind w:firstLine="709"/>
        <w:jc w:val="center"/>
        <w:rPr>
          <w:b/>
          <w:bCs/>
          <w:color w:val="000000" w:themeColor="text1"/>
          <w:sz w:val="24"/>
          <w:szCs w:val="24"/>
        </w:rPr>
      </w:pP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3.3.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В заявлении об исправлении опечаток и ошибок</w:t>
      </w:r>
      <w:r w:rsidR="0034625D" w:rsidRPr="0034625D">
        <w:rPr>
          <w:color w:val="000000" w:themeColor="text1"/>
          <w:sz w:val="24"/>
          <w:szCs w:val="24"/>
        </w:rPr>
        <w:t xml:space="preserve"> </w:t>
      </w:r>
      <w:r w:rsidRPr="0034625D">
        <w:rPr>
          <w:color w:val="000000" w:themeColor="text1"/>
          <w:sz w:val="24"/>
          <w:szCs w:val="24"/>
        </w:rPr>
        <w:t>в обязательном порядке указываются:</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1) наименование Администрации (Уполномоченного органа), в который подается заявление об исправление опечаток;</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2) вид, дата, номер выдачи (регистрации) документа, выданного в результате предоставления муниципальной услуги;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3.4. К заявлению должен быть приложен оригинал документа, выданного по результатам предоставления муниципальной услуги.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3.5. Заявление об исправлении опечаток и ошибок представляются следующими способами: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sym w:font="Symbol" w:char="F02D"/>
      </w:r>
      <w:r w:rsidRPr="0034625D">
        <w:rPr>
          <w:color w:val="000000" w:themeColor="text1"/>
          <w:sz w:val="24"/>
          <w:szCs w:val="24"/>
        </w:rPr>
        <w:t xml:space="preserve"> лично в Администрацию (Уполномоченный орган);</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sym w:font="Symbol" w:char="F02D"/>
      </w:r>
      <w:r w:rsidRPr="0034625D">
        <w:rPr>
          <w:color w:val="000000" w:themeColor="text1"/>
          <w:sz w:val="24"/>
          <w:szCs w:val="24"/>
        </w:rPr>
        <w:t xml:space="preserve"> почтовым отправлением;</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в многофункциональный центр:</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 путем заполнения формы запроса через личный кабинет РПГУ.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3.6. Основаниями для отказа в приеме заявления об исправлении опечаток и ошибок являются:</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1) представленные документы по составу и содержанию не соответствуют требованиям пунктов 3.3 и 3.4 Административного регламента;</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2) заявитель не является получателем муниципальной услуги.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3.7. Отказ в приеме заявления об исправлении опечаток и ошибок по иным основаниям не допускается.</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3.8. Основаниями для отказа в исправлении опечаток и ошибок являются:</w:t>
      </w:r>
    </w:p>
    <w:p w:rsidR="00FE5594" w:rsidRPr="0034625D" w:rsidRDefault="003A4D57" w:rsidP="00FE5594">
      <w:pPr>
        <w:spacing w:after="0" w:line="240" w:lineRule="auto"/>
        <w:ind w:firstLine="709"/>
        <w:jc w:val="both"/>
        <w:rPr>
          <w:color w:val="000000" w:themeColor="text1"/>
          <w:sz w:val="24"/>
          <w:szCs w:val="24"/>
        </w:rPr>
      </w:pPr>
      <w:hyperlink r:id="rId18" w:history="1">
        <w:r w:rsidR="00FE5594" w:rsidRPr="0034625D">
          <w:rPr>
            <w:rStyle w:val="frgu-content-accordeon"/>
            <w:color w:val="000000" w:themeColor="text1"/>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E5594" w:rsidRPr="0034625D">
        <w:rPr>
          <w:color w:val="000000" w:themeColor="text1"/>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документов, указанных в подпункте 6 пункта 3.3 Административного регламента, недостаточно для начала процедуры исправлении опечаток и ошибок.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3.9.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3.10. Заявление об исправлении опечаток и ошибок в течение пяти рабочих дней с момента регистрации в Администрации</w:t>
      </w:r>
      <w:r w:rsidR="0034625D" w:rsidRPr="0034625D">
        <w:rPr>
          <w:color w:val="000000" w:themeColor="text1"/>
          <w:sz w:val="24"/>
          <w:szCs w:val="24"/>
        </w:rPr>
        <w:t xml:space="preserve"> </w:t>
      </w:r>
      <w:r w:rsidRPr="0034625D">
        <w:rPr>
          <w:color w:val="000000" w:themeColor="text1"/>
          <w:sz w:val="24"/>
          <w:szCs w:val="24"/>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3.11. По результатам рассмотрения заявления об исправлении опечаток и ошибок Администрация (Уполномоченный орган) в срок предусмотренный пунктом 3.10 Административного регламента:</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1) 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2) 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3.12.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w:t>
      </w:r>
      <w:r w:rsidR="0034625D" w:rsidRPr="0034625D">
        <w:rPr>
          <w:color w:val="000000" w:themeColor="text1"/>
          <w:sz w:val="24"/>
          <w:szCs w:val="24"/>
        </w:rPr>
        <w:t xml:space="preserve"> </w:t>
      </w:r>
      <w:r w:rsidRPr="0034625D">
        <w:rPr>
          <w:color w:val="000000" w:themeColor="text1"/>
          <w:sz w:val="24"/>
          <w:szCs w:val="24"/>
        </w:rPr>
        <w:t xml:space="preserve"> заявления об исправлении опечаток в электронной форме через РПГУ.</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3.13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3.14. При исправлении опечаток и ошибок не допускается:</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sym w:font="Symbol" w:char="F02D"/>
      </w:r>
      <w:r w:rsidRPr="0034625D">
        <w:rPr>
          <w:color w:val="000000" w:themeColor="text1"/>
          <w:sz w:val="24"/>
          <w:szCs w:val="24"/>
        </w:rPr>
        <w:t xml:space="preserve"> изменение содержания документов, являющихся результатом предоставления муниципальной услуги;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sym w:font="Symbol" w:char="F02D"/>
      </w:r>
      <w:r w:rsidRPr="0034625D">
        <w:rPr>
          <w:color w:val="000000" w:themeColor="text1"/>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3.15. 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3.16.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FE5594" w:rsidRPr="0034625D" w:rsidRDefault="00FE5594" w:rsidP="00FE5594">
      <w:pPr>
        <w:spacing w:after="0" w:line="240" w:lineRule="auto"/>
        <w:ind w:firstLine="709"/>
        <w:rPr>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709"/>
        <w:jc w:val="center"/>
        <w:rPr>
          <w:b/>
          <w:color w:val="000000" w:themeColor="text1"/>
          <w:sz w:val="24"/>
          <w:szCs w:val="24"/>
        </w:rPr>
      </w:pPr>
      <w:r w:rsidRPr="0034625D">
        <w:rPr>
          <w:b/>
          <w:color w:val="000000" w:themeColor="text1"/>
          <w:sz w:val="24"/>
          <w:szCs w:val="24"/>
          <w:lang w:val="en-US"/>
        </w:rPr>
        <w:t>IV</w:t>
      </w:r>
      <w:r w:rsidRPr="0034625D">
        <w:rPr>
          <w:b/>
          <w:color w:val="000000" w:themeColor="text1"/>
          <w:sz w:val="24"/>
          <w:szCs w:val="24"/>
        </w:rPr>
        <w:t>. Формы контроля за исполнением административного регламента</w:t>
      </w:r>
    </w:p>
    <w:p w:rsidR="00FE5594" w:rsidRPr="0034625D" w:rsidRDefault="00FE5594" w:rsidP="00FE5594">
      <w:pPr>
        <w:widowControl w:val="0"/>
        <w:autoSpaceDE w:val="0"/>
        <w:autoSpaceDN w:val="0"/>
        <w:adjustRightInd w:val="0"/>
        <w:spacing w:after="0" w:line="240" w:lineRule="auto"/>
        <w:ind w:firstLine="709"/>
        <w:jc w:val="center"/>
        <w:rPr>
          <w:b/>
          <w:color w:val="000000" w:themeColor="text1"/>
          <w:sz w:val="24"/>
          <w:szCs w:val="24"/>
        </w:rPr>
      </w:pPr>
    </w:p>
    <w:p w:rsidR="00FE5594" w:rsidRPr="0034625D" w:rsidRDefault="00FE5594" w:rsidP="00FE5594">
      <w:pPr>
        <w:autoSpaceDE w:val="0"/>
        <w:autoSpaceDN w:val="0"/>
        <w:adjustRightInd w:val="0"/>
        <w:spacing w:after="0" w:line="240" w:lineRule="auto"/>
        <w:jc w:val="center"/>
        <w:outlineLvl w:val="0"/>
        <w:rPr>
          <w:b/>
          <w:color w:val="000000" w:themeColor="text1"/>
          <w:sz w:val="24"/>
          <w:szCs w:val="24"/>
        </w:rPr>
      </w:pPr>
      <w:r w:rsidRPr="0034625D">
        <w:rPr>
          <w:b/>
          <w:color w:val="000000" w:themeColor="text1"/>
          <w:sz w:val="24"/>
          <w:szCs w:val="24"/>
        </w:rPr>
        <w:t>Порядок осуществления текущего контроля за соблюдением</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и исполнением ответственными должностными лицами положений</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 xml:space="preserve">регламента и иных нормативных правовых актов, устанавливающих требования к предоставлению муниципальной услуги, </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а также принятием ими решений</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w:t>
      </w:r>
      <w:r w:rsidR="0034625D" w:rsidRPr="0034625D">
        <w:rPr>
          <w:color w:val="000000" w:themeColor="text1"/>
          <w:sz w:val="24"/>
          <w:szCs w:val="24"/>
        </w:rPr>
        <w:t xml:space="preserve"> </w:t>
      </w:r>
      <w:r w:rsidRPr="0034625D">
        <w:rPr>
          <w:color w:val="000000" w:themeColor="text1"/>
          <w:sz w:val="24"/>
          <w:szCs w:val="24"/>
        </w:rPr>
        <w:t>на осуществление контроля за предоставлением муниципальной услуги.</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Для текущего контроля используются сведения служебной корреспонденции, устная и письменная информация</w:t>
      </w:r>
      <w:r w:rsidR="0034625D" w:rsidRPr="0034625D">
        <w:rPr>
          <w:color w:val="000000" w:themeColor="text1"/>
          <w:sz w:val="24"/>
          <w:szCs w:val="24"/>
        </w:rPr>
        <w:t xml:space="preserve"> </w:t>
      </w:r>
      <w:r w:rsidRPr="0034625D">
        <w:rPr>
          <w:color w:val="000000" w:themeColor="text1"/>
          <w:sz w:val="24"/>
          <w:szCs w:val="24"/>
        </w:rPr>
        <w:t>должностных лиц Администрации (Уполномоченного органа).</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Текущий контроль осуществляется путем проведения проверок:</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решений о предоставлении (об отказе в предоставлении) муниципальной услуги;</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выявления и устранения нарушений прав граждан;</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jc w:val="center"/>
        <w:outlineLvl w:val="0"/>
        <w:rPr>
          <w:b/>
          <w:color w:val="000000" w:themeColor="text1"/>
          <w:sz w:val="24"/>
          <w:szCs w:val="24"/>
        </w:rPr>
      </w:pPr>
      <w:r w:rsidRPr="0034625D">
        <w:rPr>
          <w:b/>
          <w:color w:val="000000" w:themeColor="text1"/>
          <w:sz w:val="24"/>
          <w:szCs w:val="24"/>
        </w:rPr>
        <w:t>Порядок и периодичность осуществления плановых и внеплановых</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проверок полноты и качества предоставления муниципальной</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услуги, в том числе порядок и формы контроля за полнотой</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и качеством предоставления муниципальной услуги</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соблюдение сроков предоставления муниципальной услуги;</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соблюдение положений настоящего Административного регламента;</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правильность и обоснованность принятого решения об отказе в предоставлении муниципальной услуги.</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Основанием для проведения внеплановых проверок являются:</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4.4. Для проведения проверки создается комиссия, в состав которой включаются должностные лица</w:t>
      </w:r>
      <w:r w:rsidR="0034625D" w:rsidRPr="0034625D">
        <w:rPr>
          <w:color w:val="000000" w:themeColor="text1"/>
          <w:sz w:val="24"/>
          <w:szCs w:val="24"/>
        </w:rPr>
        <w:t xml:space="preserve"> </w:t>
      </w:r>
      <w:r w:rsidRPr="0034625D">
        <w:rPr>
          <w:color w:val="000000" w:themeColor="text1"/>
          <w:sz w:val="24"/>
          <w:szCs w:val="24"/>
        </w:rPr>
        <w:t>Администрации (Уполномоченного органа).</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Проверка осуществляется на основании приказа Администрации (Уполномоченного органа).</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p>
    <w:p w:rsidR="00FE5594" w:rsidRPr="0034625D" w:rsidRDefault="00FE5594" w:rsidP="00FE5594">
      <w:pPr>
        <w:autoSpaceDE w:val="0"/>
        <w:autoSpaceDN w:val="0"/>
        <w:adjustRightInd w:val="0"/>
        <w:spacing w:after="0" w:line="240" w:lineRule="auto"/>
        <w:jc w:val="center"/>
        <w:outlineLvl w:val="0"/>
        <w:rPr>
          <w:b/>
          <w:color w:val="000000" w:themeColor="text1"/>
          <w:sz w:val="24"/>
          <w:szCs w:val="24"/>
        </w:rPr>
      </w:pPr>
      <w:r w:rsidRPr="0034625D">
        <w:rPr>
          <w:b/>
          <w:color w:val="000000" w:themeColor="text1"/>
          <w:sz w:val="24"/>
          <w:szCs w:val="24"/>
        </w:rPr>
        <w:t>Ответственность должностных лиц за решения и действия</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(бездействие), принимаемые (осуществляемые) ими в ходе</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предоставления муниципальной услуги</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w:t>
      </w:r>
      <w:r w:rsidR="0034625D" w:rsidRPr="0034625D">
        <w:rPr>
          <w:color w:val="000000" w:themeColor="text1"/>
          <w:sz w:val="24"/>
          <w:szCs w:val="24"/>
        </w:rPr>
        <w:t xml:space="preserve"> </w:t>
      </w:r>
      <w:r w:rsidRPr="0034625D">
        <w:rPr>
          <w:color w:val="000000" w:themeColor="text1"/>
          <w:sz w:val="24"/>
          <w:szCs w:val="24"/>
        </w:rPr>
        <w:t>с законодательством Российской Федерации.</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Персональная ответственность должностных лиц за правильность</w:t>
      </w:r>
      <w:r w:rsidR="0034625D" w:rsidRPr="0034625D">
        <w:rPr>
          <w:color w:val="000000" w:themeColor="text1"/>
          <w:sz w:val="24"/>
          <w:szCs w:val="24"/>
        </w:rPr>
        <w:t xml:space="preserve"> </w:t>
      </w:r>
      <w:r w:rsidRPr="0034625D">
        <w:rPr>
          <w:color w:val="000000" w:themeColor="text1"/>
          <w:sz w:val="24"/>
          <w:szCs w:val="24"/>
        </w:rPr>
        <w:t>и своевременность принятия решения о предоставлении (об отказев предоставлении) муниципальной услуги закрепляется в их должностных регламентах в соответствии с требованиями законодательства.</w:t>
      </w:r>
    </w:p>
    <w:p w:rsidR="00FE5594" w:rsidRPr="0034625D" w:rsidRDefault="00FE5594" w:rsidP="00FE5594">
      <w:pPr>
        <w:autoSpaceDE w:val="0"/>
        <w:autoSpaceDN w:val="0"/>
        <w:adjustRightInd w:val="0"/>
        <w:spacing w:after="0" w:line="240" w:lineRule="auto"/>
        <w:jc w:val="center"/>
        <w:outlineLvl w:val="0"/>
        <w:rPr>
          <w:b/>
          <w:color w:val="000000" w:themeColor="text1"/>
          <w:sz w:val="24"/>
          <w:szCs w:val="24"/>
        </w:rPr>
      </w:pPr>
    </w:p>
    <w:p w:rsidR="00FE5594" w:rsidRPr="0034625D" w:rsidRDefault="00FE5594" w:rsidP="00FE5594">
      <w:pPr>
        <w:autoSpaceDE w:val="0"/>
        <w:autoSpaceDN w:val="0"/>
        <w:adjustRightInd w:val="0"/>
        <w:spacing w:after="0" w:line="240" w:lineRule="auto"/>
        <w:jc w:val="center"/>
        <w:outlineLvl w:val="0"/>
        <w:rPr>
          <w:b/>
          <w:color w:val="000000" w:themeColor="text1"/>
          <w:sz w:val="24"/>
          <w:szCs w:val="24"/>
        </w:rPr>
      </w:pPr>
      <w:r w:rsidRPr="0034625D">
        <w:rPr>
          <w:b/>
          <w:color w:val="000000" w:themeColor="text1"/>
          <w:sz w:val="24"/>
          <w:szCs w:val="24"/>
        </w:rPr>
        <w:t>Требования к порядку и формам контроля за предоставлением</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муниципальной услуги, в том числе со стороны граждан,</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их объединений и организаций</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числео сроках завершения административных процедур (действий).</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Граждане, их объединения и организации также имеют право:</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направлять замечания и предложения по улучшению доступности</w:t>
      </w:r>
      <w:r w:rsidR="0034625D" w:rsidRPr="0034625D">
        <w:rPr>
          <w:color w:val="000000" w:themeColor="text1"/>
          <w:sz w:val="24"/>
          <w:szCs w:val="24"/>
        </w:rPr>
        <w:t xml:space="preserve"> </w:t>
      </w:r>
      <w:r w:rsidRPr="0034625D">
        <w:rPr>
          <w:color w:val="000000" w:themeColor="text1"/>
          <w:sz w:val="24"/>
          <w:szCs w:val="24"/>
        </w:rPr>
        <w:t xml:space="preserve"> и качества предоставления муниципальной услуги;</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вносить предложения о мерах по устранению нарушений настоящего Административного регламента.</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E5594" w:rsidRPr="0034625D" w:rsidRDefault="00FE5594" w:rsidP="00FE5594">
      <w:pPr>
        <w:autoSpaceDE w:val="0"/>
        <w:autoSpaceDN w:val="0"/>
        <w:adjustRightInd w:val="0"/>
        <w:spacing w:after="0" w:line="240" w:lineRule="auto"/>
        <w:ind w:firstLine="540"/>
        <w:jc w:val="both"/>
        <w:rPr>
          <w:color w:val="000000" w:themeColor="text1"/>
          <w:sz w:val="24"/>
          <w:szCs w:val="24"/>
        </w:rPr>
      </w:pPr>
      <w:r w:rsidRPr="0034625D">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709"/>
        <w:jc w:val="center"/>
        <w:outlineLvl w:val="1"/>
        <w:rPr>
          <w:b/>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709"/>
        <w:jc w:val="center"/>
        <w:outlineLvl w:val="1"/>
        <w:rPr>
          <w:b/>
          <w:color w:val="000000" w:themeColor="text1"/>
          <w:sz w:val="24"/>
          <w:szCs w:val="24"/>
        </w:rPr>
      </w:pPr>
      <w:r w:rsidRPr="0034625D">
        <w:rPr>
          <w:b/>
          <w:color w:val="000000" w:themeColor="text1"/>
          <w:sz w:val="24"/>
          <w:szCs w:val="24"/>
          <w:lang w:val="en-US"/>
        </w:rPr>
        <w:t>V</w:t>
      </w:r>
      <w:r w:rsidRPr="0034625D">
        <w:rPr>
          <w:b/>
          <w:color w:val="000000" w:themeColor="text1"/>
          <w:sz w:val="24"/>
          <w:szCs w:val="24"/>
        </w:rPr>
        <w:t xml:space="preserve">. Досудебный (внесудебный) порядок обжалования решений </w:t>
      </w:r>
    </w:p>
    <w:p w:rsidR="00FE5594" w:rsidRPr="0034625D" w:rsidRDefault="00FE5594" w:rsidP="00FE5594">
      <w:pPr>
        <w:widowControl w:val="0"/>
        <w:autoSpaceDE w:val="0"/>
        <w:autoSpaceDN w:val="0"/>
        <w:adjustRightInd w:val="0"/>
        <w:spacing w:after="0" w:line="240" w:lineRule="auto"/>
        <w:ind w:firstLine="709"/>
        <w:jc w:val="center"/>
        <w:outlineLvl w:val="1"/>
        <w:rPr>
          <w:b/>
          <w:color w:val="000000" w:themeColor="text1"/>
          <w:sz w:val="24"/>
          <w:szCs w:val="24"/>
        </w:rPr>
      </w:pPr>
      <w:r w:rsidRPr="0034625D">
        <w:rPr>
          <w:b/>
          <w:color w:val="000000" w:themeColor="text1"/>
          <w:sz w:val="24"/>
          <w:szCs w:val="24"/>
        </w:rPr>
        <w:t xml:space="preserve">и действий (бездействия) органа, предоставляющего муниципальную услугу, а также его должностных лиц, </w:t>
      </w:r>
    </w:p>
    <w:p w:rsidR="00FE5594" w:rsidRPr="0034625D" w:rsidRDefault="00FE5594" w:rsidP="00FE5594">
      <w:pPr>
        <w:widowControl w:val="0"/>
        <w:autoSpaceDE w:val="0"/>
        <w:autoSpaceDN w:val="0"/>
        <w:adjustRightInd w:val="0"/>
        <w:spacing w:after="0" w:line="240" w:lineRule="auto"/>
        <w:ind w:firstLine="709"/>
        <w:jc w:val="center"/>
        <w:outlineLvl w:val="1"/>
        <w:rPr>
          <w:b/>
          <w:color w:val="000000" w:themeColor="text1"/>
          <w:sz w:val="24"/>
          <w:szCs w:val="24"/>
        </w:rPr>
      </w:pPr>
      <w:r w:rsidRPr="0034625D">
        <w:rPr>
          <w:b/>
          <w:color w:val="000000" w:themeColor="text1"/>
          <w:sz w:val="24"/>
          <w:szCs w:val="24"/>
        </w:rPr>
        <w:t>муниципальных служащих</w:t>
      </w:r>
    </w:p>
    <w:p w:rsidR="00FE5594" w:rsidRPr="0034625D" w:rsidRDefault="00FE5594" w:rsidP="00FE5594">
      <w:pPr>
        <w:widowControl w:val="0"/>
        <w:autoSpaceDE w:val="0"/>
        <w:autoSpaceDN w:val="0"/>
        <w:adjustRightInd w:val="0"/>
        <w:spacing w:after="0" w:line="240" w:lineRule="auto"/>
        <w:ind w:firstLine="709"/>
        <w:jc w:val="both"/>
        <w:outlineLvl w:val="1"/>
        <w:rPr>
          <w:color w:val="000000" w:themeColor="text1"/>
          <w:sz w:val="24"/>
          <w:szCs w:val="24"/>
        </w:rPr>
      </w:pPr>
    </w:p>
    <w:p w:rsidR="00FE5594" w:rsidRPr="0034625D" w:rsidRDefault="00FE5594" w:rsidP="00FE5594">
      <w:pPr>
        <w:autoSpaceDE w:val="0"/>
        <w:autoSpaceDN w:val="0"/>
        <w:adjustRightInd w:val="0"/>
        <w:spacing w:after="0" w:line="240" w:lineRule="auto"/>
        <w:outlineLvl w:val="0"/>
        <w:rPr>
          <w:b/>
          <w:color w:val="000000" w:themeColor="text1"/>
          <w:sz w:val="24"/>
          <w:szCs w:val="24"/>
        </w:rPr>
      </w:pPr>
    </w:p>
    <w:p w:rsidR="00FE5594" w:rsidRPr="0034625D" w:rsidRDefault="00FE5594" w:rsidP="00FE5594">
      <w:pPr>
        <w:autoSpaceDE w:val="0"/>
        <w:autoSpaceDN w:val="0"/>
        <w:adjustRightInd w:val="0"/>
        <w:spacing w:after="0" w:line="240" w:lineRule="auto"/>
        <w:jc w:val="center"/>
        <w:outlineLvl w:val="0"/>
        <w:rPr>
          <w:b/>
          <w:color w:val="000000" w:themeColor="text1"/>
          <w:sz w:val="24"/>
          <w:szCs w:val="24"/>
        </w:rPr>
      </w:pPr>
      <w:r w:rsidRPr="0034625D">
        <w:rPr>
          <w:b/>
          <w:color w:val="000000" w:themeColor="text1"/>
          <w:sz w:val="24"/>
          <w:szCs w:val="24"/>
        </w:rPr>
        <w:t xml:space="preserve"> 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 </w:t>
      </w:r>
    </w:p>
    <w:p w:rsidR="00FE5594" w:rsidRPr="0034625D" w:rsidRDefault="00FE5594" w:rsidP="00FE5594">
      <w:pPr>
        <w:autoSpaceDE w:val="0"/>
        <w:autoSpaceDN w:val="0"/>
        <w:adjustRightInd w:val="0"/>
        <w:spacing w:after="0" w:line="240" w:lineRule="auto"/>
        <w:jc w:val="center"/>
        <w:outlineLvl w:val="0"/>
        <w:rPr>
          <w:b/>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r w:rsidRPr="0034625D">
        <w:rPr>
          <w:b/>
          <w:color w:val="000000" w:themeColor="text1"/>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E5594" w:rsidRPr="0034625D" w:rsidRDefault="00FE5594" w:rsidP="00FE5594">
      <w:pPr>
        <w:autoSpaceDE w:val="0"/>
        <w:autoSpaceDN w:val="0"/>
        <w:adjustRightInd w:val="0"/>
        <w:spacing w:after="0" w:line="240" w:lineRule="auto"/>
        <w:ind w:firstLine="709"/>
        <w:rPr>
          <w:color w:val="000000" w:themeColor="text1"/>
          <w:sz w:val="24"/>
          <w:szCs w:val="24"/>
        </w:rPr>
      </w:pPr>
    </w:p>
    <w:p w:rsidR="00FE5594" w:rsidRPr="0034625D" w:rsidRDefault="00FE5594" w:rsidP="00FE5594">
      <w:pPr>
        <w:autoSpaceDE w:val="0"/>
        <w:autoSpaceDN w:val="0"/>
        <w:adjustRightInd w:val="0"/>
        <w:spacing w:after="0" w:line="240" w:lineRule="auto"/>
        <w:ind w:firstLine="709"/>
        <w:rPr>
          <w:color w:val="000000" w:themeColor="text1"/>
          <w:sz w:val="24"/>
          <w:szCs w:val="24"/>
        </w:rPr>
      </w:pPr>
      <w:r w:rsidRPr="0034625D">
        <w:rPr>
          <w:color w:val="000000" w:themeColor="text1"/>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к руководителю многофункционального центра – на решения и действия (бездействие) работника РГАУ МФЦ;</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к учредителю многофункционального центра – на решение и действия (бездействие) многофункционального центра.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В </w:t>
      </w:r>
      <w:r w:rsidR="0034625D" w:rsidRPr="0034625D">
        <w:rPr>
          <w:color w:val="000000" w:themeColor="text1"/>
          <w:sz w:val="24"/>
          <w:szCs w:val="24"/>
        </w:rPr>
        <w:t>Администрации сельского поселения Большеокинский сельсовет муниципального района Мечетлинский район Республики Башкортостан</w:t>
      </w:r>
      <w:r w:rsidRPr="0034625D">
        <w:rPr>
          <w:color w:val="000000" w:themeColor="text1"/>
          <w:sz w:val="24"/>
          <w:szCs w:val="24"/>
        </w:rPr>
        <w:t xml:space="preserve"> определяются уполномоченные на рассмотрение жалоб должностные лица.</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r w:rsidRPr="0034625D">
        <w:rPr>
          <w:b/>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r w:rsidRPr="0034625D">
        <w:rPr>
          <w:b/>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Федеральным законом «Об организации предоставления государственных и муниципальных услуг»;</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E5594" w:rsidRPr="0034625D" w:rsidRDefault="0034625D"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постановлением </w:t>
      </w:r>
      <w:r w:rsidR="00FE5594" w:rsidRPr="0034625D">
        <w:rPr>
          <w:color w:val="000000" w:themeColor="text1"/>
          <w:sz w:val="24"/>
          <w:szCs w:val="24"/>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p>
    <w:p w:rsidR="00FE5594" w:rsidRPr="0034625D" w:rsidRDefault="00FE5594" w:rsidP="00FE5594">
      <w:pPr>
        <w:spacing w:after="0" w:line="240" w:lineRule="auto"/>
        <w:jc w:val="center"/>
        <w:rPr>
          <w:b/>
          <w:color w:val="000000" w:themeColor="text1"/>
          <w:sz w:val="24"/>
          <w:szCs w:val="24"/>
        </w:rPr>
      </w:pPr>
      <w:r w:rsidRPr="0034625D">
        <w:rPr>
          <w:b/>
          <w:color w:val="000000" w:themeColor="text1"/>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5594" w:rsidRPr="0034625D" w:rsidRDefault="00FE5594" w:rsidP="00FE5594">
      <w:pPr>
        <w:spacing w:after="0" w:line="240" w:lineRule="auto"/>
        <w:jc w:val="center"/>
        <w:rPr>
          <w:b/>
          <w:color w:val="000000" w:themeColor="text1"/>
          <w:sz w:val="24"/>
          <w:szCs w:val="24"/>
        </w:rPr>
      </w:pP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 xml:space="preserve">Исчерпывающий перечень административных процедур (действий) </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 xml:space="preserve">при предоставлении муниципальной услуги, выполняемых многофункциональными центрами предоставления государственных </w:t>
      </w: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и муниципальных услуг</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6.1 Многофункциональный центр осуществляет:</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w:t>
      </w:r>
      <w:r w:rsidR="0034625D" w:rsidRPr="0034625D">
        <w:rPr>
          <w:color w:val="000000" w:themeColor="text1"/>
          <w:sz w:val="24"/>
          <w:szCs w:val="24"/>
        </w:rPr>
        <w:t xml:space="preserve"> </w:t>
      </w:r>
      <w:r w:rsidRPr="0034625D">
        <w:rPr>
          <w:color w:val="000000" w:themeColor="text1"/>
          <w:sz w:val="24"/>
          <w:szCs w:val="24"/>
        </w:rPr>
        <w:t>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выдачу заявителю результата предоставления муниципальной услуги,</w:t>
      </w:r>
      <w:r w:rsidR="0034625D" w:rsidRPr="0034625D">
        <w:rPr>
          <w:color w:val="000000" w:themeColor="text1"/>
          <w:sz w:val="24"/>
          <w:szCs w:val="24"/>
        </w:rPr>
        <w:t xml:space="preserve"> </w:t>
      </w:r>
      <w:r w:rsidRPr="0034625D">
        <w:rPr>
          <w:color w:val="000000" w:themeColor="text1"/>
          <w:sz w:val="24"/>
          <w:szCs w:val="24"/>
        </w:rPr>
        <w:t>в том числе выдача документов на бумажном носителе, подтверждающих содержание электронных документов, направленныхв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FE5594" w:rsidRPr="0034625D" w:rsidRDefault="00FE5594" w:rsidP="00FE5594">
      <w:pPr>
        <w:widowControl w:val="0"/>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иные процедуры и действия, предусмотренные Федеральным законом №</w:t>
      </w:r>
      <w:r w:rsidRPr="0034625D">
        <w:rPr>
          <w:color w:val="000000" w:themeColor="text1"/>
          <w:sz w:val="24"/>
          <w:szCs w:val="24"/>
          <w:lang w:val="en-US"/>
        </w:rPr>
        <w:t> </w:t>
      </w:r>
      <w:r w:rsidRPr="0034625D">
        <w:rPr>
          <w:color w:val="000000" w:themeColor="text1"/>
          <w:sz w:val="24"/>
          <w:szCs w:val="24"/>
        </w:rPr>
        <w:t>210-ФЗ.</w:t>
      </w:r>
    </w:p>
    <w:p w:rsidR="00FE5594" w:rsidRPr="0034625D" w:rsidRDefault="00FE5594" w:rsidP="00FE5594">
      <w:pPr>
        <w:spacing w:after="0" w:line="240" w:lineRule="auto"/>
        <w:ind w:firstLine="709"/>
        <w:jc w:val="both"/>
        <w:rPr>
          <w:color w:val="000000" w:themeColor="text1"/>
          <w:sz w:val="24"/>
          <w:szCs w:val="24"/>
        </w:rPr>
      </w:pPr>
    </w:p>
    <w:p w:rsidR="00FE5594" w:rsidRPr="0034625D" w:rsidRDefault="00FE5594" w:rsidP="00FE5594">
      <w:pPr>
        <w:spacing w:after="0" w:line="240" w:lineRule="auto"/>
        <w:jc w:val="center"/>
        <w:rPr>
          <w:b/>
          <w:color w:val="000000" w:themeColor="text1"/>
          <w:sz w:val="24"/>
          <w:szCs w:val="24"/>
        </w:rPr>
      </w:pPr>
      <w:r w:rsidRPr="0034625D">
        <w:rPr>
          <w:b/>
          <w:color w:val="000000" w:themeColor="text1"/>
          <w:sz w:val="24"/>
          <w:szCs w:val="24"/>
        </w:rPr>
        <w:t>Информирование заявителей</w:t>
      </w:r>
    </w:p>
    <w:p w:rsidR="00FE5594" w:rsidRPr="0034625D" w:rsidRDefault="00FE5594" w:rsidP="00FE5594">
      <w:pPr>
        <w:spacing w:after="0" w:line="240" w:lineRule="auto"/>
        <w:jc w:val="center"/>
        <w:rPr>
          <w:b/>
          <w:color w:val="000000" w:themeColor="text1"/>
          <w:sz w:val="24"/>
          <w:szCs w:val="24"/>
        </w:rPr>
      </w:pP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 xml:space="preserve">6.2. Информирование заявителя осуществляется многофункциональными центрами осуществляется следующими способами: </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Ответ на телефонный звонок должен начинаться с информации</w:t>
      </w:r>
      <w:r w:rsidR="0034625D" w:rsidRPr="0034625D">
        <w:rPr>
          <w:color w:val="000000" w:themeColor="text1"/>
          <w:sz w:val="24"/>
          <w:szCs w:val="24"/>
        </w:rPr>
        <w:t xml:space="preserve"> </w:t>
      </w:r>
      <w:r w:rsidRPr="0034625D">
        <w:rPr>
          <w:color w:val="000000" w:themeColor="text1"/>
          <w:sz w:val="24"/>
          <w:szCs w:val="24"/>
        </w:rPr>
        <w:t xml:space="preserve"> о наименовании организации, фамилии, имени, отчестве и должности работник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изложить обращение в письменной форме (ответ направляется Заявителю в соответствии со способом, указанным в обращении);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назначить другое время для консультаций.</w:t>
      </w:r>
    </w:p>
    <w:p w:rsidR="00FE5594" w:rsidRPr="0034625D" w:rsidRDefault="00FE5594" w:rsidP="00FE5594">
      <w:pPr>
        <w:spacing w:after="0" w:line="240" w:lineRule="auto"/>
        <w:ind w:firstLine="709"/>
        <w:jc w:val="both"/>
        <w:rPr>
          <w:color w:val="000000" w:themeColor="text1"/>
          <w:sz w:val="24"/>
          <w:szCs w:val="24"/>
        </w:rPr>
      </w:pPr>
      <w:r w:rsidRPr="0034625D">
        <w:rPr>
          <w:color w:val="000000" w:themeColor="text1"/>
          <w:sz w:val="24"/>
          <w:szCs w:val="24"/>
        </w:rPr>
        <w:t>При консультировании по письменным обращениям заявителей ответ направляется в письменном виде в срок не позднее 30 календарных</w:t>
      </w:r>
      <w:r w:rsidR="0034625D" w:rsidRPr="0034625D">
        <w:rPr>
          <w:color w:val="000000" w:themeColor="text1"/>
          <w:sz w:val="24"/>
          <w:szCs w:val="24"/>
        </w:rPr>
        <w:t xml:space="preserve"> </w:t>
      </w:r>
      <w:r w:rsidRPr="0034625D">
        <w:rPr>
          <w:color w:val="000000" w:themeColor="text1"/>
          <w:sz w:val="24"/>
          <w:szCs w:val="24"/>
        </w:rPr>
        <w:t>дней с момента регистрации обращения в форме электронного документа</w:t>
      </w:r>
      <w:r w:rsidR="0034625D" w:rsidRPr="0034625D">
        <w:rPr>
          <w:color w:val="000000" w:themeColor="text1"/>
          <w:sz w:val="24"/>
          <w:szCs w:val="24"/>
        </w:rPr>
        <w:t xml:space="preserve"> </w:t>
      </w:r>
      <w:r w:rsidRPr="0034625D">
        <w:rPr>
          <w:color w:val="000000" w:themeColor="text1"/>
          <w:sz w:val="24"/>
          <w:szCs w:val="24"/>
        </w:rPr>
        <w:t xml:space="preserve"> по адресу электронной почты, указанному в обращении, поступившем</w:t>
      </w:r>
      <w:r w:rsidR="0034625D" w:rsidRPr="0034625D">
        <w:rPr>
          <w:color w:val="000000" w:themeColor="text1"/>
          <w:sz w:val="24"/>
          <w:szCs w:val="24"/>
        </w:rPr>
        <w:t xml:space="preserve"> </w:t>
      </w:r>
      <w:r w:rsidRPr="0034625D">
        <w:rPr>
          <w:color w:val="000000" w:themeColor="text1"/>
          <w:sz w:val="24"/>
          <w:szCs w:val="24"/>
        </w:rPr>
        <w:t xml:space="preserve"> в РГАУ МФЦ в форме электронного документа, и в письменной формепо почтовому адресу, указанному в обращении, поступившем в РГАУ МФЦ в письменной форме. </w:t>
      </w:r>
    </w:p>
    <w:p w:rsidR="00FE5594" w:rsidRPr="0034625D" w:rsidRDefault="00FE5594" w:rsidP="00FE5594">
      <w:pPr>
        <w:spacing w:after="0" w:line="240" w:lineRule="auto"/>
        <w:ind w:firstLine="709"/>
        <w:jc w:val="both"/>
        <w:rPr>
          <w:color w:val="000000" w:themeColor="text1"/>
          <w:sz w:val="24"/>
          <w:szCs w:val="24"/>
        </w:rPr>
      </w:pPr>
    </w:p>
    <w:p w:rsidR="00FE5594" w:rsidRPr="0034625D" w:rsidRDefault="00FE5594" w:rsidP="00FE5594">
      <w:pPr>
        <w:spacing w:after="0" w:line="240" w:lineRule="auto"/>
        <w:jc w:val="center"/>
        <w:rPr>
          <w:b/>
          <w:color w:val="000000" w:themeColor="text1"/>
          <w:sz w:val="24"/>
          <w:szCs w:val="24"/>
        </w:rPr>
      </w:pPr>
      <w:r w:rsidRPr="0034625D">
        <w:rPr>
          <w:b/>
          <w:color w:val="000000" w:themeColor="text1"/>
          <w:sz w:val="24"/>
          <w:szCs w:val="24"/>
        </w:rPr>
        <w:t xml:space="preserve">Прием запросов заявителей о предоставлении муниципальной </w:t>
      </w:r>
    </w:p>
    <w:p w:rsidR="00FE5594" w:rsidRPr="0034625D" w:rsidRDefault="00FE5594" w:rsidP="00FE5594">
      <w:pPr>
        <w:spacing w:after="0" w:line="240" w:lineRule="auto"/>
        <w:jc w:val="center"/>
        <w:rPr>
          <w:b/>
          <w:color w:val="000000" w:themeColor="text1"/>
          <w:sz w:val="24"/>
          <w:szCs w:val="24"/>
        </w:rPr>
      </w:pPr>
      <w:r w:rsidRPr="0034625D">
        <w:rPr>
          <w:b/>
          <w:color w:val="000000" w:themeColor="text1"/>
          <w:sz w:val="24"/>
          <w:szCs w:val="24"/>
        </w:rPr>
        <w:t>услуги и иных документов, необходимых для предоставления муниципальной услуги</w:t>
      </w:r>
    </w:p>
    <w:p w:rsidR="00FE5594" w:rsidRPr="0034625D" w:rsidRDefault="00FE5594" w:rsidP="00FE5594">
      <w:pPr>
        <w:spacing w:after="0" w:line="240" w:lineRule="auto"/>
        <w:jc w:val="center"/>
        <w:rPr>
          <w:b/>
          <w:color w:val="000000" w:themeColor="text1"/>
          <w:sz w:val="24"/>
          <w:szCs w:val="24"/>
        </w:rPr>
      </w:pP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Работник РГАУ МФЦ осуществляет следующие действия:</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проверяет полномочия представителя заявителя (в случае обращения представителя заявителя);</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принимает от заявителей заявление на предоставление муниципальной услуги;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принимает от заявителей документы, необходимые для получения муниципальной услуги;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w:t>
      </w:r>
      <w:r w:rsidR="0034625D" w:rsidRPr="0034625D">
        <w:rPr>
          <w:color w:val="000000" w:themeColor="text1"/>
          <w:sz w:val="24"/>
          <w:szCs w:val="24"/>
        </w:rPr>
        <w:t xml:space="preserve"> </w:t>
      </w:r>
      <w:r w:rsidRPr="0034625D">
        <w:rPr>
          <w:color w:val="000000" w:themeColor="text1"/>
          <w:sz w:val="24"/>
          <w:szCs w:val="24"/>
        </w:rPr>
        <w:t xml:space="preserve"> и фамилии, после чего возвращает оригиналы документов заявителю;</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в случае отсутствия необходимых документов, либо их несоответствия установленным формам и бланкам, сообщает о данных фактах заявителю;</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в случае отсутствия возможности устранить выявленные недостаткив момент первичного обращения предлагает заявителю посетить РГАУ МФЦ ещё раз в удобное для заявителя время с полным пакетом документов;</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в случае требования заявителя направить неполный пакет документовв Администрацию (Уполномоченный орган) информирует заявителя о возможности получения отказа в предоставлении муниципальной услуги,</w:t>
      </w:r>
      <w:r w:rsidR="0034625D" w:rsidRPr="0034625D">
        <w:rPr>
          <w:color w:val="000000" w:themeColor="text1"/>
          <w:sz w:val="24"/>
          <w:szCs w:val="24"/>
        </w:rPr>
        <w:t xml:space="preserve"> </w:t>
      </w:r>
      <w:r w:rsidRPr="0034625D">
        <w:rPr>
          <w:color w:val="000000" w:themeColor="text1"/>
          <w:sz w:val="24"/>
          <w:szCs w:val="24"/>
        </w:rPr>
        <w:t>о чем делается соответствующая запись в расписке</w:t>
      </w:r>
      <w:r w:rsidR="0034625D" w:rsidRPr="0034625D">
        <w:rPr>
          <w:color w:val="000000" w:themeColor="text1"/>
          <w:sz w:val="24"/>
          <w:szCs w:val="24"/>
        </w:rPr>
        <w:t xml:space="preserve"> </w:t>
      </w:r>
      <w:r w:rsidRPr="0034625D">
        <w:rPr>
          <w:color w:val="000000" w:themeColor="text1"/>
          <w:sz w:val="24"/>
          <w:szCs w:val="24"/>
        </w:rPr>
        <w:t>в приеме документов;</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 – АИС МФЦ), если иное не предусмотрено соглашениями</w:t>
      </w:r>
      <w:r w:rsidR="0034625D" w:rsidRPr="0034625D">
        <w:rPr>
          <w:color w:val="000000" w:themeColor="text1"/>
          <w:sz w:val="24"/>
          <w:szCs w:val="24"/>
        </w:rPr>
        <w:t xml:space="preserve"> </w:t>
      </w:r>
      <w:r w:rsidRPr="0034625D">
        <w:rPr>
          <w:color w:val="000000" w:themeColor="text1"/>
          <w:sz w:val="24"/>
          <w:szCs w:val="24"/>
        </w:rPr>
        <w:t>о взаимодействии;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6.4. Работник РГАУ МФЦ не вправе требовать от заявителя:</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w:t>
      </w:r>
      <w:r w:rsidR="0034625D" w:rsidRPr="0034625D">
        <w:rPr>
          <w:color w:val="000000" w:themeColor="text1"/>
          <w:sz w:val="24"/>
          <w:szCs w:val="24"/>
        </w:rPr>
        <w:t xml:space="preserve"> </w:t>
      </w:r>
      <w:r w:rsidRPr="0034625D">
        <w:rPr>
          <w:color w:val="000000" w:themeColor="text1"/>
          <w:sz w:val="24"/>
          <w:szCs w:val="24"/>
        </w:rPr>
        <w:t xml:space="preserve"> и информацию по собственной инициативе;</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организации,за исключением получения услуг, которые являются необходимыми</w:t>
      </w:r>
      <w:r w:rsidR="0034625D" w:rsidRPr="0034625D">
        <w:rPr>
          <w:color w:val="000000" w:themeColor="text1"/>
          <w:sz w:val="24"/>
          <w:szCs w:val="24"/>
        </w:rPr>
        <w:t xml:space="preserve"> </w:t>
      </w:r>
      <w:r w:rsidRPr="0034625D">
        <w:rPr>
          <w:color w:val="000000" w:themeColor="text1"/>
          <w:sz w:val="24"/>
          <w:szCs w:val="24"/>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FE5594" w:rsidRPr="0034625D" w:rsidRDefault="00FE5594" w:rsidP="00FE5594">
      <w:pPr>
        <w:tabs>
          <w:tab w:val="left" w:pos="1134"/>
        </w:tabs>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FE5594" w:rsidRPr="0034625D" w:rsidRDefault="00FE5594" w:rsidP="00FE5594">
      <w:pPr>
        <w:autoSpaceDE w:val="0"/>
        <w:autoSpaceDN w:val="0"/>
        <w:adjustRightInd w:val="0"/>
        <w:spacing w:after="0" w:line="240" w:lineRule="auto"/>
        <w:ind w:firstLine="709"/>
        <w:jc w:val="both"/>
        <w:rPr>
          <w:bCs/>
          <w:color w:val="000000" w:themeColor="text1"/>
          <w:sz w:val="24"/>
          <w:szCs w:val="24"/>
        </w:rPr>
      </w:pPr>
      <w:r w:rsidRPr="0034625D">
        <w:rPr>
          <w:bCs/>
          <w:color w:val="000000" w:themeColor="text1"/>
          <w:sz w:val="24"/>
          <w:szCs w:val="24"/>
        </w:rPr>
        <w:t xml:space="preserve">Порядок и сроки передачи </w:t>
      </w:r>
      <w:r w:rsidRPr="0034625D">
        <w:rPr>
          <w:color w:val="000000" w:themeColor="text1"/>
          <w:sz w:val="24"/>
          <w:szCs w:val="24"/>
        </w:rPr>
        <w:t xml:space="preserve">РГАУ МФЦ </w:t>
      </w:r>
      <w:r w:rsidRPr="0034625D">
        <w:rPr>
          <w:bCs/>
          <w:color w:val="000000" w:themeColor="text1"/>
          <w:sz w:val="24"/>
          <w:szCs w:val="24"/>
        </w:rPr>
        <w:t>принятых им заявлений</w:t>
      </w:r>
      <w:r w:rsidR="0034625D" w:rsidRPr="0034625D">
        <w:rPr>
          <w:bCs/>
          <w:color w:val="000000" w:themeColor="text1"/>
          <w:sz w:val="24"/>
          <w:szCs w:val="24"/>
        </w:rPr>
        <w:t xml:space="preserve"> </w:t>
      </w:r>
      <w:r w:rsidRPr="0034625D">
        <w:rPr>
          <w:bCs/>
          <w:color w:val="000000" w:themeColor="text1"/>
          <w:sz w:val="24"/>
          <w:szCs w:val="24"/>
        </w:rPr>
        <w:t xml:space="preserve"> и прилагаемых документов в форме документов на бумажном носителев </w:t>
      </w:r>
      <w:r w:rsidRPr="0034625D">
        <w:rPr>
          <w:color w:val="000000" w:themeColor="text1"/>
          <w:sz w:val="24"/>
          <w:szCs w:val="24"/>
        </w:rPr>
        <w:t>Администрацию (Уполномоченный орган)</w:t>
      </w:r>
      <w:r w:rsidRPr="0034625D">
        <w:rPr>
          <w:bCs/>
          <w:color w:val="000000" w:themeColor="text1"/>
          <w:sz w:val="24"/>
          <w:szCs w:val="24"/>
        </w:rPr>
        <w:t xml:space="preserve"> определяются соглашениемо взаимодействии, заключенным между </w:t>
      </w:r>
      <w:r w:rsidRPr="0034625D">
        <w:rPr>
          <w:color w:val="000000" w:themeColor="text1"/>
          <w:sz w:val="24"/>
          <w:szCs w:val="24"/>
        </w:rPr>
        <w:t>многофункциональным центром</w:t>
      </w:r>
      <w:r w:rsidRPr="0034625D">
        <w:rPr>
          <w:bCs/>
          <w:color w:val="000000" w:themeColor="text1"/>
          <w:sz w:val="24"/>
          <w:szCs w:val="24"/>
        </w:rPr>
        <w:t>и Администрацией в порядке, установленном Постановлением № 797.</w:t>
      </w:r>
    </w:p>
    <w:p w:rsidR="00FE5594" w:rsidRPr="0034625D" w:rsidRDefault="00FE5594" w:rsidP="00FE5594">
      <w:pPr>
        <w:widowControl w:val="0"/>
        <w:tabs>
          <w:tab w:val="left" w:pos="567"/>
        </w:tabs>
        <w:spacing w:after="0" w:line="240" w:lineRule="auto"/>
        <w:ind w:firstLine="709"/>
        <w:contextualSpacing/>
        <w:jc w:val="both"/>
        <w:rPr>
          <w:color w:val="000000" w:themeColor="text1"/>
          <w:sz w:val="24"/>
          <w:szCs w:val="24"/>
        </w:rPr>
      </w:pP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Формирование и направление многофункциональным центром предоставления межведомственного запроса</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FE5594" w:rsidRPr="0034625D" w:rsidRDefault="00FE5594" w:rsidP="00FE5594">
      <w:pPr>
        <w:autoSpaceDE w:val="0"/>
        <w:autoSpaceDN w:val="0"/>
        <w:adjustRightInd w:val="0"/>
        <w:spacing w:after="0" w:line="240" w:lineRule="auto"/>
        <w:jc w:val="both"/>
        <w:rPr>
          <w:color w:val="000000" w:themeColor="text1"/>
          <w:sz w:val="24"/>
          <w:szCs w:val="24"/>
        </w:rPr>
      </w:pPr>
    </w:p>
    <w:p w:rsidR="00FE5594" w:rsidRPr="0034625D" w:rsidRDefault="00FE5594" w:rsidP="00FE5594">
      <w:pPr>
        <w:autoSpaceDE w:val="0"/>
        <w:autoSpaceDN w:val="0"/>
        <w:adjustRightInd w:val="0"/>
        <w:spacing w:after="0" w:line="240" w:lineRule="auto"/>
        <w:jc w:val="center"/>
        <w:rPr>
          <w:b/>
          <w:color w:val="000000" w:themeColor="text1"/>
          <w:sz w:val="24"/>
          <w:szCs w:val="24"/>
        </w:rPr>
      </w:pPr>
      <w:r w:rsidRPr="0034625D">
        <w:rPr>
          <w:b/>
          <w:color w:val="000000" w:themeColor="text1"/>
          <w:sz w:val="24"/>
          <w:szCs w:val="24"/>
        </w:rPr>
        <w:t>Выдача заявителю результата предоставления муниципальной услуги</w:t>
      </w:r>
    </w:p>
    <w:p w:rsidR="00FE5594" w:rsidRPr="0034625D" w:rsidRDefault="00FE5594" w:rsidP="00FE5594">
      <w:pPr>
        <w:autoSpaceDE w:val="0"/>
        <w:autoSpaceDN w:val="0"/>
        <w:adjustRightInd w:val="0"/>
        <w:spacing w:after="0" w:line="240" w:lineRule="auto"/>
        <w:jc w:val="center"/>
        <w:rPr>
          <w:b/>
          <w:color w:val="000000" w:themeColor="text1"/>
          <w:sz w:val="24"/>
          <w:szCs w:val="24"/>
        </w:rPr>
      </w:pP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w:t>
      </w:r>
      <w:r w:rsidR="0034625D" w:rsidRPr="0034625D">
        <w:rPr>
          <w:color w:val="000000" w:themeColor="text1"/>
          <w:sz w:val="24"/>
          <w:szCs w:val="24"/>
        </w:rPr>
        <w:t xml:space="preserve"> </w:t>
      </w:r>
      <w:r w:rsidRPr="0034625D">
        <w:rPr>
          <w:color w:val="000000" w:themeColor="text1"/>
          <w:sz w:val="24"/>
          <w:szCs w:val="24"/>
        </w:rPr>
        <w:t xml:space="preserve"> в структурное подразделение РГАУ МФЦ для последующей выдачи заявителю (представителю). </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 xml:space="preserve">Порядок и сроки передачи Администрацией (Уполномоченным органом) таких документов в РГАУ МФЦ определяются соглашениемо взаимодействии, заключенным ими в порядке, установленном </w:t>
      </w:r>
      <w:hyperlink r:id="rId19" w:history="1">
        <w:r w:rsidRPr="0034625D">
          <w:rPr>
            <w:rStyle w:val="a4"/>
            <w:color w:val="000000" w:themeColor="text1"/>
            <w:sz w:val="24"/>
            <w:szCs w:val="24"/>
            <w:u w:val="none"/>
          </w:rPr>
          <w:t>Постановлением</w:t>
        </w:r>
      </w:hyperlink>
      <w:r w:rsidRPr="0034625D">
        <w:rPr>
          <w:color w:val="000000" w:themeColor="text1"/>
          <w:sz w:val="24"/>
          <w:szCs w:val="24"/>
        </w:rPr>
        <w:t xml:space="preserve"> № 797.</w:t>
      </w:r>
    </w:p>
    <w:p w:rsidR="00FE5594" w:rsidRPr="0034625D" w:rsidRDefault="00FE5594" w:rsidP="00FE5594">
      <w:pPr>
        <w:autoSpaceDE w:val="0"/>
        <w:autoSpaceDN w:val="0"/>
        <w:adjustRightInd w:val="0"/>
        <w:spacing w:after="0" w:line="240" w:lineRule="auto"/>
        <w:ind w:firstLine="709"/>
        <w:jc w:val="both"/>
        <w:rPr>
          <w:color w:val="000000" w:themeColor="text1"/>
          <w:sz w:val="24"/>
          <w:szCs w:val="24"/>
        </w:rPr>
      </w:pPr>
      <w:r w:rsidRPr="0034625D">
        <w:rPr>
          <w:color w:val="000000" w:themeColor="text1"/>
          <w:sz w:val="24"/>
          <w:szCs w:val="24"/>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Работник РГАУ МФЦ осуществляет следующие действия:</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проверяет полномочия представителя заявителя (в случае обращения представителя заявителя);</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определяет статус исполнения запроса заявителя в АИС МФЦ;</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выдает документы заявителю, при необходимости запрашивает</w:t>
      </w:r>
      <w:r w:rsidR="0034625D" w:rsidRPr="0034625D">
        <w:rPr>
          <w:color w:val="000000" w:themeColor="text1"/>
          <w:sz w:val="24"/>
          <w:szCs w:val="24"/>
        </w:rPr>
        <w:t xml:space="preserve"> </w:t>
      </w:r>
      <w:r w:rsidRPr="0034625D">
        <w:rPr>
          <w:color w:val="000000" w:themeColor="text1"/>
          <w:sz w:val="24"/>
          <w:szCs w:val="24"/>
        </w:rPr>
        <w:t xml:space="preserve"> у заявителя подписи за каждый выданный документ;</w:t>
      </w:r>
    </w:p>
    <w:p w:rsidR="00FE5594" w:rsidRPr="0034625D" w:rsidRDefault="00FE5594" w:rsidP="00FE5594">
      <w:pPr>
        <w:tabs>
          <w:tab w:val="left" w:pos="7920"/>
        </w:tabs>
        <w:spacing w:after="0" w:line="240" w:lineRule="auto"/>
        <w:ind w:firstLine="709"/>
        <w:jc w:val="both"/>
        <w:rPr>
          <w:color w:val="000000" w:themeColor="text1"/>
          <w:sz w:val="24"/>
          <w:szCs w:val="24"/>
        </w:rPr>
      </w:pPr>
      <w:r w:rsidRPr="0034625D">
        <w:rPr>
          <w:color w:val="000000" w:themeColor="text1"/>
          <w:sz w:val="24"/>
          <w:szCs w:val="24"/>
        </w:rPr>
        <w:t>запрашивает согласие заявителя на участие в смс-опросе для оценки качества предоставленных услуг РГАУ МФЦ.</w:t>
      </w:r>
    </w:p>
    <w:p w:rsidR="00FE5594" w:rsidRPr="0034625D" w:rsidRDefault="00FE5594" w:rsidP="00FE5594">
      <w:pPr>
        <w:tabs>
          <w:tab w:val="left" w:pos="7920"/>
        </w:tabs>
        <w:spacing w:after="0" w:line="240" w:lineRule="auto"/>
        <w:ind w:firstLine="709"/>
        <w:jc w:val="both"/>
        <w:rPr>
          <w:color w:val="000000" w:themeColor="text1"/>
          <w:sz w:val="24"/>
          <w:szCs w:val="24"/>
        </w:rPr>
      </w:pPr>
    </w:p>
    <w:p w:rsidR="00FE5594" w:rsidRDefault="00FE5594" w:rsidP="00FE5594">
      <w:pPr>
        <w:widowControl w:val="0"/>
        <w:tabs>
          <w:tab w:val="left" w:pos="567"/>
        </w:tabs>
        <w:spacing w:after="0" w:line="240" w:lineRule="auto"/>
        <w:contextualSpacing/>
        <w:jc w:val="right"/>
        <w:rPr>
          <w:b/>
          <w:color w:val="000000" w:themeColor="text1"/>
          <w:sz w:val="24"/>
          <w:szCs w:val="24"/>
        </w:rPr>
      </w:pP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№1</w:t>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Административному регламенту </w:t>
      </w:r>
    </w:p>
    <w:tbl>
      <w:tblPr>
        <w:tblW w:w="5000" w:type="pct"/>
        <w:tblLook w:val="01E0" w:firstRow="1" w:lastRow="1" w:firstColumn="1" w:lastColumn="1" w:noHBand="0" w:noVBand="0"/>
      </w:tblPr>
      <w:tblGrid>
        <w:gridCol w:w="10064"/>
      </w:tblGrid>
      <w:tr w:rsidR="00FE5594" w:rsidRPr="008D7D91" w:rsidTr="00396D15">
        <w:trPr>
          <w:trHeight w:val="10446"/>
        </w:trPr>
        <w:tc>
          <w:tcPr>
            <w:tcW w:w="5000" w:type="pct"/>
          </w:tcPr>
          <w:p w:rsidR="00FE5594" w:rsidRPr="008D7D91" w:rsidRDefault="00FE5594" w:rsidP="00396D15">
            <w:pPr>
              <w:autoSpaceDE w:val="0"/>
              <w:autoSpaceDN w:val="0"/>
              <w:adjustRightInd w:val="0"/>
              <w:spacing w:after="0" w:line="240" w:lineRule="auto"/>
              <w:jc w:val="right"/>
              <w:rPr>
                <w:b/>
                <w:color w:val="000000" w:themeColor="text1"/>
                <w:sz w:val="24"/>
                <w:szCs w:val="24"/>
              </w:rPr>
            </w:pPr>
            <w:r w:rsidRPr="008D7D91">
              <w:rPr>
                <w:b/>
                <w:color w:val="000000" w:themeColor="text1"/>
                <w:sz w:val="24"/>
                <w:szCs w:val="24"/>
              </w:rPr>
              <w:t xml:space="preserve">«Предоставление разрешения </w:t>
            </w:r>
          </w:p>
          <w:p w:rsidR="00FE5594" w:rsidRPr="008D7D91" w:rsidRDefault="00FE5594" w:rsidP="00396D1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на осуществление земляных работ</w:t>
            </w:r>
            <w:r w:rsidRPr="008D7D91">
              <w:rPr>
                <w:color w:val="000000" w:themeColor="text1"/>
                <w:sz w:val="24"/>
                <w:szCs w:val="24"/>
              </w:rPr>
              <w:t xml:space="preserve"> »</w:t>
            </w: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ФОРМЫ</w:t>
            </w:r>
          </w:p>
          <w:p w:rsidR="00FE5594" w:rsidRPr="008D7D91" w:rsidRDefault="00FE5594" w:rsidP="00396D15">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Заявлений на предоставление муниципальной услуги</w:t>
            </w:r>
          </w:p>
          <w:p w:rsidR="00FE5594" w:rsidRPr="008D7D91" w:rsidRDefault="00FE5594" w:rsidP="00396D15">
            <w:pPr>
              <w:autoSpaceDE w:val="0"/>
              <w:autoSpaceDN w:val="0"/>
              <w:adjustRightInd w:val="0"/>
              <w:spacing w:after="0" w:line="240" w:lineRule="auto"/>
              <w:jc w:val="center"/>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FE5594" w:rsidRPr="008D7D91" w:rsidRDefault="00FE5594" w:rsidP="00396D15">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p>
          <w:p w:rsidR="00FE5594" w:rsidRPr="008D7D91" w:rsidRDefault="00FE5594" w:rsidP="00396D15">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FE5594" w:rsidRPr="008D7D91" w:rsidRDefault="00FE5594" w:rsidP="00396D15">
            <w:pPr>
              <w:pBdr>
                <w:bottom w:val="single" w:sz="12" w:space="1" w:color="auto"/>
              </w:pBdr>
              <w:autoSpaceDE w:val="0"/>
              <w:autoSpaceDN w:val="0"/>
              <w:adjustRightInd w:val="0"/>
              <w:spacing w:after="0" w:line="240" w:lineRule="auto"/>
              <w:ind w:left="3969"/>
              <w:jc w:val="both"/>
              <w:rPr>
                <w:color w:val="000000" w:themeColor="text1"/>
                <w:sz w:val="24"/>
                <w:szCs w:val="24"/>
              </w:rPr>
            </w:pPr>
          </w:p>
          <w:p w:rsidR="00FE5594" w:rsidRPr="008D7D91" w:rsidRDefault="00FE5594" w:rsidP="00396D15">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 (отчество при наличии))</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w:t>
            </w:r>
          </w:p>
          <w:p w:rsidR="00FE5594" w:rsidRPr="008D7D91" w:rsidRDefault="00FE5594" w:rsidP="00396D15">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396D15">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FE5594" w:rsidRPr="008D7D91" w:rsidRDefault="00FE5594" w:rsidP="00396D15">
            <w:pPr>
              <w:autoSpaceDE w:val="0"/>
              <w:autoSpaceDN w:val="0"/>
              <w:adjustRightInd w:val="0"/>
              <w:spacing w:after="0" w:line="240" w:lineRule="auto"/>
              <w:ind w:left="3969"/>
              <w:jc w:val="both"/>
              <w:rPr>
                <w:rFonts w:eastAsia="Calibri"/>
                <w:color w:val="000000" w:themeColor="text1"/>
                <w:sz w:val="24"/>
                <w:szCs w:val="24"/>
              </w:rPr>
            </w:pPr>
            <w:r w:rsidRPr="008D7D91">
              <w:rPr>
                <w:color w:val="000000" w:themeColor="text1"/>
                <w:sz w:val="24"/>
                <w:szCs w:val="24"/>
              </w:rPr>
              <w:t>_________________________________</w:t>
            </w:r>
          </w:p>
        </w:tc>
      </w:tr>
    </w:tbl>
    <w:p w:rsidR="00FE5594" w:rsidRPr="008D7D91" w:rsidRDefault="00FE5594" w:rsidP="00FE5594">
      <w:pPr>
        <w:autoSpaceDE w:val="0"/>
        <w:autoSpaceDN w:val="0"/>
        <w:adjustRightInd w:val="0"/>
        <w:spacing w:after="0" w:line="240" w:lineRule="auto"/>
        <w:rPr>
          <w:rFonts w:eastAsia="Calibri"/>
          <w:color w:val="000000" w:themeColor="text1"/>
          <w:sz w:val="24"/>
          <w:szCs w:val="24"/>
        </w:rPr>
      </w:pPr>
    </w:p>
    <w:p w:rsidR="00FE5594" w:rsidRPr="008D7D91" w:rsidRDefault="00FE5594" w:rsidP="00FE5594">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Заявление</w:t>
      </w:r>
    </w:p>
    <w:p w:rsidR="00FE5594" w:rsidRPr="008D7D91" w:rsidRDefault="00FE5594" w:rsidP="00FE5594">
      <w:pPr>
        <w:autoSpaceDE w:val="0"/>
        <w:autoSpaceDN w:val="0"/>
        <w:adjustRightInd w:val="0"/>
        <w:spacing w:after="0" w:line="240" w:lineRule="auto"/>
        <w:jc w:val="center"/>
        <w:rPr>
          <w:rFonts w:eastAsia="Calibri"/>
          <w:b/>
          <w:color w:val="000000" w:themeColor="text1"/>
          <w:sz w:val="24"/>
          <w:szCs w:val="24"/>
        </w:rPr>
      </w:pPr>
      <w:r w:rsidRPr="008D7D91">
        <w:rPr>
          <w:rFonts w:eastAsia="Calibri"/>
          <w:b/>
          <w:color w:val="000000" w:themeColor="text1"/>
          <w:sz w:val="24"/>
          <w:szCs w:val="24"/>
        </w:rPr>
        <w:t>на предоставление разрешения на осуществление земляных работ</w:t>
      </w:r>
    </w:p>
    <w:p w:rsidR="00FE5594" w:rsidRPr="008D7D91" w:rsidRDefault="00FE5594" w:rsidP="00FE5594">
      <w:pPr>
        <w:autoSpaceDE w:val="0"/>
        <w:autoSpaceDN w:val="0"/>
        <w:adjustRightInd w:val="0"/>
        <w:spacing w:after="0" w:line="240" w:lineRule="auto"/>
        <w:jc w:val="both"/>
        <w:rPr>
          <w:rFonts w:eastAsia="Calibri"/>
          <w:b/>
          <w:color w:val="000000" w:themeColor="text1"/>
          <w:sz w:val="24"/>
          <w:szCs w:val="24"/>
        </w:rPr>
      </w:pP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Прошу предоставить разрешение на осуществление земляных работ, связанных с выполнением ____________________________________________________________</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(строительных, ремонтных и других видов работ, или</w:t>
      </w:r>
      <w:r w:rsidRPr="008D7D91">
        <w:rPr>
          <w:rFonts w:eastAsia="Calibri"/>
          <w:b/>
          <w:color w:val="000000" w:themeColor="text1"/>
          <w:sz w:val="24"/>
          <w:szCs w:val="24"/>
        </w:rPr>
        <w:t xml:space="preserve"> </w:t>
      </w:r>
      <w:r w:rsidRPr="008D7D91">
        <w:rPr>
          <w:rFonts w:eastAsia="Calibri"/>
          <w:color w:val="000000" w:themeColor="text1"/>
          <w:sz w:val="24"/>
          <w:szCs w:val="24"/>
        </w:rPr>
        <w:t>аварийных работ)</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 xml:space="preserve">по адресу _________________________________ _______________________________________________________________ </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Лицами, ответственными за производство работ, назначены __________________________________________________________________(наименование организации, должность, Ф.И.О. (отчество при наличии), контактные телефоны</w:t>
      </w:r>
      <w:r w:rsidR="0034625D">
        <w:rPr>
          <w:rFonts w:eastAsia="Calibri"/>
          <w:color w:val="000000" w:themeColor="text1"/>
          <w:sz w:val="24"/>
          <w:szCs w:val="24"/>
        </w:rPr>
        <w:t xml:space="preserve"> </w:t>
      </w:r>
      <w:r w:rsidRPr="008D7D91">
        <w:rPr>
          <w:rFonts w:eastAsia="Calibri"/>
          <w:color w:val="000000" w:themeColor="text1"/>
          <w:sz w:val="24"/>
          <w:szCs w:val="24"/>
        </w:rPr>
        <w:t>ответственных лиц)</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Основания для производства</w:t>
      </w:r>
      <w:r w:rsidR="0034625D">
        <w:rPr>
          <w:rFonts w:eastAsia="Calibri"/>
          <w:color w:val="000000" w:themeColor="text1"/>
          <w:sz w:val="24"/>
          <w:szCs w:val="24"/>
        </w:rPr>
        <w:t xml:space="preserve"> </w:t>
      </w:r>
      <w:r w:rsidRPr="008D7D91">
        <w:rPr>
          <w:rFonts w:eastAsia="Calibri"/>
          <w:color w:val="000000" w:themeColor="text1"/>
          <w:sz w:val="24"/>
          <w:szCs w:val="24"/>
        </w:rPr>
        <w:t>земляных работ _____________________________________________________________________________</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Сроки проведения работ ____________________________________________</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По окончании проведения земляных работ _____________________________</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_________________________________________________________________</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(наименование юридического лица, Ф.И.О. (отчество при наличии) гражданина, индивидуального предпринимателя)</w:t>
      </w:r>
    </w:p>
    <w:p w:rsidR="00FE5594" w:rsidRPr="008D7D91" w:rsidRDefault="00FE5594" w:rsidP="00FE5594">
      <w:pPr>
        <w:autoSpaceDE w:val="0"/>
        <w:autoSpaceDN w:val="0"/>
        <w:adjustRightInd w:val="0"/>
        <w:spacing w:after="0" w:line="240" w:lineRule="auto"/>
        <w:jc w:val="both"/>
        <w:rPr>
          <w:rFonts w:eastAsia="Calibri"/>
          <w:color w:val="000000" w:themeColor="text1"/>
          <w:sz w:val="24"/>
          <w:szCs w:val="24"/>
        </w:rPr>
      </w:pPr>
      <w:r w:rsidRPr="008D7D91">
        <w:rPr>
          <w:rFonts w:eastAsia="Calibri"/>
          <w:color w:val="000000" w:themeColor="text1"/>
          <w:sz w:val="24"/>
          <w:szCs w:val="24"/>
        </w:rPr>
        <w:t>в срок до «______»___________20____г. обязуется (обязуюсь) выполнить работы по восстановлению нарушенного благоустройства территории с соблюдением</w:t>
      </w:r>
      <w:r w:rsidR="0034625D">
        <w:rPr>
          <w:rFonts w:eastAsia="Calibri"/>
          <w:color w:val="000000" w:themeColor="text1"/>
          <w:sz w:val="24"/>
          <w:szCs w:val="24"/>
        </w:rPr>
        <w:t xml:space="preserve"> </w:t>
      </w:r>
      <w:r w:rsidRPr="008D7D91">
        <w:rPr>
          <w:rFonts w:eastAsia="Calibri"/>
          <w:color w:val="000000" w:themeColor="text1"/>
          <w:sz w:val="24"/>
          <w:szCs w:val="24"/>
        </w:rPr>
        <w:t>соответствующих</w:t>
      </w:r>
      <w:r w:rsidR="0034625D">
        <w:rPr>
          <w:rFonts w:eastAsia="Calibri"/>
          <w:color w:val="000000" w:themeColor="text1"/>
          <w:sz w:val="24"/>
          <w:szCs w:val="24"/>
        </w:rPr>
        <w:t xml:space="preserve"> </w:t>
      </w:r>
      <w:r w:rsidRPr="008D7D91">
        <w:rPr>
          <w:rFonts w:eastAsia="Calibri"/>
          <w:color w:val="000000" w:themeColor="text1"/>
          <w:sz w:val="24"/>
          <w:szCs w:val="24"/>
        </w:rPr>
        <w:t>условий.</w:t>
      </w:r>
    </w:p>
    <w:p w:rsidR="00FE5594" w:rsidRPr="008D7D91" w:rsidRDefault="00FE5594" w:rsidP="00FE5594">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pStyle w:val="ConsPlusNormal"/>
        <w:jc w:val="both"/>
        <w:rPr>
          <w:color w:val="000000" w:themeColor="text1"/>
        </w:rPr>
      </w:pPr>
      <w:r w:rsidRPr="008D7D91">
        <w:rPr>
          <w:color w:val="000000" w:themeColor="text1"/>
        </w:rPr>
        <w:t>в Администрации</w:t>
      </w:r>
      <w:r w:rsidR="0034625D">
        <w:rPr>
          <w:color w:val="000000" w:themeColor="text1"/>
        </w:rPr>
        <w:t xml:space="preserve"> </w:t>
      </w:r>
      <w:r w:rsidRPr="008D7D91">
        <w:rPr>
          <w:color w:val="000000" w:themeColor="text1"/>
        </w:rPr>
        <w:t>;</w:t>
      </w:r>
    </w:p>
    <w:p w:rsidR="00FE5594" w:rsidRPr="008D7D91" w:rsidRDefault="00FE5594" w:rsidP="00FE5594">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бумажного документа, который направляется Заявителю посредством</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электронного документа, который направляется Заявителю в «Личный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Кабинет» РПГУ.</w:t>
      </w:r>
    </w:p>
    <w:p w:rsidR="00FE5594" w:rsidRPr="008D7D91" w:rsidRDefault="00FE5594" w:rsidP="00FE5594">
      <w:pPr>
        <w:spacing w:after="0" w:line="240" w:lineRule="auto"/>
        <w:rPr>
          <w:rFonts w:eastAsia="Calibri"/>
          <w:color w:val="000000" w:themeColor="text1"/>
          <w:sz w:val="24"/>
          <w:szCs w:val="24"/>
        </w:rPr>
      </w:pPr>
    </w:p>
    <w:p w:rsidR="00FE5594" w:rsidRPr="008D7D91" w:rsidRDefault="00FE5594" w:rsidP="00FE5594">
      <w:pPr>
        <w:spacing w:after="0" w:line="240" w:lineRule="auto"/>
        <w:rPr>
          <w:rFonts w:eastAsia="Calibri"/>
          <w:color w:val="000000" w:themeColor="text1"/>
          <w:sz w:val="24"/>
          <w:szCs w:val="24"/>
        </w:rPr>
      </w:pPr>
    </w:p>
    <w:p w:rsidR="00FE5594" w:rsidRPr="008D7D91" w:rsidRDefault="00FE5594" w:rsidP="00FE5594">
      <w:pPr>
        <w:spacing w:after="0" w:line="240" w:lineRule="auto"/>
        <w:rPr>
          <w:rFonts w:eastAsia="Calibri"/>
          <w:color w:val="000000" w:themeColor="text1"/>
          <w:sz w:val="24"/>
          <w:szCs w:val="24"/>
        </w:rPr>
      </w:pPr>
    </w:p>
    <w:p w:rsidR="00FE5594" w:rsidRPr="008D7D91" w:rsidRDefault="00FE5594" w:rsidP="00FE5594">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FE5594" w:rsidRPr="008D7D91" w:rsidRDefault="00FE5594" w:rsidP="00FE5594">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34625D">
        <w:rPr>
          <w:rFonts w:eastAsia="Calibri"/>
          <w:color w:val="000000" w:themeColor="text1"/>
          <w:sz w:val="24"/>
          <w:szCs w:val="24"/>
        </w:rPr>
        <w:t xml:space="preserve"> </w:t>
      </w:r>
      <w:r w:rsidRPr="008D7D91">
        <w:rPr>
          <w:rFonts w:eastAsia="Calibri"/>
          <w:color w:val="000000" w:themeColor="text1"/>
          <w:sz w:val="24"/>
          <w:szCs w:val="24"/>
        </w:rPr>
        <w:t xml:space="preserve"> _________ «___»</w:t>
      </w:r>
      <w:r w:rsidR="0034625D">
        <w:rPr>
          <w:rFonts w:eastAsia="Calibri"/>
          <w:color w:val="000000" w:themeColor="text1"/>
          <w:sz w:val="24"/>
          <w:szCs w:val="24"/>
        </w:rPr>
        <w:t xml:space="preserve"> </w:t>
      </w:r>
      <w:r w:rsidRPr="008D7D91">
        <w:rPr>
          <w:rFonts w:eastAsia="Calibri"/>
          <w:color w:val="000000" w:themeColor="text1"/>
          <w:sz w:val="24"/>
          <w:szCs w:val="24"/>
        </w:rPr>
        <w:t>_________201__г.</w:t>
      </w:r>
    </w:p>
    <w:p w:rsidR="00FE5594" w:rsidRPr="008D7D91" w:rsidRDefault="00FE5594" w:rsidP="00FE5594">
      <w:pPr>
        <w:spacing w:after="0" w:line="240" w:lineRule="auto"/>
        <w:jc w:val="both"/>
        <w:rPr>
          <w:rFonts w:eastAsia="Calibri"/>
          <w:color w:val="000000" w:themeColor="text1"/>
          <w:sz w:val="16"/>
          <w:szCs w:val="24"/>
        </w:rPr>
      </w:pPr>
      <w:r w:rsidRPr="008D7D91">
        <w:rPr>
          <w:rFonts w:eastAsia="Calibri"/>
          <w:color w:val="000000" w:themeColor="text1"/>
          <w:sz w:val="16"/>
          <w:szCs w:val="24"/>
        </w:rPr>
        <w:t>(Ф.И.О. (отчество при наличии) заявителя/представителя) (подпись)</w:t>
      </w:r>
      <w:r w:rsidR="0034625D">
        <w:rPr>
          <w:rFonts w:eastAsia="Calibri"/>
          <w:color w:val="000000" w:themeColor="text1"/>
          <w:sz w:val="16"/>
          <w:szCs w:val="24"/>
        </w:rPr>
        <w:t xml:space="preserve"> </w:t>
      </w:r>
    </w:p>
    <w:p w:rsidR="00FE5594" w:rsidRPr="008D7D91" w:rsidRDefault="00FE5594" w:rsidP="00FE5594">
      <w:pPr>
        <w:widowControl w:val="0"/>
        <w:autoSpaceDE w:val="0"/>
        <w:autoSpaceDN w:val="0"/>
        <w:adjustRightInd w:val="0"/>
        <w:spacing w:after="0" w:line="240" w:lineRule="auto"/>
        <w:ind w:left="-567" w:firstLine="567"/>
        <w:jc w:val="both"/>
        <w:rPr>
          <w:color w:val="000000" w:themeColor="text1"/>
          <w:sz w:val="24"/>
          <w:szCs w:val="24"/>
        </w:rPr>
      </w:pPr>
    </w:p>
    <w:p w:rsidR="00FE5594" w:rsidRPr="008D7D91" w:rsidRDefault="0034625D" w:rsidP="00FE5594">
      <w:pPr>
        <w:spacing w:after="0" w:line="240" w:lineRule="auto"/>
        <w:ind w:firstLine="567"/>
        <w:jc w:val="both"/>
        <w:rPr>
          <w:rFonts w:eastAsia="Calibri"/>
          <w:color w:val="000000" w:themeColor="text1"/>
        </w:rPr>
      </w:pPr>
      <w:r>
        <w:rPr>
          <w:color w:val="000000" w:themeColor="text1"/>
          <w:sz w:val="24"/>
          <w:szCs w:val="24"/>
        </w:rPr>
        <w:t xml:space="preserve"> </w:t>
      </w:r>
      <w:r w:rsidR="00FE5594"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E5594" w:rsidRPr="008D7D91" w:rsidRDefault="00FE5594" w:rsidP="00FE5594">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E5594" w:rsidRPr="008D7D91" w:rsidRDefault="00FE5594" w:rsidP="00FE5594">
      <w:pPr>
        <w:spacing w:after="0" w:line="240" w:lineRule="auto"/>
        <w:jc w:val="both"/>
        <w:rPr>
          <w:rFonts w:eastAsia="Calibri"/>
          <w:color w:val="000000" w:themeColor="text1"/>
          <w:sz w:val="14"/>
          <w:szCs w:val="16"/>
        </w:rPr>
      </w:pPr>
      <w:r w:rsidRPr="008D7D91">
        <w:rPr>
          <w:rFonts w:eastAsia="Calibri"/>
          <w:color w:val="000000" w:themeColor="text1"/>
          <w:sz w:val="14"/>
          <w:szCs w:val="16"/>
        </w:rPr>
        <w:t xml:space="preserve"> (подпись заявителя/ </w:t>
      </w:r>
    </w:p>
    <w:p w:rsidR="00FE5594" w:rsidRPr="008D7D91" w:rsidRDefault="00FE5594" w:rsidP="00FE5594">
      <w:pPr>
        <w:spacing w:after="0" w:line="240" w:lineRule="auto"/>
        <w:jc w:val="both"/>
        <w:rPr>
          <w:rFonts w:eastAsia="Calibri"/>
          <w:color w:val="000000" w:themeColor="text1"/>
          <w:sz w:val="14"/>
          <w:szCs w:val="16"/>
        </w:rPr>
      </w:pPr>
      <w:r w:rsidRPr="008D7D91">
        <w:rPr>
          <w:rFonts w:eastAsia="Calibri"/>
          <w:color w:val="000000" w:themeColor="text1"/>
          <w:sz w:val="14"/>
          <w:szCs w:val="16"/>
        </w:rPr>
        <w:t>представителя с расшифровкой)</w:t>
      </w:r>
    </w:p>
    <w:p w:rsidR="00FE5594" w:rsidRDefault="0034625D" w:rsidP="00FE5594">
      <w:pPr>
        <w:rPr>
          <w:rFonts w:eastAsia="Calibri"/>
          <w:color w:val="000000" w:themeColor="text1"/>
          <w:sz w:val="24"/>
        </w:rPr>
      </w:pPr>
      <w:r>
        <w:rPr>
          <w:rFonts w:eastAsia="Calibri"/>
          <w:color w:val="000000" w:themeColor="text1"/>
          <w:sz w:val="24"/>
        </w:rPr>
        <w:t xml:space="preserve"> </w:t>
      </w:r>
      <w:r w:rsidR="00FE5594" w:rsidRPr="008D7D91">
        <w:rPr>
          <w:rFonts w:eastAsia="Calibri"/>
          <w:color w:val="000000" w:themeColor="text1"/>
          <w:sz w:val="24"/>
        </w:rPr>
        <w:t xml:space="preserve"> </w:t>
      </w:r>
    </w:p>
    <w:p w:rsidR="0034625D" w:rsidRDefault="0034625D" w:rsidP="00FE5594">
      <w:pPr>
        <w:rPr>
          <w:rFonts w:eastAsia="Calibri"/>
          <w:color w:val="000000" w:themeColor="text1"/>
          <w:sz w:val="24"/>
          <w:szCs w:val="24"/>
        </w:rPr>
      </w:pPr>
    </w:p>
    <w:p w:rsidR="0034625D" w:rsidRPr="008D7D91" w:rsidRDefault="0034625D" w:rsidP="00FE5594">
      <w:pPr>
        <w:rPr>
          <w:rFonts w:eastAsia="Calibri"/>
          <w:color w:val="000000" w:themeColor="text1"/>
          <w:sz w:val="24"/>
          <w:szCs w:val="24"/>
        </w:rPr>
      </w:pP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В ________________________</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w:t>
      </w:r>
    </w:p>
    <w:p w:rsidR="00FE5594" w:rsidRPr="008D7D91" w:rsidRDefault="00FE5594" w:rsidP="00FE5594">
      <w:pPr>
        <w:autoSpaceDE w:val="0"/>
        <w:autoSpaceDN w:val="0"/>
        <w:adjustRightInd w:val="0"/>
        <w:spacing w:after="0" w:line="240" w:lineRule="auto"/>
        <w:ind w:left="3969"/>
        <w:rPr>
          <w:color w:val="000000" w:themeColor="text1"/>
          <w:sz w:val="24"/>
          <w:szCs w:val="24"/>
        </w:rPr>
      </w:pPr>
      <w:r w:rsidRPr="008D7D91">
        <w:rPr>
          <w:color w:val="000000" w:themeColor="text1"/>
          <w:sz w:val="24"/>
          <w:szCs w:val="24"/>
        </w:rPr>
        <w:t>(наименование Администрации, Уполномоченного органа)</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p>
    <w:p w:rsidR="00FE5594" w:rsidRPr="008D7D91" w:rsidRDefault="00FE5594" w:rsidP="00FE5594">
      <w:pPr>
        <w:pBdr>
          <w:bottom w:val="single" w:sz="12" w:space="1" w:color="auto"/>
        </w:pBd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От _________________________</w:t>
      </w:r>
    </w:p>
    <w:p w:rsidR="00FE5594" w:rsidRPr="008D7D91" w:rsidRDefault="00FE5594" w:rsidP="00FE5594">
      <w:pPr>
        <w:pBdr>
          <w:bottom w:val="single" w:sz="12" w:space="1" w:color="auto"/>
        </w:pBdr>
        <w:autoSpaceDE w:val="0"/>
        <w:autoSpaceDN w:val="0"/>
        <w:adjustRightInd w:val="0"/>
        <w:spacing w:after="0" w:line="240" w:lineRule="auto"/>
        <w:ind w:left="3969"/>
        <w:jc w:val="both"/>
        <w:rPr>
          <w:color w:val="000000" w:themeColor="text1"/>
          <w:sz w:val="24"/>
          <w:szCs w:val="24"/>
        </w:rPr>
      </w:pPr>
    </w:p>
    <w:p w:rsidR="00FE5594" w:rsidRPr="008D7D91" w:rsidRDefault="00FE5594" w:rsidP="00FE5594">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(Ф.И.О (отчество при наличии))</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ИНН:________________________</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ОГРН: _______________________</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ind w:left="3969"/>
        <w:jc w:val="center"/>
        <w:rPr>
          <w:color w:val="000000" w:themeColor="text1"/>
          <w:sz w:val="24"/>
          <w:szCs w:val="24"/>
        </w:rPr>
      </w:pPr>
      <w:r w:rsidRPr="008D7D91">
        <w:rPr>
          <w:color w:val="000000" w:themeColor="text1"/>
          <w:sz w:val="24"/>
          <w:szCs w:val="24"/>
        </w:rPr>
        <w:t>(указывается наименование документы, номер, кем и когда выдан)</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места нахождения:</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 __________________________________________________________</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Фактический адрес нахождения (при наличии):</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Адрес электронной почты:</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Номер контактного телефона:</w:t>
      </w:r>
    </w:p>
    <w:p w:rsidR="00FE5594" w:rsidRPr="008D7D91" w:rsidRDefault="00FE5594" w:rsidP="00FE5594">
      <w:pPr>
        <w:autoSpaceDE w:val="0"/>
        <w:autoSpaceDN w:val="0"/>
        <w:adjustRightInd w:val="0"/>
        <w:spacing w:after="0" w:line="240" w:lineRule="auto"/>
        <w:ind w:left="3969"/>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line="240" w:lineRule="auto"/>
        <w:jc w:val="both"/>
        <w:rPr>
          <w:color w:val="000000" w:themeColor="text1"/>
          <w:sz w:val="24"/>
          <w:szCs w:val="24"/>
        </w:rPr>
      </w:pPr>
    </w:p>
    <w:p w:rsidR="00FE5594" w:rsidRPr="008D7D91" w:rsidRDefault="00FE5594" w:rsidP="00FE5594">
      <w:pPr>
        <w:autoSpaceDE w:val="0"/>
        <w:autoSpaceDN w:val="0"/>
        <w:adjustRightInd w:val="0"/>
        <w:spacing w:line="240" w:lineRule="auto"/>
        <w:jc w:val="center"/>
        <w:rPr>
          <w:color w:val="000000" w:themeColor="text1"/>
          <w:sz w:val="24"/>
          <w:szCs w:val="24"/>
        </w:rPr>
      </w:pPr>
      <w:r w:rsidRPr="008D7D91">
        <w:rPr>
          <w:color w:val="000000" w:themeColor="text1"/>
          <w:sz w:val="24"/>
          <w:szCs w:val="24"/>
        </w:rPr>
        <w:t>Заявление</w:t>
      </w:r>
    </w:p>
    <w:p w:rsidR="00FE5594" w:rsidRPr="008D7D91" w:rsidRDefault="00FE5594" w:rsidP="00FE5594">
      <w:pPr>
        <w:autoSpaceDE w:val="0"/>
        <w:autoSpaceDN w:val="0"/>
        <w:adjustRightInd w:val="0"/>
        <w:spacing w:line="240" w:lineRule="auto"/>
        <w:jc w:val="center"/>
        <w:rPr>
          <w:color w:val="000000" w:themeColor="text1"/>
          <w:sz w:val="24"/>
          <w:szCs w:val="24"/>
        </w:rPr>
      </w:pPr>
      <w:r w:rsidRPr="008D7D91">
        <w:rPr>
          <w:color w:val="000000" w:themeColor="text1"/>
          <w:sz w:val="24"/>
          <w:szCs w:val="24"/>
        </w:rPr>
        <w:t>о продлении срока разрешения на осуществление земляных работ</w:t>
      </w:r>
    </w:p>
    <w:p w:rsidR="00FE5594" w:rsidRPr="008D7D91" w:rsidRDefault="00FE5594" w:rsidP="00FE5594">
      <w:pPr>
        <w:autoSpaceDE w:val="0"/>
        <w:autoSpaceDN w:val="0"/>
        <w:adjustRightInd w:val="0"/>
        <w:spacing w:line="240" w:lineRule="auto"/>
        <w:jc w:val="both"/>
        <w:rPr>
          <w:color w:val="000000" w:themeColor="text1"/>
          <w:sz w:val="24"/>
          <w:szCs w:val="24"/>
        </w:rPr>
      </w:pPr>
    </w:p>
    <w:p w:rsidR="00FE5594" w:rsidRPr="008D7D91" w:rsidRDefault="00FE5594" w:rsidP="00FE5594">
      <w:pPr>
        <w:autoSpaceDE w:val="0"/>
        <w:autoSpaceDN w:val="0"/>
        <w:adjustRightInd w:val="0"/>
        <w:spacing w:line="240" w:lineRule="auto"/>
        <w:jc w:val="both"/>
        <w:rPr>
          <w:color w:val="000000" w:themeColor="text1"/>
          <w:sz w:val="24"/>
          <w:szCs w:val="24"/>
        </w:rPr>
      </w:pPr>
      <w:r w:rsidRPr="008D7D91">
        <w:rPr>
          <w:color w:val="000000" w:themeColor="text1"/>
          <w:sz w:val="24"/>
          <w:szCs w:val="24"/>
        </w:rPr>
        <w:t>Прошу</w:t>
      </w:r>
      <w:r w:rsidR="0034625D">
        <w:rPr>
          <w:color w:val="000000" w:themeColor="text1"/>
          <w:sz w:val="24"/>
          <w:szCs w:val="24"/>
        </w:rPr>
        <w:t xml:space="preserve"> </w:t>
      </w:r>
      <w:r w:rsidRPr="008D7D91">
        <w:rPr>
          <w:color w:val="000000" w:themeColor="text1"/>
          <w:sz w:val="24"/>
          <w:szCs w:val="24"/>
        </w:rPr>
        <w:t>продлить</w:t>
      </w:r>
      <w:r w:rsidR="0034625D">
        <w:rPr>
          <w:color w:val="000000" w:themeColor="text1"/>
          <w:sz w:val="24"/>
          <w:szCs w:val="24"/>
        </w:rPr>
        <w:t xml:space="preserve"> </w:t>
      </w:r>
      <w:r w:rsidRPr="008D7D91">
        <w:rPr>
          <w:color w:val="000000" w:themeColor="text1"/>
          <w:sz w:val="24"/>
          <w:szCs w:val="24"/>
        </w:rPr>
        <w:t>Разрешение</w:t>
      </w:r>
      <w:r w:rsidR="0034625D">
        <w:rPr>
          <w:color w:val="000000" w:themeColor="text1"/>
          <w:sz w:val="24"/>
          <w:szCs w:val="24"/>
        </w:rPr>
        <w:t xml:space="preserve"> </w:t>
      </w:r>
      <w:r w:rsidRPr="008D7D91">
        <w:rPr>
          <w:color w:val="000000" w:themeColor="text1"/>
          <w:sz w:val="24"/>
          <w:szCs w:val="24"/>
        </w:rPr>
        <w:t>N _______ от ______</w:t>
      </w:r>
      <w:r w:rsidR="0034625D">
        <w:rPr>
          <w:color w:val="000000" w:themeColor="text1"/>
          <w:sz w:val="24"/>
          <w:szCs w:val="24"/>
        </w:rPr>
        <w:t xml:space="preserve"> </w:t>
      </w:r>
      <w:r w:rsidRPr="008D7D91">
        <w:rPr>
          <w:color w:val="000000" w:themeColor="text1"/>
          <w:sz w:val="24"/>
          <w:szCs w:val="24"/>
        </w:rPr>
        <w:t>на</w:t>
      </w:r>
      <w:r w:rsidR="0034625D">
        <w:rPr>
          <w:color w:val="000000" w:themeColor="text1"/>
          <w:sz w:val="24"/>
          <w:szCs w:val="24"/>
        </w:rPr>
        <w:t xml:space="preserve"> </w:t>
      </w:r>
      <w:r w:rsidRPr="008D7D91">
        <w:rPr>
          <w:color w:val="000000" w:themeColor="text1"/>
          <w:sz w:val="24"/>
          <w:szCs w:val="24"/>
        </w:rPr>
        <w:t>осуществление</w:t>
      </w:r>
      <w:r w:rsidR="0034625D">
        <w:rPr>
          <w:color w:val="000000" w:themeColor="text1"/>
          <w:sz w:val="24"/>
          <w:szCs w:val="24"/>
        </w:rPr>
        <w:t xml:space="preserve"> </w:t>
      </w:r>
      <w:r w:rsidRPr="008D7D91">
        <w:rPr>
          <w:color w:val="000000" w:themeColor="text1"/>
          <w:sz w:val="24"/>
          <w:szCs w:val="24"/>
        </w:rPr>
        <w:t>земляных</w:t>
      </w:r>
      <w:r w:rsidR="0034625D">
        <w:rPr>
          <w:color w:val="000000" w:themeColor="text1"/>
          <w:sz w:val="24"/>
          <w:szCs w:val="24"/>
        </w:rPr>
        <w:t xml:space="preserve"> </w:t>
      </w:r>
      <w:r w:rsidRPr="008D7D91">
        <w:rPr>
          <w:color w:val="000000" w:themeColor="text1"/>
          <w:sz w:val="24"/>
          <w:szCs w:val="24"/>
        </w:rPr>
        <w:t>работ проводимых по адресу: ________________________________________ в связи с ________________________________________________________</w:t>
      </w:r>
    </w:p>
    <w:p w:rsidR="00FE5594" w:rsidRPr="008D7D91" w:rsidRDefault="00FE5594" w:rsidP="00FE5594">
      <w:pPr>
        <w:autoSpaceDE w:val="0"/>
        <w:autoSpaceDN w:val="0"/>
        <w:adjustRightInd w:val="0"/>
        <w:spacing w:line="240" w:lineRule="auto"/>
        <w:jc w:val="both"/>
        <w:rPr>
          <w:color w:val="000000" w:themeColor="text1"/>
          <w:sz w:val="24"/>
          <w:szCs w:val="24"/>
        </w:rPr>
      </w:pPr>
      <w:r w:rsidRPr="008D7D91">
        <w:rPr>
          <w:color w:val="000000" w:themeColor="text1"/>
          <w:sz w:val="24"/>
          <w:szCs w:val="24"/>
        </w:rPr>
        <w:t>__________________________________________________________________</w:t>
      </w:r>
    </w:p>
    <w:p w:rsidR="00FE5594" w:rsidRPr="008D7D91" w:rsidRDefault="00FE5594" w:rsidP="00FE5594">
      <w:pPr>
        <w:autoSpaceDE w:val="0"/>
        <w:autoSpaceDN w:val="0"/>
        <w:adjustRightInd w:val="0"/>
        <w:spacing w:line="240" w:lineRule="auto"/>
        <w:jc w:val="both"/>
        <w:rPr>
          <w:color w:val="000000" w:themeColor="text1"/>
          <w:sz w:val="24"/>
          <w:szCs w:val="24"/>
        </w:rPr>
      </w:pPr>
      <w:r w:rsidRPr="008D7D91">
        <w:rPr>
          <w:color w:val="000000" w:themeColor="text1"/>
          <w:sz w:val="24"/>
          <w:szCs w:val="24"/>
        </w:rPr>
        <w:t>(указать причины продления)</w:t>
      </w:r>
    </w:p>
    <w:p w:rsidR="00FE5594" w:rsidRPr="008D7D91" w:rsidRDefault="00FE5594" w:rsidP="00FE5594">
      <w:pPr>
        <w:autoSpaceDE w:val="0"/>
        <w:autoSpaceDN w:val="0"/>
        <w:adjustRightInd w:val="0"/>
        <w:spacing w:line="240" w:lineRule="auto"/>
        <w:jc w:val="both"/>
        <w:rPr>
          <w:color w:val="000000" w:themeColor="text1"/>
          <w:sz w:val="24"/>
          <w:szCs w:val="24"/>
        </w:rPr>
      </w:pPr>
    </w:p>
    <w:p w:rsidR="00FE5594" w:rsidRPr="008D7D91" w:rsidRDefault="00FE5594" w:rsidP="00FE5594">
      <w:pPr>
        <w:autoSpaceDE w:val="0"/>
        <w:autoSpaceDN w:val="0"/>
        <w:adjustRightInd w:val="0"/>
        <w:spacing w:line="240" w:lineRule="auto"/>
        <w:jc w:val="both"/>
        <w:rPr>
          <w:color w:val="000000" w:themeColor="text1"/>
          <w:sz w:val="24"/>
          <w:szCs w:val="24"/>
        </w:rPr>
      </w:pPr>
      <w:r w:rsidRPr="008D7D91">
        <w:rPr>
          <w:color w:val="000000" w:themeColor="text1"/>
          <w:sz w:val="24"/>
          <w:szCs w:val="24"/>
        </w:rPr>
        <w:t>Земляные работ будут выполнены в срок с "___" ____________ 20 ___ г. по</w:t>
      </w:r>
    </w:p>
    <w:p w:rsidR="00FE5594" w:rsidRPr="008D7D91" w:rsidRDefault="00FE5594" w:rsidP="00FE5594">
      <w:pPr>
        <w:autoSpaceDE w:val="0"/>
        <w:autoSpaceDN w:val="0"/>
        <w:adjustRightInd w:val="0"/>
        <w:spacing w:line="240" w:lineRule="auto"/>
        <w:jc w:val="both"/>
        <w:rPr>
          <w:color w:val="000000" w:themeColor="text1"/>
          <w:sz w:val="24"/>
          <w:szCs w:val="24"/>
        </w:rPr>
      </w:pPr>
      <w:r w:rsidRPr="008D7D91">
        <w:rPr>
          <w:color w:val="000000" w:themeColor="text1"/>
          <w:sz w:val="24"/>
          <w:szCs w:val="24"/>
        </w:rPr>
        <w:t>"___" ______________ 20___ г.</w:t>
      </w:r>
      <w:r w:rsidR="0034625D">
        <w:rPr>
          <w:color w:val="000000" w:themeColor="text1"/>
          <w:sz w:val="24"/>
          <w:szCs w:val="24"/>
        </w:rPr>
        <w:t xml:space="preserve"> </w:t>
      </w:r>
      <w:r w:rsidRPr="008D7D91">
        <w:rPr>
          <w:color w:val="000000" w:themeColor="text1"/>
          <w:sz w:val="24"/>
          <w:szCs w:val="24"/>
        </w:rPr>
        <w:t>с</w:t>
      </w:r>
      <w:r w:rsidR="0034625D">
        <w:rPr>
          <w:color w:val="000000" w:themeColor="text1"/>
          <w:sz w:val="24"/>
          <w:szCs w:val="24"/>
        </w:rPr>
        <w:t xml:space="preserve"> </w:t>
      </w:r>
      <w:r w:rsidRPr="008D7D91">
        <w:rPr>
          <w:color w:val="000000" w:themeColor="text1"/>
          <w:sz w:val="24"/>
          <w:szCs w:val="24"/>
        </w:rPr>
        <w:t>полным</w:t>
      </w:r>
      <w:r w:rsidR="0034625D">
        <w:rPr>
          <w:color w:val="000000" w:themeColor="text1"/>
          <w:sz w:val="24"/>
          <w:szCs w:val="24"/>
        </w:rPr>
        <w:t xml:space="preserve"> </w:t>
      </w:r>
      <w:r w:rsidRPr="008D7D91">
        <w:rPr>
          <w:color w:val="000000" w:themeColor="text1"/>
          <w:sz w:val="24"/>
          <w:szCs w:val="24"/>
        </w:rPr>
        <w:t>восстановлением</w:t>
      </w:r>
      <w:r w:rsidR="0034625D">
        <w:rPr>
          <w:color w:val="000000" w:themeColor="text1"/>
          <w:sz w:val="24"/>
          <w:szCs w:val="24"/>
        </w:rPr>
        <w:t xml:space="preserve"> </w:t>
      </w:r>
      <w:r w:rsidRPr="008D7D91">
        <w:rPr>
          <w:color w:val="000000" w:themeColor="text1"/>
          <w:sz w:val="24"/>
          <w:szCs w:val="24"/>
        </w:rPr>
        <w:t>в</w:t>
      </w:r>
      <w:r w:rsidR="0034625D">
        <w:rPr>
          <w:color w:val="000000" w:themeColor="text1"/>
          <w:sz w:val="24"/>
          <w:szCs w:val="24"/>
        </w:rPr>
        <w:t xml:space="preserve"> </w:t>
      </w:r>
      <w:r w:rsidRPr="008D7D91">
        <w:rPr>
          <w:color w:val="000000" w:themeColor="text1"/>
          <w:sz w:val="24"/>
          <w:szCs w:val="24"/>
        </w:rPr>
        <w:t>эти же</w:t>
      </w:r>
      <w:r w:rsidR="0034625D">
        <w:rPr>
          <w:color w:val="000000" w:themeColor="text1"/>
          <w:sz w:val="24"/>
          <w:szCs w:val="24"/>
        </w:rPr>
        <w:t xml:space="preserve"> </w:t>
      </w:r>
      <w:r w:rsidRPr="008D7D91">
        <w:rPr>
          <w:color w:val="000000" w:themeColor="text1"/>
          <w:sz w:val="24"/>
          <w:szCs w:val="24"/>
        </w:rPr>
        <w:t>сроки</w:t>
      </w:r>
    </w:p>
    <w:p w:rsidR="00FE5594" w:rsidRPr="008D7D91" w:rsidRDefault="00FE5594" w:rsidP="00FE5594">
      <w:pPr>
        <w:autoSpaceDE w:val="0"/>
        <w:autoSpaceDN w:val="0"/>
        <w:adjustRightInd w:val="0"/>
        <w:spacing w:line="240" w:lineRule="auto"/>
        <w:jc w:val="both"/>
        <w:rPr>
          <w:color w:val="000000" w:themeColor="text1"/>
          <w:sz w:val="24"/>
          <w:szCs w:val="24"/>
        </w:rPr>
      </w:pPr>
      <w:r w:rsidRPr="008D7D91">
        <w:rPr>
          <w:color w:val="000000" w:themeColor="text1"/>
          <w:sz w:val="24"/>
          <w:szCs w:val="24"/>
        </w:rPr>
        <w:t>нарушенного</w:t>
      </w:r>
      <w:r w:rsidR="0034625D">
        <w:rPr>
          <w:color w:val="000000" w:themeColor="text1"/>
          <w:sz w:val="24"/>
          <w:szCs w:val="24"/>
        </w:rPr>
        <w:t xml:space="preserve"> </w:t>
      </w:r>
      <w:r w:rsidRPr="008D7D91">
        <w:rPr>
          <w:color w:val="000000" w:themeColor="text1"/>
          <w:sz w:val="24"/>
          <w:szCs w:val="24"/>
        </w:rPr>
        <w:t>благоустройства (проезжей части автодорог, тротуаров, газонов, почвенного</w:t>
      </w:r>
      <w:r w:rsidR="0034625D">
        <w:rPr>
          <w:color w:val="000000" w:themeColor="text1"/>
          <w:sz w:val="24"/>
          <w:szCs w:val="24"/>
        </w:rPr>
        <w:t xml:space="preserve"> </w:t>
      </w:r>
      <w:r w:rsidRPr="008D7D91">
        <w:rPr>
          <w:color w:val="000000" w:themeColor="text1"/>
          <w:sz w:val="24"/>
          <w:szCs w:val="24"/>
        </w:rPr>
        <w:t>покрова, зеленых насаждений, детских спортивных площадок, малых архитектурных форм, бортового камня и иных объектов благоустройства).</w:t>
      </w:r>
    </w:p>
    <w:p w:rsidR="00FE5594" w:rsidRPr="008D7D91" w:rsidRDefault="00FE5594" w:rsidP="00FE5594">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pStyle w:val="ConsPlusNormal"/>
        <w:jc w:val="both"/>
        <w:rPr>
          <w:color w:val="000000" w:themeColor="text1"/>
        </w:rPr>
      </w:pPr>
      <w:r w:rsidRPr="008D7D91">
        <w:rPr>
          <w:color w:val="000000" w:themeColor="text1"/>
        </w:rPr>
        <w:t>в Администрации</w:t>
      </w:r>
      <w:r w:rsidR="0034625D">
        <w:rPr>
          <w:color w:val="000000" w:themeColor="text1"/>
        </w:rPr>
        <w:t xml:space="preserve">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бумажного документа, который направляется Заявителю посредством</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электронного документа, который направляется Заявителю в «Личный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Кабинет» РПГУ.</w:t>
      </w:r>
    </w:p>
    <w:p w:rsidR="00FE5594" w:rsidRPr="008D7D91" w:rsidRDefault="00FE5594" w:rsidP="00FE5594">
      <w:pPr>
        <w:spacing w:after="0" w:line="240" w:lineRule="auto"/>
        <w:rPr>
          <w:rFonts w:eastAsia="Calibri"/>
          <w:color w:val="000000" w:themeColor="text1"/>
          <w:sz w:val="24"/>
          <w:szCs w:val="24"/>
        </w:rPr>
      </w:pPr>
    </w:p>
    <w:p w:rsidR="00FE5594" w:rsidRPr="008D7D91" w:rsidRDefault="00FE5594" w:rsidP="00FE5594">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_____________________________</w:t>
      </w:r>
    </w:p>
    <w:p w:rsidR="00FE5594" w:rsidRPr="008D7D91" w:rsidRDefault="0034625D" w:rsidP="00FE5594">
      <w:pPr>
        <w:widowControl w:val="0"/>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r w:rsidR="00FE5594" w:rsidRPr="008D7D91">
        <w:rPr>
          <w:color w:val="000000" w:themeColor="text1"/>
          <w:sz w:val="24"/>
          <w:szCs w:val="24"/>
        </w:rPr>
        <w:t xml:space="preserve"> </w:t>
      </w:r>
    </w:p>
    <w:p w:rsidR="00FE5594" w:rsidRPr="008D7D91" w:rsidRDefault="00FE5594" w:rsidP="00FE5594">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________________________«___»</w:t>
      </w:r>
      <w:r w:rsidR="0034625D">
        <w:rPr>
          <w:rFonts w:eastAsia="Calibri"/>
          <w:color w:val="000000" w:themeColor="text1"/>
          <w:sz w:val="24"/>
          <w:szCs w:val="24"/>
        </w:rPr>
        <w:t xml:space="preserve"> </w:t>
      </w:r>
      <w:r w:rsidRPr="008D7D91">
        <w:rPr>
          <w:rFonts w:eastAsia="Calibri"/>
          <w:color w:val="000000" w:themeColor="text1"/>
          <w:sz w:val="24"/>
          <w:szCs w:val="24"/>
        </w:rPr>
        <w:t>_________201__г.</w:t>
      </w:r>
    </w:p>
    <w:p w:rsidR="00FE5594" w:rsidRPr="008D7D91" w:rsidRDefault="00FE5594" w:rsidP="00FE5594">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 (отчество при наличии) заявителя/представителя) (подпись)</w:t>
      </w:r>
      <w:r w:rsidR="0034625D">
        <w:rPr>
          <w:rFonts w:eastAsia="Calibri"/>
          <w:color w:val="000000" w:themeColor="text1"/>
          <w:sz w:val="18"/>
          <w:szCs w:val="24"/>
        </w:rPr>
        <w:t xml:space="preserve"> </w:t>
      </w:r>
      <w:r w:rsidRPr="008D7D91">
        <w:rPr>
          <w:rFonts w:eastAsia="Calibri"/>
          <w:color w:val="000000" w:themeColor="text1"/>
          <w:sz w:val="18"/>
          <w:szCs w:val="24"/>
        </w:rPr>
        <w:t xml:space="preserve"> (дата)</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spacing w:after="0" w:line="240" w:lineRule="auto"/>
        <w:ind w:firstLine="567"/>
        <w:jc w:val="both"/>
        <w:rPr>
          <w:rFonts w:eastAsia="Calibri"/>
          <w:color w:val="000000" w:themeColor="text1"/>
        </w:rPr>
      </w:pPr>
      <w:r w:rsidRPr="008D7D91">
        <w:rPr>
          <w:rFonts w:eastAsia="Calibri"/>
          <w:color w:val="000000" w:themeColor="text1"/>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E5594" w:rsidRPr="008D7D91" w:rsidRDefault="00FE5594" w:rsidP="00FE5594">
      <w:pPr>
        <w:spacing w:after="0" w:line="240" w:lineRule="auto"/>
        <w:jc w:val="both"/>
        <w:rPr>
          <w:rFonts w:eastAsia="Calibri"/>
          <w:color w:val="000000" w:themeColor="text1"/>
        </w:rPr>
      </w:pPr>
    </w:p>
    <w:p w:rsidR="00FE5594" w:rsidRPr="008D7D91" w:rsidRDefault="00FE5594" w:rsidP="00FE5594">
      <w:pPr>
        <w:spacing w:after="0" w:line="240" w:lineRule="auto"/>
        <w:jc w:val="both"/>
        <w:rPr>
          <w:rFonts w:eastAsia="Calibri"/>
          <w:color w:val="000000" w:themeColor="text1"/>
        </w:rPr>
      </w:pPr>
    </w:p>
    <w:p w:rsidR="00FE5594" w:rsidRPr="008D7D91" w:rsidRDefault="00FE5594" w:rsidP="00FE5594">
      <w:pPr>
        <w:spacing w:after="0" w:line="240" w:lineRule="auto"/>
        <w:jc w:val="both"/>
        <w:rPr>
          <w:rFonts w:eastAsia="Calibri"/>
          <w:color w:val="000000" w:themeColor="text1"/>
        </w:rPr>
      </w:pPr>
    </w:p>
    <w:p w:rsidR="00FE5594" w:rsidRPr="008D7D91" w:rsidRDefault="00FE5594" w:rsidP="00FE5594">
      <w:pPr>
        <w:spacing w:after="0" w:line="240" w:lineRule="auto"/>
        <w:jc w:val="both"/>
        <w:rPr>
          <w:rFonts w:eastAsia="Calibri"/>
          <w:color w:val="000000" w:themeColor="text1"/>
        </w:rPr>
      </w:pPr>
      <w:r w:rsidRPr="008D7D91">
        <w:rPr>
          <w:rFonts w:eastAsia="Calibri"/>
          <w:color w:val="000000" w:themeColor="text1"/>
        </w:rPr>
        <w:t>«__»________20_ г. _________________</w:t>
      </w:r>
    </w:p>
    <w:p w:rsidR="00FE5594" w:rsidRPr="008D7D91" w:rsidRDefault="00FE5594" w:rsidP="00FE5594">
      <w:pPr>
        <w:spacing w:after="0" w:line="240" w:lineRule="auto"/>
        <w:jc w:val="both"/>
        <w:rPr>
          <w:rFonts w:eastAsia="Calibri"/>
          <w:color w:val="000000" w:themeColor="text1"/>
          <w:sz w:val="18"/>
          <w:szCs w:val="16"/>
        </w:rPr>
      </w:pPr>
      <w:r w:rsidRPr="008D7D91">
        <w:rPr>
          <w:rFonts w:eastAsia="Calibri"/>
          <w:color w:val="000000" w:themeColor="text1"/>
          <w:sz w:val="18"/>
          <w:szCs w:val="16"/>
        </w:rPr>
        <w:t xml:space="preserve"> (подпись заявителя/ </w:t>
      </w:r>
    </w:p>
    <w:p w:rsidR="00FE5594" w:rsidRPr="008D7D91" w:rsidRDefault="00FE5594" w:rsidP="00FE5594">
      <w:pPr>
        <w:spacing w:after="0" w:line="240" w:lineRule="auto"/>
        <w:jc w:val="both"/>
        <w:rPr>
          <w:rFonts w:eastAsia="Calibri"/>
          <w:color w:val="000000" w:themeColor="text1"/>
          <w:sz w:val="18"/>
          <w:szCs w:val="16"/>
        </w:rPr>
      </w:pPr>
      <w:r w:rsidRPr="008D7D91">
        <w:rPr>
          <w:rFonts w:eastAsia="Calibri"/>
          <w:color w:val="000000" w:themeColor="text1"/>
          <w:sz w:val="18"/>
          <w:szCs w:val="16"/>
        </w:rPr>
        <w:t>представителя с расшифровкой)</w:t>
      </w:r>
    </w:p>
    <w:p w:rsidR="00FE5594" w:rsidRPr="008D7D91" w:rsidRDefault="0034625D" w:rsidP="00FE5594">
      <w:pPr>
        <w:spacing w:after="0" w:line="240" w:lineRule="auto"/>
        <w:jc w:val="both"/>
        <w:rPr>
          <w:rFonts w:eastAsia="Calibri"/>
          <w:color w:val="000000" w:themeColor="text1"/>
          <w:sz w:val="32"/>
        </w:rPr>
      </w:pPr>
      <w:r>
        <w:rPr>
          <w:rFonts w:eastAsia="Calibri"/>
          <w:color w:val="000000" w:themeColor="text1"/>
          <w:sz w:val="32"/>
        </w:rPr>
        <w:t xml:space="preserve"> </w:t>
      </w:r>
      <w:r w:rsidR="00FE5594" w:rsidRPr="008D7D91">
        <w:rPr>
          <w:rFonts w:eastAsia="Calibri"/>
          <w:color w:val="000000" w:themeColor="text1"/>
          <w:sz w:val="32"/>
        </w:rPr>
        <w:t xml:space="preserve"> </w:t>
      </w:r>
    </w:p>
    <w:p w:rsidR="00FE5594" w:rsidRPr="008D7D91" w:rsidRDefault="00FE5594" w:rsidP="00FE5594">
      <w:pPr>
        <w:rPr>
          <w:rFonts w:eastAsia="Calibri"/>
          <w:color w:val="000000" w:themeColor="text1"/>
          <w:sz w:val="24"/>
          <w:szCs w:val="24"/>
        </w:rPr>
      </w:pPr>
      <w:r w:rsidRPr="008D7D91">
        <w:rPr>
          <w:rFonts w:eastAsia="Calibri"/>
          <w:color w:val="000000" w:themeColor="text1"/>
          <w:sz w:val="24"/>
          <w:szCs w:val="24"/>
        </w:rPr>
        <w:br w:type="page"/>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№2</w:t>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10064"/>
      </w:tblGrid>
      <w:tr w:rsidR="00FE5594" w:rsidRPr="008D7D91" w:rsidTr="00396D15">
        <w:trPr>
          <w:trHeight w:val="505"/>
        </w:trPr>
        <w:tc>
          <w:tcPr>
            <w:tcW w:w="5000" w:type="pct"/>
          </w:tcPr>
          <w:p w:rsidR="00FE5594" w:rsidRPr="008D7D91" w:rsidRDefault="00FE5594" w:rsidP="00396D1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tc>
      </w:tr>
    </w:tbl>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(для юридических лиц)</w:t>
      </w:r>
    </w:p>
    <w:p w:rsidR="00FE5594" w:rsidRPr="008D7D91" w:rsidRDefault="00FE5594" w:rsidP="00FE5594">
      <w:pPr>
        <w:autoSpaceDE w:val="0"/>
        <w:autoSpaceDN w:val="0"/>
        <w:adjustRightInd w:val="0"/>
        <w:spacing w:after="0" w:line="240" w:lineRule="auto"/>
        <w:jc w:val="center"/>
        <w:rPr>
          <w:color w:val="000000" w:themeColor="text1"/>
        </w:rPr>
      </w:pPr>
    </w:p>
    <w:p w:rsidR="00FE5594" w:rsidRPr="008D7D91" w:rsidRDefault="00FE5594" w:rsidP="00FE5594">
      <w:pPr>
        <w:autoSpaceDE w:val="0"/>
        <w:autoSpaceDN w:val="0"/>
        <w:adjustRightInd w:val="0"/>
        <w:spacing w:after="0" w:line="240" w:lineRule="auto"/>
        <w:rPr>
          <w:color w:val="000000" w:themeColor="text1"/>
          <w:sz w:val="24"/>
          <w:szCs w:val="24"/>
        </w:rPr>
      </w:pPr>
      <w:r w:rsidRPr="008D7D91">
        <w:rPr>
          <w:color w:val="000000" w:themeColor="text1"/>
          <w:sz w:val="24"/>
          <w:szCs w:val="24"/>
        </w:rPr>
        <w:t>Фирменный бланк (при наличии)</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5594" w:rsidRPr="008D7D91" w:rsidRDefault="00FE5594" w:rsidP="00FE5594">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5594" w:rsidRPr="008D7D91" w:rsidRDefault="00FE5594" w:rsidP="00FE5594">
      <w:pPr>
        <w:autoSpaceDE w:val="0"/>
        <w:autoSpaceDN w:val="0"/>
        <w:adjustRightInd w:val="0"/>
        <w:spacing w:after="0" w:line="240" w:lineRule="auto"/>
        <w:ind w:left="5245"/>
        <w:jc w:val="both"/>
        <w:rPr>
          <w:color w:val="000000" w:themeColor="text1"/>
        </w:rPr>
      </w:pP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p>
    <w:p w:rsidR="00FE5594" w:rsidRPr="008D7D91" w:rsidRDefault="00FE5594" w:rsidP="00FE5594">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(название, организационно-правовая форма юридического лица)</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 юридического лица:</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FE5594" w:rsidRPr="008D7D91" w:rsidRDefault="00FE5594" w:rsidP="00FE5594">
      <w:pPr>
        <w:autoSpaceDE w:val="0"/>
        <w:autoSpaceDN w:val="0"/>
        <w:adjustRightInd w:val="0"/>
        <w:spacing w:after="0" w:line="240" w:lineRule="auto"/>
        <w:jc w:val="center"/>
        <w:rPr>
          <w:color w:val="000000" w:themeColor="text1"/>
          <w:sz w:val="24"/>
          <w:szCs w:val="24"/>
        </w:rPr>
      </w:pPr>
    </w:p>
    <w:p w:rsidR="00FE5594" w:rsidRPr="008D7D91" w:rsidRDefault="00FE5594" w:rsidP="00FE5594">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FE5594" w:rsidRPr="008D7D91" w:rsidRDefault="00FE5594" w:rsidP="00FE5594">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FE5594" w:rsidRPr="008D7D91" w:rsidRDefault="00FE5594" w:rsidP="00FE5594">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FE5594" w:rsidRPr="008D7D91" w:rsidRDefault="00FE5594" w:rsidP="00FE5594">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pStyle w:val="a3"/>
        <w:numPr>
          <w:ilvl w:val="0"/>
          <w:numId w:val="7"/>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E5594" w:rsidRPr="008D7D91" w:rsidRDefault="00FE5594" w:rsidP="00FE5594">
      <w:pPr>
        <w:autoSpaceDE w:val="0"/>
        <w:autoSpaceDN w:val="0"/>
        <w:adjustRightInd w:val="0"/>
        <w:spacing w:after="0" w:line="240" w:lineRule="auto"/>
        <w:jc w:val="both"/>
        <w:rPr>
          <w:color w:val="000000" w:themeColor="text1"/>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E5594" w:rsidRPr="008D7D91" w:rsidTr="00396D15">
        <w:tc>
          <w:tcPr>
            <w:tcW w:w="3190" w:type="dxa"/>
            <w:tcBorders>
              <w:bottom w:val="single" w:sz="4" w:space="0" w:color="auto"/>
            </w:tcBorders>
          </w:tcPr>
          <w:p w:rsidR="00FE5594" w:rsidRPr="008D7D91" w:rsidRDefault="00FE5594" w:rsidP="00396D15">
            <w:pPr>
              <w:autoSpaceDE w:val="0"/>
              <w:autoSpaceDN w:val="0"/>
              <w:adjustRightInd w:val="0"/>
              <w:jc w:val="both"/>
              <w:rPr>
                <w:color w:val="000000" w:themeColor="text1"/>
                <w:sz w:val="24"/>
                <w:szCs w:val="24"/>
              </w:rPr>
            </w:pPr>
          </w:p>
        </w:tc>
        <w:tc>
          <w:tcPr>
            <w:tcW w:w="3190" w:type="dxa"/>
            <w:tcBorders>
              <w:bottom w:val="single" w:sz="4" w:space="0" w:color="auto"/>
            </w:tcBorders>
          </w:tcPr>
          <w:p w:rsidR="00FE5594" w:rsidRPr="008D7D91" w:rsidRDefault="00FE5594" w:rsidP="00396D15">
            <w:pPr>
              <w:autoSpaceDE w:val="0"/>
              <w:autoSpaceDN w:val="0"/>
              <w:adjustRightInd w:val="0"/>
              <w:jc w:val="both"/>
              <w:rPr>
                <w:color w:val="000000" w:themeColor="text1"/>
                <w:sz w:val="24"/>
                <w:szCs w:val="24"/>
              </w:rPr>
            </w:pPr>
          </w:p>
        </w:tc>
        <w:tc>
          <w:tcPr>
            <w:tcW w:w="3190" w:type="dxa"/>
            <w:tcBorders>
              <w:bottom w:val="single" w:sz="4" w:space="0" w:color="auto"/>
            </w:tcBorders>
          </w:tcPr>
          <w:p w:rsidR="00FE5594" w:rsidRPr="008D7D91" w:rsidRDefault="00FE5594" w:rsidP="00396D15">
            <w:pPr>
              <w:autoSpaceDE w:val="0"/>
              <w:autoSpaceDN w:val="0"/>
              <w:adjustRightInd w:val="0"/>
              <w:jc w:val="both"/>
              <w:rPr>
                <w:color w:val="000000" w:themeColor="text1"/>
                <w:sz w:val="24"/>
                <w:szCs w:val="24"/>
              </w:rPr>
            </w:pPr>
          </w:p>
        </w:tc>
      </w:tr>
      <w:tr w:rsidR="00FE5594" w:rsidRPr="008D7D91" w:rsidTr="00396D15">
        <w:tc>
          <w:tcPr>
            <w:tcW w:w="3190" w:type="dxa"/>
            <w:tcBorders>
              <w:top w:val="single" w:sz="4" w:space="0" w:color="auto"/>
            </w:tcBorders>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(наименование должности руководителя юридического лица)</w:t>
            </w:r>
          </w:p>
        </w:tc>
        <w:tc>
          <w:tcPr>
            <w:tcW w:w="3190" w:type="dxa"/>
            <w:tcBorders>
              <w:top w:val="single" w:sz="4" w:space="0" w:color="auto"/>
            </w:tcBorders>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(фамилия, инициалы руководителя юридического лица, уполномоченного представителя)</w:t>
            </w:r>
          </w:p>
        </w:tc>
      </w:tr>
    </w:tbl>
    <w:p w:rsidR="00FE5594" w:rsidRPr="008D7D91" w:rsidRDefault="00FE5594" w:rsidP="00FE5594">
      <w:pPr>
        <w:autoSpaceDE w:val="0"/>
        <w:autoSpaceDN w:val="0"/>
        <w:adjustRightInd w:val="0"/>
        <w:spacing w:after="0" w:line="240" w:lineRule="auto"/>
        <w:rPr>
          <w:color w:val="000000" w:themeColor="text1"/>
          <w:sz w:val="24"/>
          <w:szCs w:val="24"/>
        </w:rPr>
      </w:pPr>
      <w:r w:rsidRPr="008D7D91">
        <w:rPr>
          <w:color w:val="000000" w:themeColor="text1"/>
          <w:sz w:val="24"/>
          <w:szCs w:val="24"/>
        </w:rPr>
        <w:t>М.П. (при наличии)</w:t>
      </w:r>
    </w:p>
    <w:p w:rsidR="00FE5594" w:rsidRPr="008D7D91" w:rsidRDefault="00FE5594" w:rsidP="00FE5594">
      <w:pPr>
        <w:rPr>
          <w:color w:val="000000" w:themeColor="text1"/>
          <w:sz w:val="24"/>
          <w:szCs w:val="24"/>
        </w:rPr>
      </w:pPr>
      <w:r w:rsidRPr="008D7D91">
        <w:rPr>
          <w:color w:val="000000" w:themeColor="text1"/>
          <w:sz w:val="24"/>
          <w:szCs w:val="24"/>
        </w:rPr>
        <w:t>Реквизиты документа, удостоверяющего личность уполномоченного представителя:</w:t>
      </w:r>
    </w:p>
    <w:p w:rsidR="00FE5594" w:rsidRPr="008D7D91" w:rsidRDefault="00FE5594" w:rsidP="00FE5594">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FE5594" w:rsidRPr="008D7D91" w:rsidRDefault="00FE5594" w:rsidP="00FE5594">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pStyle w:val="ConsPlusNormal"/>
        <w:jc w:val="both"/>
        <w:rPr>
          <w:color w:val="000000" w:themeColor="text1"/>
        </w:rPr>
      </w:pPr>
      <w:r w:rsidRPr="008D7D91">
        <w:rPr>
          <w:color w:val="000000" w:themeColor="text1"/>
        </w:rPr>
        <w:t>в Администрации</w:t>
      </w:r>
      <w:r w:rsidR="0034625D">
        <w:rPr>
          <w:color w:val="000000" w:themeColor="text1"/>
        </w:rPr>
        <w:t xml:space="preserve"> </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бумажного документа, который направляется Заявителю посредством</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электронного документа, который направляется Заявителю в «Личный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Кабинет» РПГУ.</w:t>
      </w:r>
    </w:p>
    <w:p w:rsidR="00FE5594" w:rsidRPr="008D7D91" w:rsidRDefault="00FE5594" w:rsidP="00FE5594">
      <w:pPr>
        <w:spacing w:after="0" w:line="240" w:lineRule="auto"/>
        <w:rPr>
          <w:rFonts w:eastAsia="Calibri"/>
          <w:color w:val="000000" w:themeColor="text1"/>
          <w:sz w:val="24"/>
          <w:szCs w:val="24"/>
        </w:rPr>
      </w:pPr>
    </w:p>
    <w:p w:rsidR="00FE5594" w:rsidRPr="008D7D91" w:rsidRDefault="00FE5594" w:rsidP="00FE5594">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_____________________________</w:t>
      </w:r>
    </w:p>
    <w:p w:rsidR="00FE5594" w:rsidRPr="008D7D91" w:rsidRDefault="0034625D" w:rsidP="00FE5594">
      <w:pPr>
        <w:widowControl w:val="0"/>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r w:rsidR="00FE5594" w:rsidRPr="008D7D91">
        <w:rPr>
          <w:color w:val="000000" w:themeColor="text1"/>
          <w:sz w:val="24"/>
          <w:szCs w:val="24"/>
        </w:rPr>
        <w:t xml:space="preserve"> </w:t>
      </w:r>
    </w:p>
    <w:p w:rsidR="00FE5594" w:rsidRPr="008D7D91" w:rsidRDefault="00FE5594" w:rsidP="00FE5594">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34625D">
        <w:rPr>
          <w:rFonts w:eastAsia="Calibri"/>
          <w:color w:val="000000" w:themeColor="text1"/>
          <w:sz w:val="24"/>
          <w:szCs w:val="24"/>
        </w:rPr>
        <w:t xml:space="preserve"> </w:t>
      </w:r>
      <w:r w:rsidRPr="008D7D91">
        <w:rPr>
          <w:rFonts w:eastAsia="Calibri"/>
          <w:color w:val="000000" w:themeColor="text1"/>
          <w:sz w:val="24"/>
          <w:szCs w:val="24"/>
        </w:rPr>
        <w:t xml:space="preserve"> ____________</w:t>
      </w:r>
      <w:r w:rsidR="0034625D">
        <w:rPr>
          <w:rFonts w:eastAsia="Calibri"/>
          <w:color w:val="000000" w:themeColor="text1"/>
          <w:sz w:val="24"/>
          <w:szCs w:val="24"/>
        </w:rPr>
        <w:t xml:space="preserve"> </w:t>
      </w:r>
      <w:r w:rsidRPr="008D7D91">
        <w:rPr>
          <w:rFonts w:eastAsia="Calibri"/>
          <w:color w:val="000000" w:themeColor="text1"/>
          <w:sz w:val="24"/>
          <w:szCs w:val="24"/>
        </w:rPr>
        <w:t>«___»</w:t>
      </w:r>
      <w:r w:rsidR="0034625D">
        <w:rPr>
          <w:rFonts w:eastAsia="Calibri"/>
          <w:color w:val="000000" w:themeColor="text1"/>
          <w:sz w:val="24"/>
          <w:szCs w:val="24"/>
        </w:rPr>
        <w:t xml:space="preserve"> </w:t>
      </w:r>
      <w:r w:rsidRPr="008D7D91">
        <w:rPr>
          <w:rFonts w:eastAsia="Calibri"/>
          <w:color w:val="000000" w:themeColor="text1"/>
          <w:sz w:val="24"/>
          <w:szCs w:val="24"/>
        </w:rPr>
        <w:t>_________201__г.</w:t>
      </w:r>
    </w:p>
    <w:p w:rsidR="00FE5594" w:rsidRPr="008D7D91" w:rsidRDefault="00FE5594" w:rsidP="00FE5594">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 (при наличии) заявителя/представителя) (подпись)</w:t>
      </w:r>
      <w:r w:rsidR="0034625D">
        <w:rPr>
          <w:rFonts w:eastAsia="Calibri"/>
          <w:color w:val="000000" w:themeColor="text1"/>
          <w:sz w:val="18"/>
          <w:szCs w:val="24"/>
        </w:rPr>
        <w:t xml:space="preserve"> </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center"/>
        <w:rPr>
          <w:color w:val="000000" w:themeColor="text1"/>
          <w:sz w:val="24"/>
          <w:szCs w:val="24"/>
        </w:rPr>
      </w:pP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(для физических лиц)</w:t>
      </w:r>
    </w:p>
    <w:p w:rsidR="00FE5594" w:rsidRPr="008D7D91" w:rsidRDefault="00FE5594" w:rsidP="00FE5594">
      <w:pPr>
        <w:autoSpaceDE w:val="0"/>
        <w:autoSpaceDN w:val="0"/>
        <w:adjustRightInd w:val="0"/>
        <w:spacing w:after="0" w:line="240" w:lineRule="auto"/>
        <w:jc w:val="center"/>
        <w:rPr>
          <w:color w:val="000000" w:themeColor="text1"/>
        </w:rPr>
      </w:pP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5594" w:rsidRPr="008D7D91" w:rsidRDefault="00FE5594" w:rsidP="00FE5594">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5594" w:rsidRPr="008D7D91" w:rsidRDefault="00FE5594" w:rsidP="00FE5594">
      <w:pPr>
        <w:autoSpaceDE w:val="0"/>
        <w:autoSpaceDN w:val="0"/>
        <w:adjustRightInd w:val="0"/>
        <w:spacing w:after="0" w:line="240" w:lineRule="auto"/>
        <w:ind w:left="5245"/>
        <w:jc w:val="both"/>
        <w:rPr>
          <w:color w:val="000000" w:themeColor="text1"/>
        </w:rPr>
      </w:pP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_________________________________________________________</w:t>
      </w:r>
    </w:p>
    <w:p w:rsidR="00FE5594" w:rsidRPr="008D7D91" w:rsidRDefault="00FE5594" w:rsidP="00FE5594">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жительства (пребывания):</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 (при наличии):</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FE5594" w:rsidRPr="008D7D91" w:rsidRDefault="00FE5594" w:rsidP="00FE5594">
      <w:pPr>
        <w:autoSpaceDE w:val="0"/>
        <w:autoSpaceDN w:val="0"/>
        <w:adjustRightInd w:val="0"/>
        <w:spacing w:after="0" w:line="240" w:lineRule="auto"/>
        <w:jc w:val="center"/>
        <w:rPr>
          <w:color w:val="000000" w:themeColor="text1"/>
          <w:sz w:val="24"/>
          <w:szCs w:val="24"/>
        </w:rPr>
      </w:pPr>
    </w:p>
    <w:p w:rsidR="00FE5594" w:rsidRPr="008D7D91" w:rsidRDefault="00FE5594" w:rsidP="00FE5594">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FE5594" w:rsidRPr="008D7D91" w:rsidRDefault="00FE5594" w:rsidP="00FE5594">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FE5594" w:rsidRPr="008D7D91" w:rsidRDefault="00FE5594" w:rsidP="00FE5594">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FE5594" w:rsidRPr="008D7D91" w:rsidRDefault="00FE5594" w:rsidP="00FE5594">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pStyle w:val="a3"/>
        <w:numPr>
          <w:ilvl w:val="0"/>
          <w:numId w:val="8"/>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(дата) (подпись)</w:t>
      </w:r>
      <w:r w:rsidR="0034625D">
        <w:rPr>
          <w:color w:val="000000" w:themeColor="text1"/>
          <w:sz w:val="24"/>
          <w:szCs w:val="24"/>
        </w:rPr>
        <w:t xml:space="preserve"> </w:t>
      </w:r>
      <w:r w:rsidRPr="008D7D91">
        <w:rPr>
          <w:color w:val="000000" w:themeColor="text1"/>
          <w:sz w:val="24"/>
          <w:szCs w:val="24"/>
        </w:rPr>
        <w:t>(Ф.И.О. (отчество при наличии))</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FE5594" w:rsidRPr="008D7D91" w:rsidRDefault="00FE5594" w:rsidP="00FE5594">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FE5594" w:rsidRPr="008D7D91" w:rsidRDefault="00FE5594" w:rsidP="00FE5594">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Default="00FE5594" w:rsidP="00FE5594">
      <w:pPr>
        <w:pStyle w:val="ConsPlusNormal"/>
        <w:jc w:val="both"/>
        <w:rPr>
          <w:color w:val="000000" w:themeColor="text1"/>
        </w:rPr>
      </w:pPr>
      <w:r w:rsidRPr="008D7D91">
        <w:rPr>
          <w:color w:val="000000" w:themeColor="text1"/>
        </w:rPr>
        <w:t>в Администрации</w:t>
      </w:r>
      <w:r w:rsidR="0034625D">
        <w:rPr>
          <w:color w:val="000000" w:themeColor="text1"/>
        </w:rPr>
        <w:t xml:space="preserve"> </w:t>
      </w:r>
    </w:p>
    <w:p w:rsidR="00FE5594" w:rsidRPr="008D7D91" w:rsidRDefault="00FE5594" w:rsidP="00FE5594">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бумажного документа, который направляется Заявителю посредством</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электронного документа, который направляется Заявителю в «Личный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Кабинет» РПГУ.</w:t>
      </w:r>
    </w:p>
    <w:p w:rsidR="00FE5594" w:rsidRPr="008D7D91" w:rsidRDefault="00FE5594" w:rsidP="00FE5594">
      <w:pPr>
        <w:spacing w:after="0" w:line="240" w:lineRule="auto"/>
        <w:rPr>
          <w:rFonts w:eastAsia="Calibri"/>
          <w:color w:val="000000" w:themeColor="text1"/>
          <w:sz w:val="24"/>
          <w:szCs w:val="24"/>
        </w:rPr>
      </w:pPr>
    </w:p>
    <w:p w:rsidR="00FE5594" w:rsidRPr="008D7D91" w:rsidRDefault="00FE5594" w:rsidP="00FE5594">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w:t>
      </w:r>
    </w:p>
    <w:p w:rsidR="00FE5594" w:rsidRPr="008D7D91" w:rsidRDefault="0034625D" w:rsidP="00FE5594">
      <w:pPr>
        <w:widowControl w:val="0"/>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r w:rsidR="00FE5594" w:rsidRPr="008D7D91">
        <w:rPr>
          <w:color w:val="000000" w:themeColor="text1"/>
          <w:sz w:val="24"/>
          <w:szCs w:val="24"/>
        </w:rPr>
        <w:t xml:space="preserve"> </w:t>
      </w:r>
    </w:p>
    <w:p w:rsidR="00FE5594" w:rsidRPr="008D7D91" w:rsidRDefault="00FE5594" w:rsidP="00FE5594">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w:t>
      </w:r>
      <w:r w:rsidR="0034625D">
        <w:rPr>
          <w:rFonts w:eastAsia="Calibri"/>
          <w:color w:val="000000" w:themeColor="text1"/>
          <w:sz w:val="24"/>
          <w:szCs w:val="24"/>
        </w:rPr>
        <w:t xml:space="preserve"> </w:t>
      </w:r>
      <w:r w:rsidRPr="008D7D91">
        <w:rPr>
          <w:rFonts w:eastAsia="Calibri"/>
          <w:color w:val="000000" w:themeColor="text1"/>
          <w:sz w:val="24"/>
          <w:szCs w:val="24"/>
        </w:rPr>
        <w:t xml:space="preserve"> _________ «___»</w:t>
      </w:r>
      <w:r w:rsidR="0034625D">
        <w:rPr>
          <w:rFonts w:eastAsia="Calibri"/>
          <w:color w:val="000000" w:themeColor="text1"/>
          <w:sz w:val="24"/>
          <w:szCs w:val="24"/>
        </w:rPr>
        <w:t xml:space="preserve"> </w:t>
      </w:r>
      <w:r w:rsidRPr="008D7D91">
        <w:rPr>
          <w:rFonts w:eastAsia="Calibri"/>
          <w:color w:val="000000" w:themeColor="text1"/>
          <w:sz w:val="24"/>
          <w:szCs w:val="24"/>
        </w:rPr>
        <w:t>_________201__г.</w:t>
      </w:r>
    </w:p>
    <w:p w:rsidR="00FE5594" w:rsidRPr="008D7D91" w:rsidRDefault="00FE5594" w:rsidP="00FE5594">
      <w:pPr>
        <w:spacing w:after="0" w:line="240" w:lineRule="auto"/>
        <w:jc w:val="both"/>
        <w:rPr>
          <w:rFonts w:eastAsia="Calibri"/>
          <w:color w:val="000000" w:themeColor="text1"/>
          <w:sz w:val="20"/>
          <w:szCs w:val="24"/>
        </w:rPr>
      </w:pPr>
      <w:r w:rsidRPr="008D7D91">
        <w:rPr>
          <w:rFonts w:eastAsia="Calibri"/>
          <w:color w:val="000000" w:themeColor="text1"/>
          <w:sz w:val="20"/>
          <w:szCs w:val="24"/>
        </w:rPr>
        <w:t>(Ф.И.О. (отчество при наличии) заявителя/представителя)(подпись)</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center"/>
        <w:rPr>
          <w:color w:val="000000" w:themeColor="text1"/>
        </w:rPr>
      </w:pPr>
    </w:p>
    <w:p w:rsidR="00FE5594" w:rsidRDefault="00FE5594" w:rsidP="00FE5594">
      <w:pPr>
        <w:autoSpaceDE w:val="0"/>
        <w:autoSpaceDN w:val="0"/>
        <w:adjustRightInd w:val="0"/>
        <w:spacing w:after="0" w:line="240" w:lineRule="auto"/>
        <w:jc w:val="center"/>
        <w:rPr>
          <w:color w:val="000000" w:themeColor="text1"/>
        </w:rPr>
      </w:pPr>
    </w:p>
    <w:p w:rsidR="0034625D" w:rsidRDefault="0034625D" w:rsidP="00FE5594">
      <w:pPr>
        <w:autoSpaceDE w:val="0"/>
        <w:autoSpaceDN w:val="0"/>
        <w:adjustRightInd w:val="0"/>
        <w:spacing w:after="0" w:line="240" w:lineRule="auto"/>
        <w:jc w:val="center"/>
        <w:rPr>
          <w:color w:val="000000" w:themeColor="text1"/>
        </w:rPr>
      </w:pPr>
    </w:p>
    <w:p w:rsidR="0034625D" w:rsidRPr="008D7D91" w:rsidRDefault="0034625D" w:rsidP="00FE5594">
      <w:pPr>
        <w:autoSpaceDE w:val="0"/>
        <w:autoSpaceDN w:val="0"/>
        <w:adjustRightInd w:val="0"/>
        <w:spacing w:after="0" w:line="240" w:lineRule="auto"/>
        <w:jc w:val="center"/>
        <w:rPr>
          <w:color w:val="000000" w:themeColor="text1"/>
        </w:rPr>
      </w:pP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РЕКОМЕНДУЕМАЯ ФОРМА ЗАЯВЛЕНИЯ</w:t>
      </w: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ОБ ИСПРАВЛЕНИИ ОПЕЧАТОК И ОШИБОК В ВЫДАННЫХ В РЕЗУЛЬТАТЕ ПРЕДОСТАВЛЕНИЯ МУНИЦИПАЛЬНОЙ УСЛУГИ ДОКУМЕНТАХ</w:t>
      </w:r>
    </w:p>
    <w:p w:rsidR="00FE5594" w:rsidRPr="008D7D91" w:rsidRDefault="00FE5594" w:rsidP="00FE5594">
      <w:pPr>
        <w:autoSpaceDE w:val="0"/>
        <w:autoSpaceDN w:val="0"/>
        <w:adjustRightInd w:val="0"/>
        <w:spacing w:after="0" w:line="240" w:lineRule="auto"/>
        <w:jc w:val="center"/>
        <w:rPr>
          <w:color w:val="000000" w:themeColor="text1"/>
        </w:rPr>
      </w:pPr>
      <w:r w:rsidRPr="008D7D91">
        <w:rPr>
          <w:color w:val="000000" w:themeColor="text1"/>
        </w:rPr>
        <w:t xml:space="preserve"> (для индивидуальных предпринимателей)</w:t>
      </w:r>
    </w:p>
    <w:p w:rsidR="00FE5594" w:rsidRPr="008D7D91" w:rsidRDefault="00FE5594" w:rsidP="00FE5594">
      <w:pPr>
        <w:autoSpaceDE w:val="0"/>
        <w:autoSpaceDN w:val="0"/>
        <w:adjustRightInd w:val="0"/>
        <w:spacing w:after="0" w:line="240" w:lineRule="auto"/>
        <w:jc w:val="center"/>
        <w:rPr>
          <w:color w:val="000000" w:themeColor="text1"/>
        </w:rPr>
      </w:pP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5594" w:rsidRPr="008D7D91" w:rsidRDefault="00FE5594" w:rsidP="00FE5594">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5594" w:rsidRPr="008D7D91" w:rsidRDefault="00FE5594" w:rsidP="00FE5594">
      <w:pPr>
        <w:autoSpaceDE w:val="0"/>
        <w:autoSpaceDN w:val="0"/>
        <w:adjustRightInd w:val="0"/>
        <w:spacing w:after="0" w:line="240" w:lineRule="auto"/>
        <w:ind w:left="5245"/>
        <w:jc w:val="both"/>
        <w:rPr>
          <w:color w:val="000000" w:themeColor="text1"/>
        </w:rPr>
      </w:pP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p>
    <w:p w:rsidR="00FE5594" w:rsidRPr="008D7D91" w:rsidRDefault="00FE5594" w:rsidP="00FE5594">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sz w:val="24"/>
          <w:szCs w:val="24"/>
        </w:rPr>
        <w:t>ИНН:</w:t>
      </w:r>
      <w:r w:rsidRPr="008D7D91">
        <w:rPr>
          <w:color w:val="000000" w:themeColor="text1"/>
        </w:rPr>
        <w:t>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sz w:val="24"/>
          <w:szCs w:val="24"/>
        </w:rPr>
        <w:t>ОГРН:</w:t>
      </w:r>
      <w:r w:rsidRPr="008D7D91">
        <w:rPr>
          <w:color w:val="000000" w:themeColor="text1"/>
        </w:rPr>
        <w:t xml:space="preserve"> 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Реквизиты основного документа, удостоверяющего личность:</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ind w:left="5245"/>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места нахождения:</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 __________________________________________________________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Фактический адрес нахождения (при наличии):</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 ____________________________________________________________________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Адрес электронной почты:</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Номер контактного телефона:</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r w:rsidRPr="008D7D91">
        <w:rPr>
          <w:color w:val="000000" w:themeColor="text1"/>
          <w:sz w:val="24"/>
          <w:szCs w:val="24"/>
        </w:rPr>
        <w:t>__________________________________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p>
    <w:p w:rsidR="00FE5594" w:rsidRPr="008D7D91" w:rsidRDefault="00FE5594" w:rsidP="00FE5594">
      <w:pPr>
        <w:autoSpaceDE w:val="0"/>
        <w:autoSpaceDN w:val="0"/>
        <w:adjustRightInd w:val="0"/>
        <w:spacing w:after="0" w:line="240" w:lineRule="auto"/>
        <w:ind w:left="5245"/>
        <w:jc w:val="both"/>
        <w:rPr>
          <w:color w:val="000000" w:themeColor="text1"/>
          <w:sz w:val="24"/>
          <w:szCs w:val="24"/>
        </w:rPr>
      </w:pP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ЗАЯВЛЕНИЕ</w:t>
      </w:r>
    </w:p>
    <w:p w:rsidR="00FE5594" w:rsidRPr="008D7D91" w:rsidRDefault="00FE5594" w:rsidP="00FE5594">
      <w:pPr>
        <w:autoSpaceDE w:val="0"/>
        <w:autoSpaceDN w:val="0"/>
        <w:adjustRightInd w:val="0"/>
        <w:spacing w:after="0" w:line="240" w:lineRule="auto"/>
        <w:ind w:firstLine="709"/>
        <w:jc w:val="both"/>
        <w:rPr>
          <w:color w:val="000000" w:themeColor="text1"/>
          <w:sz w:val="24"/>
          <w:szCs w:val="24"/>
        </w:rPr>
      </w:pPr>
      <w:r w:rsidRPr="008D7D91">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_____________________________________________________________________________</w:t>
      </w:r>
      <w:r w:rsidRPr="008D7D91">
        <w:rPr>
          <w:color w:val="000000" w:themeColor="text1"/>
          <w:sz w:val="24"/>
          <w:szCs w:val="24"/>
        </w:rPr>
        <w:br/>
        <w:t>_____________________________________________________________________________ (указывается наименование документа, в котором допущена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от ________________ № ________________________________________________________</w:t>
      </w:r>
    </w:p>
    <w:p w:rsidR="00FE5594" w:rsidRPr="008D7D91" w:rsidRDefault="00FE5594" w:rsidP="00FE5594">
      <w:pPr>
        <w:autoSpaceDE w:val="0"/>
        <w:autoSpaceDN w:val="0"/>
        <w:adjustRightInd w:val="0"/>
        <w:spacing w:after="0" w:line="240" w:lineRule="auto"/>
        <w:ind w:firstLine="709"/>
        <w:jc w:val="center"/>
        <w:rPr>
          <w:color w:val="000000" w:themeColor="text1"/>
          <w:sz w:val="24"/>
          <w:szCs w:val="24"/>
        </w:rPr>
      </w:pPr>
      <w:r w:rsidRPr="008D7D91">
        <w:rPr>
          <w:color w:val="000000" w:themeColor="text1"/>
          <w:sz w:val="24"/>
          <w:szCs w:val="24"/>
        </w:rPr>
        <w:t>(указывается дата принятия и номер документа, в котором допущена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части 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(указывается допущенная опечатка или ошибка)</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в связи с 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 xml:space="preserve"> К заявлению прилагаются:</w:t>
      </w:r>
    </w:p>
    <w:p w:rsidR="00FE5594" w:rsidRPr="008D7D91" w:rsidRDefault="00FE5594" w:rsidP="00FE5594">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документ, подтверждающий полномочия представителя (в случае обращения за получением муниципальной услуги представителя);</w:t>
      </w:r>
    </w:p>
    <w:p w:rsidR="00FE5594" w:rsidRPr="008D7D91" w:rsidRDefault="00FE5594" w:rsidP="00FE5594">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pStyle w:val="a3"/>
        <w:numPr>
          <w:ilvl w:val="0"/>
          <w:numId w:val="9"/>
        </w:num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FE5594" w:rsidRPr="008D7D91" w:rsidRDefault="00FE5594" w:rsidP="00FE5594">
      <w:pPr>
        <w:autoSpaceDE w:val="0"/>
        <w:autoSpaceDN w:val="0"/>
        <w:adjustRightInd w:val="0"/>
        <w:spacing w:after="0" w:line="240" w:lineRule="auto"/>
        <w:jc w:val="center"/>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both"/>
        <w:rPr>
          <w:color w:val="000000" w:themeColor="text1"/>
          <w:sz w:val="24"/>
          <w:szCs w:val="24"/>
        </w:rPr>
      </w:pPr>
      <w:r w:rsidRPr="008D7D91">
        <w:rPr>
          <w:color w:val="000000" w:themeColor="text1"/>
          <w:sz w:val="24"/>
          <w:szCs w:val="24"/>
        </w:rPr>
        <w:t>______________________ 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 w:val="22"/>
          <w:szCs w:val="24"/>
        </w:rPr>
      </w:pPr>
      <w:r w:rsidRPr="008D7D91">
        <w:rPr>
          <w:color w:val="000000" w:themeColor="text1"/>
          <w:sz w:val="22"/>
          <w:szCs w:val="24"/>
        </w:rPr>
        <w:t>(должность) (подпись) (Ф.И.О. (отчество при наличии))</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М.П.</w:t>
      </w:r>
    </w:p>
    <w:p w:rsidR="00FE5594" w:rsidRPr="008D7D91" w:rsidRDefault="00FE5594" w:rsidP="00FE5594">
      <w:pPr>
        <w:rPr>
          <w:color w:val="000000" w:themeColor="text1"/>
          <w:sz w:val="24"/>
          <w:szCs w:val="24"/>
        </w:rPr>
      </w:pPr>
      <w:r w:rsidRPr="008D7D91">
        <w:rPr>
          <w:color w:val="000000" w:themeColor="text1"/>
          <w:sz w:val="24"/>
          <w:szCs w:val="24"/>
        </w:rPr>
        <w:t>Реквизиты документа, удостоверяющего личность представителя:</w:t>
      </w:r>
    </w:p>
    <w:p w:rsidR="00FE5594" w:rsidRPr="008D7D91" w:rsidRDefault="00FE5594" w:rsidP="00FE5594">
      <w:pPr>
        <w:rPr>
          <w:color w:val="000000" w:themeColor="text1"/>
          <w:sz w:val="24"/>
          <w:szCs w:val="24"/>
        </w:rPr>
      </w:pPr>
      <w:r w:rsidRPr="008D7D91">
        <w:rPr>
          <w:color w:val="000000" w:themeColor="text1"/>
          <w:sz w:val="24"/>
          <w:szCs w:val="24"/>
        </w:rPr>
        <w:t>__________________________________________________________________________________________________________________________________________________________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4"/>
          <w:szCs w:val="24"/>
        </w:rPr>
      </w:pPr>
      <w:r w:rsidRPr="008D7D91">
        <w:rPr>
          <w:color w:val="000000" w:themeColor="text1"/>
          <w:sz w:val="20"/>
          <w:szCs w:val="20"/>
        </w:rPr>
        <w:t>(указывается наименование документы, номер, кем и когда выдан</w:t>
      </w:r>
      <w:r w:rsidRPr="008D7D91">
        <w:rPr>
          <w:color w:val="000000" w:themeColor="text1"/>
          <w:sz w:val="24"/>
          <w:szCs w:val="24"/>
        </w:rPr>
        <w:t>)</w:t>
      </w:r>
    </w:p>
    <w:p w:rsidR="00FE5594" w:rsidRPr="008D7D91" w:rsidRDefault="00FE5594" w:rsidP="00FE5594">
      <w:pPr>
        <w:autoSpaceDE w:val="0"/>
        <w:autoSpaceDN w:val="0"/>
        <w:adjustRightInd w:val="0"/>
        <w:ind w:firstLine="546"/>
        <w:jc w:val="both"/>
        <w:rPr>
          <w:color w:val="000000" w:themeColor="text1"/>
        </w:rPr>
      </w:pPr>
      <w:r w:rsidRPr="008D7D91">
        <w:rPr>
          <w:color w:val="000000" w:themeColor="text1"/>
        </w:rPr>
        <w:t>Способ получения заявителем результатов предоставления муниципальной услуги</w:t>
      </w:r>
      <w:r w:rsidRPr="008D7D91">
        <w:rPr>
          <w:color w:val="000000" w:themeColor="text1"/>
        </w:rPr>
        <w:br/>
        <w:t>(нужное отметить):</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pStyle w:val="ConsPlusNormal"/>
        <w:jc w:val="both"/>
        <w:rPr>
          <w:color w:val="000000" w:themeColor="text1"/>
        </w:rPr>
      </w:pPr>
      <w:r w:rsidRPr="008D7D91">
        <w:rPr>
          <w:color w:val="000000" w:themeColor="text1"/>
        </w:rPr>
        <w:t>в Администрации</w:t>
      </w:r>
      <w:r w:rsidR="0034625D">
        <w:rPr>
          <w:color w:val="000000" w:themeColor="text1"/>
        </w:rPr>
        <w:t xml:space="preserve"> </w:t>
      </w:r>
    </w:p>
    <w:p w:rsidR="00FE5594" w:rsidRPr="008D7D91" w:rsidRDefault="00FE5594" w:rsidP="00FE5594">
      <w:pPr>
        <w:pStyle w:val="ConsPlusNormal"/>
        <w:jc w:val="both"/>
        <w:rPr>
          <w:color w:val="000000" w:themeColor="text1"/>
        </w:rPr>
      </w:pP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бумажных документов, которые Заявитель получает непосредственно</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при личном обращении в многофункциональном центре (в случае, если заявление подано через многофункциональный центр)</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бумажного документа, который направляется Заявителю посредством</w:t>
            </w:r>
            <w:r>
              <w:rPr>
                <w:color w:val="000000" w:themeColor="text1"/>
              </w:rPr>
              <w:t xml:space="preserve">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почтового отправления;</w:t>
      </w:r>
    </w:p>
    <w:tbl>
      <w:tblPr>
        <w:tblStyle w:val="af4"/>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E5594" w:rsidRPr="008D7D91" w:rsidTr="00396D15">
        <w:trPr>
          <w:trHeight w:val="253"/>
        </w:trPr>
        <w:tc>
          <w:tcPr>
            <w:tcW w:w="421" w:type="dxa"/>
            <w:tcBorders>
              <w:top w:val="single" w:sz="4" w:space="0" w:color="auto"/>
              <w:left w:val="single" w:sz="4" w:space="0" w:color="auto"/>
              <w:bottom w:val="single" w:sz="4" w:space="0" w:color="auto"/>
              <w:right w:val="single" w:sz="4" w:space="0" w:color="auto"/>
            </w:tcBorders>
          </w:tcPr>
          <w:p w:rsidR="00FE5594" w:rsidRPr="008D7D91" w:rsidRDefault="00FE5594" w:rsidP="00396D15">
            <w:pPr>
              <w:autoSpaceDE w:val="0"/>
              <w:autoSpaceDN w:val="0"/>
              <w:adjustRightInd w:val="0"/>
              <w:jc w:val="both"/>
              <w:rPr>
                <w:color w:val="000000" w:themeColor="text1"/>
              </w:rPr>
            </w:pPr>
          </w:p>
        </w:tc>
        <w:tc>
          <w:tcPr>
            <w:tcW w:w="9595" w:type="dxa"/>
            <w:tcBorders>
              <w:left w:val="single" w:sz="4" w:space="0" w:color="auto"/>
            </w:tcBorders>
          </w:tcPr>
          <w:p w:rsidR="00FE5594" w:rsidRPr="008D7D91" w:rsidRDefault="0034625D" w:rsidP="00396D15">
            <w:pPr>
              <w:autoSpaceDE w:val="0"/>
              <w:autoSpaceDN w:val="0"/>
              <w:adjustRightInd w:val="0"/>
              <w:jc w:val="both"/>
              <w:rPr>
                <w:color w:val="000000" w:themeColor="text1"/>
              </w:rPr>
            </w:pPr>
            <w:r>
              <w:rPr>
                <w:color w:val="000000" w:themeColor="text1"/>
              </w:rPr>
              <w:t xml:space="preserve"> </w:t>
            </w:r>
            <w:r w:rsidR="00FE5594" w:rsidRPr="008D7D91">
              <w:rPr>
                <w:color w:val="000000" w:themeColor="text1"/>
              </w:rPr>
              <w:t xml:space="preserve"> в виде электронного документа, который направляется Заявителю в «Личный </w:t>
            </w:r>
          </w:p>
        </w:tc>
      </w:tr>
    </w:tbl>
    <w:p w:rsidR="00FE5594" w:rsidRPr="008D7D91" w:rsidRDefault="00FE5594" w:rsidP="00FE5594">
      <w:pPr>
        <w:autoSpaceDE w:val="0"/>
        <w:autoSpaceDN w:val="0"/>
        <w:adjustRightInd w:val="0"/>
        <w:jc w:val="both"/>
        <w:rPr>
          <w:color w:val="000000" w:themeColor="text1"/>
        </w:rPr>
      </w:pPr>
      <w:r w:rsidRPr="008D7D91">
        <w:rPr>
          <w:color w:val="000000" w:themeColor="text1"/>
        </w:rPr>
        <w:t>Кабинет» РПГУ.</w:t>
      </w:r>
    </w:p>
    <w:p w:rsidR="00FE5594" w:rsidRPr="008D7D91" w:rsidRDefault="00FE5594" w:rsidP="00FE5594">
      <w:pPr>
        <w:spacing w:after="0" w:line="240" w:lineRule="auto"/>
        <w:rPr>
          <w:rFonts w:eastAsia="Calibri"/>
          <w:color w:val="000000" w:themeColor="text1"/>
          <w:sz w:val="24"/>
          <w:szCs w:val="24"/>
        </w:rPr>
      </w:pPr>
    </w:p>
    <w:p w:rsidR="00FE5594" w:rsidRPr="008D7D91" w:rsidRDefault="00FE5594" w:rsidP="00FE5594">
      <w:pPr>
        <w:widowControl w:val="0"/>
        <w:autoSpaceDE w:val="0"/>
        <w:autoSpaceDN w:val="0"/>
        <w:adjustRightInd w:val="0"/>
        <w:spacing w:after="0" w:line="240" w:lineRule="auto"/>
        <w:ind w:left="-567" w:firstLine="567"/>
        <w:jc w:val="both"/>
        <w:rPr>
          <w:color w:val="000000" w:themeColor="text1"/>
          <w:sz w:val="24"/>
          <w:szCs w:val="24"/>
        </w:rPr>
      </w:pPr>
      <w:r w:rsidRPr="008D7D91">
        <w:rPr>
          <w:color w:val="000000" w:themeColor="text1"/>
          <w:sz w:val="24"/>
          <w:szCs w:val="24"/>
        </w:rPr>
        <w:t xml:space="preserve">Документ, </w:t>
      </w:r>
      <w:r w:rsidRPr="008D7D91">
        <w:rPr>
          <w:rFonts w:eastAsia="Calibri"/>
          <w:color w:val="000000" w:themeColor="text1"/>
          <w:sz w:val="24"/>
          <w:szCs w:val="24"/>
        </w:rPr>
        <w:t>удостоверяющего полномочия представителя</w:t>
      </w:r>
      <w:r w:rsidRPr="008D7D91">
        <w:rPr>
          <w:color w:val="000000" w:themeColor="text1"/>
          <w:sz w:val="24"/>
          <w:szCs w:val="24"/>
        </w:rPr>
        <w:t xml:space="preserve"> _____________________________</w:t>
      </w:r>
    </w:p>
    <w:p w:rsidR="00FE5594" w:rsidRPr="008D7D91" w:rsidRDefault="0034625D" w:rsidP="00FE5594">
      <w:pPr>
        <w:widowControl w:val="0"/>
        <w:autoSpaceDE w:val="0"/>
        <w:autoSpaceDN w:val="0"/>
        <w:adjustRightInd w:val="0"/>
        <w:spacing w:after="0" w:line="240" w:lineRule="auto"/>
        <w:ind w:left="-567" w:firstLine="567"/>
        <w:jc w:val="both"/>
        <w:rPr>
          <w:color w:val="000000" w:themeColor="text1"/>
          <w:sz w:val="24"/>
          <w:szCs w:val="24"/>
        </w:rPr>
      </w:pPr>
      <w:r>
        <w:rPr>
          <w:color w:val="000000" w:themeColor="text1"/>
          <w:sz w:val="24"/>
          <w:szCs w:val="24"/>
        </w:rPr>
        <w:t xml:space="preserve"> </w:t>
      </w:r>
      <w:r w:rsidR="00FE5594" w:rsidRPr="008D7D91">
        <w:rPr>
          <w:color w:val="000000" w:themeColor="text1"/>
          <w:sz w:val="24"/>
          <w:szCs w:val="24"/>
        </w:rPr>
        <w:t xml:space="preserve"> </w:t>
      </w:r>
    </w:p>
    <w:p w:rsidR="00FE5594" w:rsidRPr="008D7D91" w:rsidRDefault="00FE5594" w:rsidP="00FE5594">
      <w:pPr>
        <w:spacing w:after="0" w:line="240" w:lineRule="auto"/>
        <w:jc w:val="both"/>
        <w:rPr>
          <w:rFonts w:eastAsia="Calibri"/>
          <w:color w:val="000000" w:themeColor="text1"/>
          <w:sz w:val="24"/>
          <w:szCs w:val="24"/>
        </w:rPr>
      </w:pPr>
      <w:r w:rsidRPr="008D7D91">
        <w:rPr>
          <w:rFonts w:eastAsia="Calibri"/>
          <w:color w:val="000000" w:themeColor="text1"/>
          <w:sz w:val="24"/>
          <w:szCs w:val="24"/>
        </w:rPr>
        <w:t>_______________________ _________</w:t>
      </w:r>
      <w:r w:rsidR="0034625D">
        <w:rPr>
          <w:rFonts w:eastAsia="Calibri"/>
          <w:color w:val="000000" w:themeColor="text1"/>
          <w:sz w:val="24"/>
          <w:szCs w:val="24"/>
        </w:rPr>
        <w:t xml:space="preserve"> </w:t>
      </w:r>
      <w:r w:rsidRPr="008D7D91">
        <w:rPr>
          <w:rFonts w:eastAsia="Calibri"/>
          <w:color w:val="000000" w:themeColor="text1"/>
          <w:sz w:val="24"/>
          <w:szCs w:val="24"/>
        </w:rPr>
        <w:t>«___»</w:t>
      </w:r>
      <w:r w:rsidR="0034625D">
        <w:rPr>
          <w:rFonts w:eastAsia="Calibri"/>
          <w:color w:val="000000" w:themeColor="text1"/>
          <w:sz w:val="24"/>
          <w:szCs w:val="24"/>
        </w:rPr>
        <w:t xml:space="preserve"> </w:t>
      </w:r>
      <w:r w:rsidRPr="008D7D91">
        <w:rPr>
          <w:rFonts w:eastAsia="Calibri"/>
          <w:color w:val="000000" w:themeColor="text1"/>
          <w:sz w:val="24"/>
          <w:szCs w:val="24"/>
        </w:rPr>
        <w:t>_________201__г.</w:t>
      </w:r>
    </w:p>
    <w:p w:rsidR="00FE5594" w:rsidRPr="008D7D91" w:rsidRDefault="00FE5594" w:rsidP="00FE5594">
      <w:pPr>
        <w:spacing w:after="0" w:line="240" w:lineRule="auto"/>
        <w:jc w:val="both"/>
        <w:rPr>
          <w:rFonts w:eastAsia="Calibri"/>
          <w:color w:val="000000" w:themeColor="text1"/>
          <w:sz w:val="18"/>
          <w:szCs w:val="24"/>
        </w:rPr>
      </w:pPr>
      <w:r w:rsidRPr="008D7D91">
        <w:rPr>
          <w:rFonts w:eastAsia="Calibri"/>
          <w:color w:val="000000" w:themeColor="text1"/>
          <w:sz w:val="18"/>
          <w:szCs w:val="24"/>
        </w:rPr>
        <w:t>(Ф.И.О. (отчество при наличии)заявителя/представителя)(подпись)</w:t>
      </w:r>
      <w:r w:rsidR="0034625D">
        <w:rPr>
          <w:rFonts w:eastAsia="Calibri"/>
          <w:color w:val="000000" w:themeColor="text1"/>
          <w:sz w:val="18"/>
          <w:szCs w:val="24"/>
        </w:rPr>
        <w:t xml:space="preserve"> </w:t>
      </w:r>
      <w:r w:rsidRPr="008D7D91">
        <w:rPr>
          <w:rFonts w:eastAsia="Calibri"/>
          <w:color w:val="000000" w:themeColor="text1"/>
          <w:sz w:val="18"/>
          <w:szCs w:val="24"/>
        </w:rPr>
        <w:t xml:space="preserve"> (дата)</w:t>
      </w:r>
    </w:p>
    <w:p w:rsidR="00FE5594" w:rsidRPr="008D7D91" w:rsidRDefault="00FE5594" w:rsidP="00FE5594">
      <w:pPr>
        <w:widowControl w:val="0"/>
        <w:tabs>
          <w:tab w:val="left" w:pos="567"/>
        </w:tabs>
        <w:spacing w:after="0" w:line="240" w:lineRule="auto"/>
        <w:ind w:left="5103"/>
        <w:contextualSpacing/>
        <w:jc w:val="right"/>
        <w:rPr>
          <w:b/>
          <w:color w:val="000000" w:themeColor="text1"/>
          <w:sz w:val="24"/>
          <w:szCs w:val="24"/>
        </w:rPr>
      </w:pPr>
    </w:p>
    <w:p w:rsidR="00FE5594" w:rsidRPr="008D7D91" w:rsidRDefault="00FE5594" w:rsidP="00FE5594">
      <w:pPr>
        <w:widowControl w:val="0"/>
        <w:tabs>
          <w:tab w:val="left" w:pos="567"/>
        </w:tabs>
        <w:spacing w:after="0" w:line="240" w:lineRule="auto"/>
        <w:ind w:left="5103"/>
        <w:contextualSpacing/>
        <w:jc w:val="right"/>
        <w:rPr>
          <w:b/>
          <w:color w:val="000000" w:themeColor="text1"/>
          <w:sz w:val="24"/>
          <w:szCs w:val="24"/>
        </w:rPr>
      </w:pPr>
    </w:p>
    <w:p w:rsidR="00FE5594" w:rsidRPr="008D7D91" w:rsidRDefault="00FE5594" w:rsidP="00FE5594">
      <w:pPr>
        <w:widowControl w:val="0"/>
        <w:tabs>
          <w:tab w:val="left" w:pos="567"/>
        </w:tabs>
        <w:spacing w:after="0" w:line="240" w:lineRule="auto"/>
        <w:ind w:left="5103"/>
        <w:contextualSpacing/>
        <w:jc w:val="right"/>
        <w:rPr>
          <w:b/>
          <w:color w:val="000000" w:themeColor="text1"/>
          <w:sz w:val="24"/>
          <w:szCs w:val="24"/>
        </w:rPr>
      </w:pPr>
    </w:p>
    <w:p w:rsidR="00FE5594" w:rsidRPr="008D7D91" w:rsidRDefault="00FE5594" w:rsidP="00FE5594">
      <w:pPr>
        <w:widowControl w:val="0"/>
        <w:tabs>
          <w:tab w:val="left" w:pos="567"/>
        </w:tabs>
        <w:spacing w:after="0" w:line="240" w:lineRule="auto"/>
        <w:ind w:left="5103"/>
        <w:contextualSpacing/>
        <w:jc w:val="right"/>
        <w:rPr>
          <w:b/>
          <w:color w:val="000000" w:themeColor="text1"/>
          <w:sz w:val="24"/>
          <w:szCs w:val="24"/>
        </w:rPr>
      </w:pPr>
    </w:p>
    <w:p w:rsidR="00FE5594" w:rsidRPr="008D7D91" w:rsidRDefault="00FE5594" w:rsidP="00FE5594">
      <w:pPr>
        <w:widowControl w:val="0"/>
        <w:tabs>
          <w:tab w:val="left" w:pos="567"/>
        </w:tabs>
        <w:spacing w:after="0" w:line="240" w:lineRule="auto"/>
        <w:ind w:left="5103"/>
        <w:contextualSpacing/>
        <w:jc w:val="right"/>
        <w:rPr>
          <w:b/>
          <w:color w:val="000000" w:themeColor="text1"/>
          <w:sz w:val="24"/>
          <w:szCs w:val="24"/>
        </w:rPr>
      </w:pPr>
    </w:p>
    <w:p w:rsidR="00FE5594" w:rsidRPr="008D7D91" w:rsidRDefault="00FE5594" w:rsidP="00FE5594">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Приложение № 3</w:t>
      </w:r>
    </w:p>
    <w:p w:rsidR="00FE5594" w:rsidRPr="008D7D91" w:rsidRDefault="00FE5594" w:rsidP="00FE5594">
      <w:pPr>
        <w:widowControl w:val="0"/>
        <w:tabs>
          <w:tab w:val="left" w:pos="567"/>
        </w:tabs>
        <w:spacing w:after="0" w:line="240" w:lineRule="auto"/>
        <w:ind w:left="5103"/>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10064"/>
      </w:tblGrid>
      <w:tr w:rsidR="00FE5594" w:rsidRPr="008D7D91" w:rsidTr="00396D15">
        <w:trPr>
          <w:trHeight w:val="505"/>
        </w:trPr>
        <w:tc>
          <w:tcPr>
            <w:tcW w:w="5000" w:type="pct"/>
          </w:tcPr>
          <w:p w:rsidR="00FE5594" w:rsidRPr="008D7D91" w:rsidRDefault="00FE5594" w:rsidP="00396D15">
            <w:pPr>
              <w:autoSpaceDE w:val="0"/>
              <w:autoSpaceDN w:val="0"/>
              <w:adjustRightInd w:val="0"/>
              <w:spacing w:after="0" w:line="240" w:lineRule="auto"/>
              <w:ind w:left="5103"/>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FE5594" w:rsidRPr="008D7D91" w:rsidRDefault="00FE5594" w:rsidP="00396D15">
            <w:pPr>
              <w:autoSpaceDE w:val="0"/>
              <w:autoSpaceDN w:val="0"/>
              <w:adjustRightInd w:val="0"/>
              <w:spacing w:after="0" w:line="240" w:lineRule="auto"/>
              <w:ind w:left="5103"/>
              <w:jc w:val="right"/>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jc w:val="center"/>
              <w:rPr>
                <w:color w:val="000000" w:themeColor="text1"/>
              </w:rPr>
            </w:pPr>
            <w:r w:rsidRPr="008D7D91">
              <w:rPr>
                <w:color w:val="000000" w:themeColor="text1"/>
              </w:rPr>
              <w:t>ФОРМА</w:t>
            </w:r>
          </w:p>
          <w:p w:rsidR="00FE5594" w:rsidRPr="008D7D91" w:rsidRDefault="00FE5594" w:rsidP="00396D15">
            <w:pPr>
              <w:autoSpaceDE w:val="0"/>
              <w:autoSpaceDN w:val="0"/>
              <w:adjustRightInd w:val="0"/>
              <w:spacing w:after="0" w:line="240" w:lineRule="auto"/>
              <w:jc w:val="center"/>
              <w:rPr>
                <w:color w:val="000000" w:themeColor="text1"/>
              </w:rPr>
            </w:pPr>
            <w:r w:rsidRPr="008D7D91">
              <w:rPr>
                <w:color w:val="000000" w:themeColor="text1"/>
              </w:rPr>
              <w:t xml:space="preserve">разрешения на осуществление земляных работ </w:t>
            </w:r>
          </w:p>
          <w:p w:rsidR="00FE5594" w:rsidRPr="008D7D91" w:rsidRDefault="00FE5594" w:rsidP="00396D15">
            <w:pPr>
              <w:autoSpaceDE w:val="0"/>
              <w:autoSpaceDN w:val="0"/>
              <w:adjustRightInd w:val="0"/>
              <w:spacing w:after="0" w:line="240" w:lineRule="auto"/>
              <w:jc w:val="center"/>
              <w:rPr>
                <w:rFonts w:eastAsia="Calibri"/>
                <w:color w:val="000000" w:themeColor="text1"/>
                <w:sz w:val="24"/>
                <w:szCs w:val="24"/>
              </w:rPr>
            </w:pPr>
            <w:r w:rsidRPr="008D7D91">
              <w:rPr>
                <w:color w:val="000000" w:themeColor="text1"/>
              </w:rPr>
              <w:t>(уведомления о продлении срока разрешения на осуществление земляных работ)</w:t>
            </w:r>
          </w:p>
        </w:tc>
      </w:tr>
      <w:tr w:rsidR="00FE5594" w:rsidRPr="008D7D91" w:rsidTr="00396D15">
        <w:tblPrEx>
          <w:tblCellMar>
            <w:top w:w="102" w:type="dxa"/>
            <w:left w:w="62" w:type="dxa"/>
            <w:bottom w:w="102" w:type="dxa"/>
            <w:right w:w="62" w:type="dxa"/>
          </w:tblCellMar>
          <w:tblLook w:val="0000" w:firstRow="0" w:lastRow="0" w:firstColumn="0" w:lastColumn="0" w:noHBand="0" w:noVBand="0"/>
        </w:tblPrEx>
        <w:tc>
          <w:tcPr>
            <w:tcW w:w="4849" w:type="pct"/>
          </w:tcPr>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Администрации (Уполномоченный орган) ____________________________________</w:t>
            </w:r>
          </w:p>
        </w:tc>
      </w:tr>
      <w:tr w:rsidR="00FE5594" w:rsidRPr="008D7D91" w:rsidTr="00396D15">
        <w:tblPrEx>
          <w:tblCellMar>
            <w:top w:w="102" w:type="dxa"/>
            <w:left w:w="62" w:type="dxa"/>
            <w:bottom w:w="102" w:type="dxa"/>
            <w:right w:w="62" w:type="dxa"/>
          </w:tblCellMar>
          <w:tblLook w:val="0000" w:firstRow="0" w:lastRow="0" w:firstColumn="0" w:lastColumn="0" w:noHBand="0" w:noVBand="0"/>
        </w:tblPrEx>
        <w:tc>
          <w:tcPr>
            <w:tcW w:w="4849" w:type="pct"/>
          </w:tcPr>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Разрешение на производство земляных работ на территории ______________________ от _______________ 20____ г. № _______</w:t>
            </w:r>
          </w:p>
          <w:p w:rsidR="00FE5594" w:rsidRPr="008D7D91" w:rsidRDefault="00FE5594" w:rsidP="00396D15">
            <w:pPr>
              <w:autoSpaceDE w:val="0"/>
              <w:autoSpaceDN w:val="0"/>
              <w:adjustRightInd w:val="0"/>
              <w:spacing w:after="0" w:line="240" w:lineRule="auto"/>
              <w:ind w:firstLine="647"/>
              <w:outlineLvl w:val="0"/>
              <w:rPr>
                <w:bCs/>
                <w:color w:val="000000" w:themeColor="text1"/>
                <w:sz w:val="24"/>
                <w:szCs w:val="24"/>
              </w:rPr>
            </w:pP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Заказчик _______________________________________________________</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 для юридических лиц, ФИО для ИП и физических лиц)</w:t>
            </w:r>
          </w:p>
          <w:p w:rsidR="00FE5594" w:rsidRPr="008D7D91" w:rsidRDefault="00FE5594" w:rsidP="00396D15">
            <w:pPr>
              <w:autoSpaceDE w:val="0"/>
              <w:autoSpaceDN w:val="0"/>
              <w:adjustRightInd w:val="0"/>
              <w:spacing w:after="0" w:line="240" w:lineRule="auto"/>
              <w:ind w:firstLine="647"/>
              <w:rPr>
                <w:bCs/>
                <w:color w:val="000000" w:themeColor="text1"/>
                <w:sz w:val="24"/>
                <w:szCs w:val="24"/>
              </w:rPr>
            </w:pP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Производитель работ _____________________________________________</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______________________________________________________________</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(наименование организации)</w:t>
            </w:r>
          </w:p>
          <w:p w:rsidR="00FE5594" w:rsidRPr="008D7D91" w:rsidRDefault="00FE5594" w:rsidP="00396D15">
            <w:pPr>
              <w:autoSpaceDE w:val="0"/>
              <w:autoSpaceDN w:val="0"/>
              <w:adjustRightInd w:val="0"/>
              <w:spacing w:after="0" w:line="240" w:lineRule="auto"/>
              <w:ind w:firstLine="647"/>
              <w:rPr>
                <w:bCs/>
                <w:color w:val="000000" w:themeColor="text1"/>
                <w:sz w:val="24"/>
                <w:szCs w:val="24"/>
              </w:rPr>
            </w:pP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FE5594" w:rsidRPr="008D7D91" w:rsidRDefault="00FE5594" w:rsidP="00396D15">
            <w:pPr>
              <w:autoSpaceDE w:val="0"/>
              <w:autoSpaceDN w:val="0"/>
              <w:adjustRightInd w:val="0"/>
              <w:spacing w:after="0" w:line="240" w:lineRule="auto"/>
              <w:ind w:firstLine="647"/>
              <w:rPr>
                <w:bCs/>
                <w:color w:val="000000" w:themeColor="text1"/>
                <w:sz w:val="24"/>
                <w:szCs w:val="24"/>
              </w:rPr>
            </w:pP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Начало работ: "____" ____________ 20______ г.</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Окончание работ: "_____" ____________ 20 _____ г.</w:t>
            </w:r>
          </w:p>
        </w:tc>
      </w:tr>
      <w:tr w:rsidR="00FE5594" w:rsidRPr="008D7D91" w:rsidTr="00396D15">
        <w:tblPrEx>
          <w:tblCellMar>
            <w:top w:w="102" w:type="dxa"/>
            <w:left w:w="62" w:type="dxa"/>
            <w:bottom w:w="102" w:type="dxa"/>
            <w:right w:w="62" w:type="dxa"/>
          </w:tblCellMar>
          <w:tblLook w:val="0000" w:firstRow="0" w:lastRow="0" w:firstColumn="0" w:lastColumn="0" w:noHBand="0" w:noVBand="0"/>
        </w:tblPrEx>
        <w:tc>
          <w:tcPr>
            <w:tcW w:w="4849" w:type="pct"/>
          </w:tcPr>
          <w:p w:rsidR="00FE5594" w:rsidRPr="008D7D91" w:rsidRDefault="00FE5594" w:rsidP="00396D15">
            <w:pPr>
              <w:autoSpaceDE w:val="0"/>
              <w:autoSpaceDN w:val="0"/>
              <w:adjustRightInd w:val="0"/>
              <w:spacing w:after="0" w:line="240" w:lineRule="auto"/>
              <w:ind w:firstLine="647"/>
              <w:rPr>
                <w:bCs/>
                <w:color w:val="000000" w:themeColor="text1"/>
                <w:sz w:val="24"/>
                <w:szCs w:val="24"/>
              </w:rPr>
            </w:pPr>
          </w:p>
        </w:tc>
      </w:tr>
      <w:tr w:rsidR="00FE5594" w:rsidRPr="008D7D91" w:rsidTr="00396D15">
        <w:tblPrEx>
          <w:tblCellMar>
            <w:top w:w="102" w:type="dxa"/>
            <w:left w:w="62" w:type="dxa"/>
            <w:bottom w:w="102" w:type="dxa"/>
            <w:right w:w="62" w:type="dxa"/>
          </w:tblCellMar>
          <w:tblLook w:val="0000" w:firstRow="0" w:lastRow="0" w:firstColumn="0" w:lastColumn="0" w:noHBand="0" w:noVBand="0"/>
        </w:tblPrEx>
        <w:tc>
          <w:tcPr>
            <w:tcW w:w="4849" w:type="pct"/>
          </w:tcPr>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 Администрации (Уполномоченного органа)</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(должность)</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__________________ _________________</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(подпись)(ФИО)</w:t>
            </w: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"_____" _________ 20____ г.</w:t>
            </w:r>
          </w:p>
          <w:p w:rsidR="00FE5594" w:rsidRPr="008D7D91" w:rsidRDefault="00FE5594" w:rsidP="00396D15">
            <w:pPr>
              <w:autoSpaceDE w:val="0"/>
              <w:autoSpaceDN w:val="0"/>
              <w:adjustRightInd w:val="0"/>
              <w:spacing w:after="0" w:line="240" w:lineRule="auto"/>
              <w:ind w:firstLine="647"/>
              <w:rPr>
                <w:bCs/>
                <w:color w:val="000000" w:themeColor="text1"/>
                <w:sz w:val="24"/>
                <w:szCs w:val="24"/>
              </w:rPr>
            </w:pPr>
          </w:p>
          <w:p w:rsidR="00FE5594" w:rsidRPr="008D7D91" w:rsidRDefault="00FE5594" w:rsidP="00396D15">
            <w:pPr>
              <w:autoSpaceDE w:val="0"/>
              <w:autoSpaceDN w:val="0"/>
              <w:adjustRightInd w:val="0"/>
              <w:spacing w:after="0" w:line="240" w:lineRule="auto"/>
              <w:ind w:firstLine="647"/>
              <w:jc w:val="both"/>
              <w:rPr>
                <w:bCs/>
                <w:color w:val="000000" w:themeColor="text1"/>
                <w:sz w:val="24"/>
                <w:szCs w:val="24"/>
              </w:rPr>
            </w:pPr>
            <w:r w:rsidRPr="008D7D91">
              <w:rPr>
                <w:bCs/>
                <w:color w:val="000000" w:themeColor="text1"/>
                <w:sz w:val="24"/>
                <w:szCs w:val="24"/>
              </w:rPr>
              <w:t>МП</w:t>
            </w:r>
          </w:p>
        </w:tc>
      </w:tr>
    </w:tbl>
    <w:p w:rsidR="00FE5594" w:rsidRPr="008D7D91" w:rsidRDefault="00FE5594" w:rsidP="00FE5594">
      <w:pPr>
        <w:autoSpaceDE w:val="0"/>
        <w:autoSpaceDN w:val="0"/>
        <w:adjustRightInd w:val="0"/>
        <w:spacing w:before="240" w:after="0" w:line="240" w:lineRule="auto"/>
        <w:jc w:val="both"/>
        <w:rPr>
          <w:b/>
          <w:bCs/>
          <w:color w:val="000000" w:themeColor="text1"/>
          <w:sz w:val="24"/>
          <w:szCs w:val="24"/>
        </w:rPr>
      </w:pPr>
      <w:r w:rsidRPr="008D7D91">
        <w:rPr>
          <w:b/>
          <w:bCs/>
          <w:color w:val="000000" w:themeColor="text1"/>
          <w:sz w:val="24"/>
          <w:szCs w:val="24"/>
        </w:rPr>
        <w:t xml:space="preserve"> </w:t>
      </w:r>
    </w:p>
    <w:p w:rsidR="00FE5594" w:rsidRPr="008D7D91" w:rsidRDefault="00FE5594" w:rsidP="00FE5594">
      <w:pPr>
        <w:autoSpaceDE w:val="0"/>
        <w:autoSpaceDN w:val="0"/>
        <w:adjustRightInd w:val="0"/>
        <w:spacing w:before="240" w:after="0" w:line="240" w:lineRule="auto"/>
        <w:ind w:firstLine="540"/>
        <w:jc w:val="both"/>
        <w:rPr>
          <w:b/>
          <w:bCs/>
          <w:color w:val="000000" w:themeColor="text1"/>
          <w:sz w:val="24"/>
          <w:szCs w:val="24"/>
        </w:rPr>
      </w:pPr>
      <w:r w:rsidRPr="008D7D91">
        <w:rPr>
          <w:b/>
          <w:bCs/>
          <w:color w:val="000000" w:themeColor="text1"/>
          <w:sz w:val="24"/>
          <w:szCs w:val="24"/>
        </w:rPr>
        <w:t>1. Работы производить в соответствии с требованиями Правил благоустройства территории ____________________, нормами действующего законодательства.</w:t>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p>
    <w:p w:rsidR="00FE5594" w:rsidRDefault="00FE5594"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Default="0034625D" w:rsidP="00FE5594">
      <w:pPr>
        <w:widowControl w:val="0"/>
        <w:tabs>
          <w:tab w:val="left" w:pos="567"/>
        </w:tabs>
        <w:spacing w:after="0" w:line="240" w:lineRule="auto"/>
        <w:contextualSpacing/>
        <w:jc w:val="center"/>
        <w:rPr>
          <w:b/>
          <w:color w:val="000000" w:themeColor="text1"/>
          <w:sz w:val="24"/>
          <w:szCs w:val="24"/>
        </w:rPr>
      </w:pPr>
    </w:p>
    <w:p w:rsidR="0034625D" w:rsidRPr="008D7D91" w:rsidRDefault="0034625D" w:rsidP="00FE5594">
      <w:pPr>
        <w:widowControl w:val="0"/>
        <w:tabs>
          <w:tab w:val="left" w:pos="567"/>
        </w:tabs>
        <w:spacing w:after="0" w:line="240" w:lineRule="auto"/>
        <w:contextualSpacing/>
        <w:jc w:val="center"/>
        <w:rPr>
          <w:b/>
          <w:color w:val="000000" w:themeColor="text1"/>
          <w:sz w:val="24"/>
          <w:szCs w:val="24"/>
        </w:rPr>
      </w:pP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№4</w:t>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10064"/>
      </w:tblGrid>
      <w:tr w:rsidR="00FE5594" w:rsidRPr="008D7D91" w:rsidTr="00396D15">
        <w:trPr>
          <w:trHeight w:val="505"/>
        </w:trPr>
        <w:tc>
          <w:tcPr>
            <w:tcW w:w="5000" w:type="pct"/>
          </w:tcPr>
          <w:p w:rsidR="00FE5594" w:rsidRPr="008D7D91" w:rsidRDefault="00FE5594" w:rsidP="00396D1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jc w:val="center"/>
              <w:rPr>
                <w:rFonts w:eastAsia="Calibri"/>
                <w:color w:val="000000" w:themeColor="text1"/>
                <w:sz w:val="24"/>
                <w:szCs w:val="24"/>
              </w:rPr>
            </w:pPr>
          </w:p>
        </w:tc>
      </w:tr>
    </w:tbl>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Сведения о заявителе, которому адресован документ</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w:t>
      </w:r>
    </w:p>
    <w:p w:rsidR="00FE5594" w:rsidRPr="008D7D91" w:rsidRDefault="00FE5594" w:rsidP="00FE5594">
      <w:pPr>
        <w:autoSpaceDE w:val="0"/>
        <w:autoSpaceDN w:val="0"/>
        <w:adjustRightInd w:val="0"/>
        <w:spacing w:after="0" w:line="240" w:lineRule="auto"/>
        <w:ind w:left="5245"/>
        <w:rPr>
          <w:color w:val="000000" w:themeColor="text1"/>
        </w:rPr>
      </w:pPr>
      <w:r w:rsidRPr="008D7D91">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адрес:__________________________________________________________________________________эл.почта:____________________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p>
    <w:p w:rsidR="00FE5594" w:rsidRPr="008D7D91" w:rsidRDefault="00FE5594" w:rsidP="00FE5594">
      <w:pPr>
        <w:autoSpaceDE w:val="0"/>
        <w:autoSpaceDN w:val="0"/>
        <w:adjustRightInd w:val="0"/>
        <w:spacing w:after="0" w:line="240" w:lineRule="auto"/>
        <w:ind w:left="5245"/>
        <w:jc w:val="center"/>
        <w:rPr>
          <w:color w:val="000000" w:themeColor="text1"/>
        </w:rPr>
      </w:pPr>
    </w:p>
    <w:p w:rsidR="00FE5594" w:rsidRPr="008D7D91" w:rsidRDefault="00FE5594" w:rsidP="00FE5594">
      <w:pPr>
        <w:spacing w:after="0" w:line="240" w:lineRule="auto"/>
        <w:ind w:firstLine="67"/>
        <w:jc w:val="center"/>
        <w:rPr>
          <w:color w:val="000000" w:themeColor="text1"/>
        </w:rPr>
      </w:pPr>
      <w:r w:rsidRPr="008D7D91">
        <w:rPr>
          <w:color w:val="000000" w:themeColor="text1"/>
        </w:rPr>
        <w:t>Уведомление</w:t>
      </w:r>
    </w:p>
    <w:p w:rsidR="00FE5594" w:rsidRPr="008D7D91" w:rsidRDefault="00FE5594" w:rsidP="00FE5594">
      <w:pPr>
        <w:spacing w:after="0" w:line="240" w:lineRule="auto"/>
        <w:ind w:firstLine="67"/>
        <w:jc w:val="center"/>
        <w:rPr>
          <w:color w:val="000000" w:themeColor="text1"/>
        </w:rPr>
      </w:pPr>
      <w:r w:rsidRPr="008D7D91">
        <w:rPr>
          <w:color w:val="000000" w:themeColor="text1"/>
        </w:rPr>
        <w:t xml:space="preserve"> об отказе в приеме документов, необходимых для предоставления муниципальной услуги (возврате заявления заявителю)</w:t>
      </w:r>
    </w:p>
    <w:p w:rsidR="00FE5594" w:rsidRPr="008D7D91" w:rsidRDefault="00FE5594" w:rsidP="00FE5594">
      <w:pPr>
        <w:spacing w:after="0" w:line="240" w:lineRule="auto"/>
        <w:ind w:firstLine="67"/>
        <w:jc w:val="center"/>
        <w:rPr>
          <w:color w:val="000000" w:themeColor="text1"/>
        </w:rPr>
      </w:pPr>
    </w:p>
    <w:p w:rsidR="00FE5594" w:rsidRPr="008D7D91" w:rsidRDefault="00FE5594" w:rsidP="00FE5594">
      <w:pPr>
        <w:spacing w:after="0" w:line="240" w:lineRule="auto"/>
        <w:ind w:firstLine="709"/>
        <w:jc w:val="both"/>
        <w:rPr>
          <w:color w:val="000000" w:themeColor="text1"/>
        </w:rPr>
      </w:pPr>
      <w:r w:rsidRPr="008D7D91">
        <w:rPr>
          <w:color w:val="000000" w:themeColor="text1"/>
        </w:rPr>
        <w:t>Настоящим подтверждается, что при приеме заявления на предоставления муниципальной услуги «Предоставление разрешения на осуществление земляных работ</w:t>
      </w:r>
      <w:r>
        <w:rPr>
          <w:color w:val="000000" w:themeColor="text1"/>
        </w:rPr>
        <w:t>»</w:t>
      </w:r>
      <w:r w:rsidRPr="008D7D91">
        <w:rPr>
          <w:color w:val="000000" w:themeColor="text1"/>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w:t>
      </w:r>
      <w:r w:rsidR="0034625D">
        <w:rPr>
          <w:color w:val="000000" w:themeColor="text1"/>
        </w:rPr>
        <w:t xml:space="preserve"> </w:t>
      </w:r>
      <w:r w:rsidRPr="008D7D91">
        <w:rPr>
          <w:color w:val="000000" w:themeColor="text1"/>
        </w:rPr>
        <w:t>именно:</w:t>
      </w:r>
    </w:p>
    <w:p w:rsidR="00FE5594" w:rsidRPr="008D7D91" w:rsidRDefault="00FE5594" w:rsidP="00FE5594">
      <w:pPr>
        <w:pBdr>
          <w:bottom w:val="single" w:sz="12" w:space="1" w:color="auto"/>
        </w:pBdr>
        <w:spacing w:after="0" w:line="240" w:lineRule="auto"/>
        <w:jc w:val="both"/>
        <w:rPr>
          <w:color w:val="000000" w:themeColor="text1"/>
        </w:rPr>
      </w:pPr>
    </w:p>
    <w:p w:rsidR="00FE5594" w:rsidRPr="008D7D91" w:rsidRDefault="00FE5594" w:rsidP="00FE5594">
      <w:pPr>
        <w:spacing w:after="0" w:line="240" w:lineRule="auto"/>
        <w:jc w:val="center"/>
        <w:rPr>
          <w:color w:val="000000" w:themeColor="text1"/>
          <w:sz w:val="22"/>
        </w:rPr>
      </w:pPr>
      <w:r w:rsidRPr="008D7D91">
        <w:rPr>
          <w:color w:val="000000" w:themeColor="text1"/>
          <w:sz w:val="22"/>
        </w:rPr>
        <w:t>(указать основание)</w:t>
      </w:r>
    </w:p>
    <w:p w:rsidR="00FE5594" w:rsidRPr="008D7D91" w:rsidRDefault="00FE5594" w:rsidP="00FE5594">
      <w:pPr>
        <w:pBdr>
          <w:bottom w:val="single" w:sz="12" w:space="3" w:color="auto"/>
        </w:pBdr>
        <w:spacing w:after="0" w:line="240" w:lineRule="auto"/>
        <w:jc w:val="center"/>
        <w:rPr>
          <w:color w:val="000000" w:themeColor="text1"/>
          <w:sz w:val="22"/>
        </w:rPr>
      </w:pPr>
    </w:p>
    <w:p w:rsidR="00FE5594" w:rsidRPr="008D7D91" w:rsidRDefault="00FE5594" w:rsidP="00FE5594">
      <w:pPr>
        <w:pBdr>
          <w:bottom w:val="single" w:sz="12" w:space="3" w:color="auto"/>
        </w:pBdr>
        <w:spacing w:after="0" w:line="240" w:lineRule="auto"/>
        <w:rPr>
          <w:color w:val="000000" w:themeColor="text1"/>
          <w:sz w:val="22"/>
        </w:rPr>
      </w:pPr>
      <w:r w:rsidRPr="008D7D91">
        <w:rPr>
          <w:color w:val="000000" w:themeColor="text1"/>
        </w:rPr>
        <w:t>________________</w:t>
      </w:r>
      <w:r w:rsidR="0034625D">
        <w:rPr>
          <w:color w:val="000000" w:themeColor="text1"/>
        </w:rPr>
        <w:t xml:space="preserve"> </w:t>
      </w:r>
      <w:r w:rsidRPr="008D7D91">
        <w:rPr>
          <w:color w:val="000000" w:themeColor="text1"/>
        </w:rPr>
        <w:t xml:space="preserve">___________ __________________ </w:t>
      </w:r>
    </w:p>
    <w:p w:rsidR="00FE5594" w:rsidRPr="008D7D91" w:rsidRDefault="00FE5594" w:rsidP="00FE5594">
      <w:pPr>
        <w:spacing w:after="0" w:line="240" w:lineRule="auto"/>
        <w:jc w:val="both"/>
        <w:rPr>
          <w:color w:val="000000" w:themeColor="text1"/>
          <w:sz w:val="22"/>
        </w:rPr>
      </w:pPr>
      <w:r w:rsidRPr="008D7D91">
        <w:rPr>
          <w:color w:val="000000" w:themeColor="text1"/>
          <w:sz w:val="22"/>
        </w:rPr>
        <w:t>(должностное лицо, уполномоченное (подпись)(инициалы, фамилия)</w:t>
      </w:r>
      <w:r w:rsidR="0034625D">
        <w:rPr>
          <w:color w:val="000000" w:themeColor="text1"/>
          <w:sz w:val="22"/>
        </w:rPr>
        <w:t xml:space="preserve"> </w:t>
      </w:r>
      <w:r w:rsidRPr="008D7D91">
        <w:rPr>
          <w:color w:val="000000" w:themeColor="text1"/>
          <w:sz w:val="22"/>
        </w:rPr>
        <w:t xml:space="preserve"> </w:t>
      </w:r>
    </w:p>
    <w:p w:rsidR="00FE5594" w:rsidRPr="008D7D91" w:rsidRDefault="00FE5594" w:rsidP="00FE5594">
      <w:pPr>
        <w:spacing w:after="0" w:line="240" w:lineRule="auto"/>
        <w:jc w:val="both"/>
        <w:rPr>
          <w:color w:val="000000" w:themeColor="text1"/>
          <w:sz w:val="22"/>
        </w:rPr>
      </w:pPr>
      <w:r w:rsidRPr="008D7D91">
        <w:rPr>
          <w:color w:val="000000" w:themeColor="text1"/>
          <w:sz w:val="22"/>
        </w:rPr>
        <w:t xml:space="preserve">на принятие решения об отказе </w:t>
      </w:r>
    </w:p>
    <w:p w:rsidR="00FE5594" w:rsidRPr="008D7D91" w:rsidRDefault="00FE5594" w:rsidP="00FE5594">
      <w:pPr>
        <w:spacing w:after="0" w:line="240" w:lineRule="auto"/>
        <w:jc w:val="both"/>
        <w:rPr>
          <w:color w:val="000000" w:themeColor="text1"/>
          <w:sz w:val="22"/>
        </w:rPr>
      </w:pPr>
      <w:r w:rsidRPr="008D7D91">
        <w:rPr>
          <w:color w:val="000000" w:themeColor="text1"/>
          <w:sz w:val="22"/>
        </w:rPr>
        <w:t>в приеме документов</w:t>
      </w:r>
    </w:p>
    <w:p w:rsidR="00FE5594" w:rsidRPr="008D7D91" w:rsidRDefault="00FE5594" w:rsidP="00FE5594">
      <w:pPr>
        <w:spacing w:after="0" w:line="240" w:lineRule="auto"/>
        <w:jc w:val="both"/>
        <w:rPr>
          <w:color w:val="000000" w:themeColor="text1"/>
          <w:sz w:val="22"/>
        </w:rPr>
      </w:pPr>
      <w:r w:rsidRPr="008D7D91">
        <w:rPr>
          <w:color w:val="000000" w:themeColor="text1"/>
          <w:sz w:val="22"/>
        </w:rPr>
        <w:t xml:space="preserve">(возврате заявления заявителю) </w:t>
      </w:r>
    </w:p>
    <w:p w:rsidR="00FE5594" w:rsidRPr="008D7D91" w:rsidRDefault="00FE5594" w:rsidP="00FE5594">
      <w:pPr>
        <w:spacing w:after="0" w:line="240" w:lineRule="auto"/>
        <w:jc w:val="both"/>
        <w:rPr>
          <w:color w:val="000000" w:themeColor="text1"/>
          <w:sz w:val="22"/>
        </w:rPr>
      </w:pPr>
    </w:p>
    <w:p w:rsidR="00FE5594" w:rsidRPr="008D7D91" w:rsidRDefault="0034625D" w:rsidP="00FE5594">
      <w:pPr>
        <w:spacing w:after="0" w:line="240" w:lineRule="auto"/>
        <w:jc w:val="both"/>
        <w:rPr>
          <w:color w:val="000000" w:themeColor="text1"/>
          <w:sz w:val="22"/>
        </w:rPr>
      </w:pPr>
      <w:r>
        <w:rPr>
          <w:color w:val="000000" w:themeColor="text1"/>
          <w:sz w:val="22"/>
        </w:rPr>
        <w:t xml:space="preserve"> </w:t>
      </w:r>
      <w:r w:rsidR="00FE5594" w:rsidRPr="008D7D91">
        <w:rPr>
          <w:color w:val="000000" w:themeColor="text1"/>
          <w:sz w:val="22"/>
        </w:rPr>
        <w:t xml:space="preserve"> М.П. « __» ________20___г.</w:t>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sectPr w:rsidR="00FE5594" w:rsidRPr="008D7D91" w:rsidSect="0034625D">
          <w:headerReference w:type="default" r:id="rId20"/>
          <w:pgSz w:w="11905" w:h="16838"/>
          <w:pgMar w:top="709" w:right="565" w:bottom="567" w:left="1276" w:header="283" w:footer="0" w:gutter="0"/>
          <w:cols w:space="720"/>
          <w:noEndnote/>
          <w:titlePg/>
          <w:docGrid w:linePitch="381"/>
        </w:sectPr>
      </w:pPr>
    </w:p>
    <w:p w:rsidR="00FE5594" w:rsidRPr="008D7D91" w:rsidRDefault="00FE5594" w:rsidP="00FE5594">
      <w:pPr>
        <w:widowControl w:val="0"/>
        <w:tabs>
          <w:tab w:val="left" w:pos="567"/>
        </w:tabs>
        <w:spacing w:after="0" w:line="240" w:lineRule="auto"/>
        <w:ind w:right="-1590"/>
        <w:contextualSpacing/>
        <w:jc w:val="right"/>
        <w:rPr>
          <w:b/>
          <w:color w:val="000000" w:themeColor="text1"/>
          <w:sz w:val="24"/>
          <w:szCs w:val="24"/>
        </w:rPr>
      </w:pPr>
      <w:r w:rsidRPr="008D7D91">
        <w:rPr>
          <w:b/>
          <w:color w:val="000000" w:themeColor="text1"/>
          <w:sz w:val="24"/>
          <w:szCs w:val="24"/>
        </w:rPr>
        <w:t>Приложение №5</w:t>
      </w:r>
    </w:p>
    <w:p w:rsidR="00FE5594" w:rsidRPr="008D7D91" w:rsidRDefault="0034625D" w:rsidP="00FE5594">
      <w:pPr>
        <w:widowControl w:val="0"/>
        <w:tabs>
          <w:tab w:val="left" w:pos="567"/>
        </w:tabs>
        <w:spacing w:after="0" w:line="240" w:lineRule="auto"/>
        <w:ind w:right="-1590"/>
        <w:contextualSpacing/>
        <w:jc w:val="right"/>
        <w:rPr>
          <w:b/>
          <w:color w:val="000000" w:themeColor="text1"/>
          <w:sz w:val="24"/>
          <w:szCs w:val="24"/>
        </w:rPr>
      </w:pPr>
      <w:r>
        <w:rPr>
          <w:b/>
          <w:color w:val="000000" w:themeColor="text1"/>
          <w:sz w:val="24"/>
          <w:szCs w:val="24"/>
        </w:rPr>
        <w:t xml:space="preserve"> </w:t>
      </w:r>
      <w:r w:rsidR="00FE5594" w:rsidRPr="008D7D91">
        <w:rPr>
          <w:b/>
          <w:color w:val="000000" w:themeColor="text1"/>
          <w:sz w:val="24"/>
          <w:szCs w:val="24"/>
        </w:rPr>
        <w:t xml:space="preserve">к Административному регламенту </w:t>
      </w:r>
    </w:p>
    <w:tbl>
      <w:tblPr>
        <w:tblW w:w="5668" w:type="pct"/>
        <w:tblLook w:val="01E0" w:firstRow="1" w:lastRow="1" w:firstColumn="1" w:lastColumn="1" w:noHBand="0" w:noVBand="0"/>
      </w:tblPr>
      <w:tblGrid>
        <w:gridCol w:w="14588"/>
      </w:tblGrid>
      <w:tr w:rsidR="00FE5594" w:rsidRPr="008D7D91" w:rsidTr="00396D15">
        <w:trPr>
          <w:trHeight w:val="584"/>
        </w:trPr>
        <w:tc>
          <w:tcPr>
            <w:tcW w:w="5000" w:type="pct"/>
          </w:tcPr>
          <w:p w:rsidR="00FE5594" w:rsidRPr="008D7D91" w:rsidRDefault="00FE5594" w:rsidP="00396D1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tc>
      </w:tr>
    </w:tbl>
    <w:p w:rsidR="00FE5594" w:rsidRPr="008D7D91" w:rsidRDefault="00FE5594" w:rsidP="00FE5594">
      <w:pPr>
        <w:spacing w:after="0" w:line="240" w:lineRule="auto"/>
        <w:ind w:firstLine="67"/>
        <w:jc w:val="center"/>
        <w:rPr>
          <w:color w:val="000000" w:themeColor="text1"/>
          <w:sz w:val="24"/>
          <w:szCs w:val="24"/>
        </w:rPr>
      </w:pPr>
      <w:r w:rsidRPr="008D7D91">
        <w:rPr>
          <w:color w:val="000000" w:themeColor="text1"/>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FE5594" w:rsidRPr="008D7D91" w:rsidRDefault="00FE5594" w:rsidP="00FE5594">
      <w:pPr>
        <w:spacing w:after="0" w:line="240" w:lineRule="auto"/>
        <w:ind w:firstLine="67"/>
        <w:jc w:val="both"/>
        <w:rPr>
          <w:color w:val="000000" w:themeColor="text1"/>
          <w:sz w:val="24"/>
          <w:szCs w:val="24"/>
        </w:rPr>
      </w:pPr>
    </w:p>
    <w:tbl>
      <w:tblPr>
        <w:tblStyle w:val="af4"/>
        <w:tblW w:w="14951" w:type="dxa"/>
        <w:tblLook w:val="04A0" w:firstRow="1" w:lastRow="0" w:firstColumn="1" w:lastColumn="0" w:noHBand="0" w:noVBand="1"/>
      </w:tblPr>
      <w:tblGrid>
        <w:gridCol w:w="2615"/>
        <w:gridCol w:w="2615"/>
        <w:gridCol w:w="2224"/>
        <w:gridCol w:w="2234"/>
        <w:gridCol w:w="2648"/>
        <w:gridCol w:w="2615"/>
      </w:tblGrid>
      <w:tr w:rsidR="00FE5594" w:rsidRPr="008D7D91" w:rsidTr="00396D15">
        <w:trPr>
          <w:trHeight w:val="446"/>
        </w:trPr>
        <w:tc>
          <w:tcPr>
            <w:tcW w:w="2615"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Основание для начала административной процедуры</w:t>
            </w:r>
          </w:p>
        </w:tc>
        <w:tc>
          <w:tcPr>
            <w:tcW w:w="2615"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Содержание административных действий</w:t>
            </w:r>
          </w:p>
        </w:tc>
        <w:tc>
          <w:tcPr>
            <w:tcW w:w="2224"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Срок выполнения административных действий</w:t>
            </w:r>
          </w:p>
        </w:tc>
        <w:tc>
          <w:tcPr>
            <w:tcW w:w="2234"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Должностное лицо, ответственное за выполнение административного действия</w:t>
            </w:r>
          </w:p>
        </w:tc>
        <w:tc>
          <w:tcPr>
            <w:tcW w:w="2648"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Критерии принятия решения</w:t>
            </w:r>
          </w:p>
        </w:tc>
        <w:tc>
          <w:tcPr>
            <w:tcW w:w="2615"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Результат административного действия, способ фиксации</w:t>
            </w:r>
          </w:p>
        </w:tc>
      </w:tr>
      <w:tr w:rsidR="00FE5594" w:rsidRPr="008D7D91" w:rsidTr="00396D15">
        <w:trPr>
          <w:trHeight w:val="430"/>
        </w:trPr>
        <w:tc>
          <w:tcPr>
            <w:tcW w:w="2615"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1</w:t>
            </w:r>
          </w:p>
        </w:tc>
        <w:tc>
          <w:tcPr>
            <w:tcW w:w="2615"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2</w:t>
            </w:r>
          </w:p>
        </w:tc>
        <w:tc>
          <w:tcPr>
            <w:tcW w:w="2224"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3</w:t>
            </w:r>
          </w:p>
        </w:tc>
        <w:tc>
          <w:tcPr>
            <w:tcW w:w="2234"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4</w:t>
            </w:r>
          </w:p>
        </w:tc>
        <w:tc>
          <w:tcPr>
            <w:tcW w:w="2648"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5</w:t>
            </w:r>
          </w:p>
        </w:tc>
        <w:tc>
          <w:tcPr>
            <w:tcW w:w="2615" w:type="dxa"/>
          </w:tcPr>
          <w:p w:rsidR="00FE5594" w:rsidRPr="008D7D91" w:rsidRDefault="00FE5594" w:rsidP="00396D15">
            <w:pPr>
              <w:autoSpaceDE w:val="0"/>
              <w:autoSpaceDN w:val="0"/>
              <w:adjustRightInd w:val="0"/>
              <w:jc w:val="center"/>
              <w:rPr>
                <w:color w:val="000000" w:themeColor="text1"/>
                <w:sz w:val="24"/>
                <w:szCs w:val="24"/>
              </w:rPr>
            </w:pPr>
            <w:r w:rsidRPr="008D7D91">
              <w:rPr>
                <w:color w:val="000000" w:themeColor="text1"/>
                <w:sz w:val="24"/>
                <w:szCs w:val="24"/>
              </w:rPr>
              <w:t>6</w:t>
            </w:r>
          </w:p>
        </w:tc>
      </w:tr>
      <w:tr w:rsidR="00FE5594" w:rsidRPr="008D7D91" w:rsidTr="00396D15">
        <w:trPr>
          <w:trHeight w:val="446"/>
        </w:trPr>
        <w:tc>
          <w:tcPr>
            <w:tcW w:w="14951" w:type="dxa"/>
            <w:gridSpan w:val="6"/>
          </w:tcPr>
          <w:p w:rsidR="00FE5594" w:rsidRPr="008D7D91" w:rsidRDefault="00FE5594" w:rsidP="00FE5594">
            <w:pPr>
              <w:pStyle w:val="a3"/>
              <w:numPr>
                <w:ilvl w:val="0"/>
                <w:numId w:val="12"/>
              </w:num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Прием и регистрация заявления</w:t>
            </w:r>
          </w:p>
        </w:tc>
      </w:tr>
      <w:tr w:rsidR="00FE5594" w:rsidRPr="008D7D91" w:rsidTr="00396D15">
        <w:trPr>
          <w:trHeight w:val="446"/>
        </w:trPr>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поступление</w:t>
            </w:r>
            <w:r w:rsidR="0034625D" w:rsidRPr="0034625D">
              <w:rPr>
                <w:color w:val="000000" w:themeColor="text1"/>
                <w:sz w:val="20"/>
                <w:szCs w:val="20"/>
              </w:rPr>
              <w:t xml:space="preserve"> </w:t>
            </w:r>
            <w:r w:rsidRPr="0034625D">
              <w:rPr>
                <w:color w:val="000000" w:themeColor="text1"/>
                <w:sz w:val="20"/>
                <w:szCs w:val="20"/>
              </w:rPr>
              <w:t xml:space="preserve">заявления и документов в Администрацию (Уполномоченный орган) </w:t>
            </w:r>
          </w:p>
        </w:tc>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 </w:t>
            </w:r>
          </w:p>
        </w:tc>
        <w:tc>
          <w:tcPr>
            <w:tcW w:w="2224"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1 рабочий день</w:t>
            </w:r>
          </w:p>
        </w:tc>
        <w:tc>
          <w:tcPr>
            <w:tcW w:w="2234"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648"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наличие/отсутствие оснований для отказа в приеме документов предусмотренных пунктами 2.12. и 2.13 Административного регламента предоставления муниципальной услуги «Предоставление разрешения на осуществление земляных работ» (далее -(Административный регламент)</w:t>
            </w:r>
          </w:p>
        </w:tc>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регистрация заявления и документов в системе делопроизводства (присвоение номера и датирование); </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отказ в приеме документов:</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в случае поступления почтовым отправлением или через многофункциональный центр -</w:t>
            </w:r>
            <w:r w:rsidR="0034625D" w:rsidRPr="0034625D">
              <w:rPr>
                <w:color w:val="000000" w:themeColor="text1"/>
                <w:sz w:val="20"/>
                <w:szCs w:val="20"/>
              </w:rPr>
              <w:t xml:space="preserve"> </w:t>
            </w:r>
            <w:r w:rsidRPr="0034625D">
              <w:rPr>
                <w:color w:val="000000" w:themeColor="text1"/>
                <w:sz w:val="20"/>
                <w:szCs w:val="20"/>
              </w:rPr>
              <w:t>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FE5594" w:rsidRPr="0034625D" w:rsidRDefault="00FE5594" w:rsidP="00396D15">
            <w:pPr>
              <w:autoSpaceDE w:val="0"/>
              <w:autoSpaceDN w:val="0"/>
              <w:adjustRightInd w:val="0"/>
              <w:jc w:val="both"/>
              <w:rPr>
                <w:color w:val="000000" w:themeColor="text1"/>
                <w:sz w:val="20"/>
                <w:szCs w:val="20"/>
              </w:rPr>
            </w:pPr>
          </w:p>
        </w:tc>
      </w:tr>
      <w:tr w:rsidR="00FE5594" w:rsidRPr="008D7D91" w:rsidTr="00396D15">
        <w:trPr>
          <w:trHeight w:val="446"/>
        </w:trPr>
        <w:tc>
          <w:tcPr>
            <w:tcW w:w="14951" w:type="dxa"/>
            <w:gridSpan w:val="6"/>
          </w:tcPr>
          <w:p w:rsidR="00FE5594" w:rsidRPr="008D7D91" w:rsidRDefault="00FE5594" w:rsidP="00FE5594">
            <w:pPr>
              <w:pStyle w:val="a3"/>
              <w:numPr>
                <w:ilvl w:val="0"/>
                <w:numId w:val="12"/>
              </w:numPr>
              <w:autoSpaceDE w:val="0"/>
              <w:autoSpaceDN w:val="0"/>
              <w:adjustRightInd w:val="0"/>
              <w:spacing w:after="0" w:line="240" w:lineRule="auto"/>
              <w:jc w:val="center"/>
              <w:rPr>
                <w:color w:val="000000" w:themeColor="text1"/>
                <w:sz w:val="24"/>
                <w:szCs w:val="24"/>
              </w:rPr>
            </w:pPr>
            <w:r w:rsidRPr="008D7D91">
              <w:rPr>
                <w:color w:val="000000" w:themeColor="text1"/>
                <w:sz w:val="24"/>
                <w:szCs w:val="24"/>
              </w:rPr>
              <w:t>Рассмотрение заявления и приложенных к нему документов, формирование и направление межведомственных запросов</w:t>
            </w:r>
          </w:p>
        </w:tc>
      </w:tr>
      <w:tr w:rsidR="00FE5594" w:rsidRPr="0034625D" w:rsidTr="00396D15">
        <w:trPr>
          <w:trHeight w:val="880"/>
        </w:trPr>
        <w:tc>
          <w:tcPr>
            <w:tcW w:w="2615" w:type="dxa"/>
            <w:vMerge w:val="restart"/>
          </w:tcPr>
          <w:p w:rsidR="00FE5594" w:rsidRPr="0034625D" w:rsidRDefault="00FE5594" w:rsidP="00396D15">
            <w:pPr>
              <w:widowControl w:val="0"/>
              <w:tabs>
                <w:tab w:val="left" w:pos="567"/>
                <w:tab w:val="left" w:pos="1134"/>
              </w:tabs>
              <w:contextualSpacing/>
              <w:jc w:val="both"/>
              <w:rPr>
                <w:color w:val="000000" w:themeColor="text1"/>
                <w:sz w:val="20"/>
                <w:szCs w:val="20"/>
              </w:rPr>
            </w:pP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получение</w:t>
            </w:r>
            <w:r w:rsidR="0034625D" w:rsidRPr="0034625D">
              <w:rPr>
                <w:color w:val="000000" w:themeColor="text1"/>
                <w:sz w:val="20"/>
                <w:szCs w:val="20"/>
              </w:rPr>
              <w:t xml:space="preserve"> </w:t>
            </w:r>
            <w:r w:rsidRPr="0034625D">
              <w:rPr>
                <w:color w:val="000000" w:themeColor="text1"/>
                <w:sz w:val="20"/>
                <w:szCs w:val="20"/>
              </w:rPr>
              <w:t>зарегистрированного заявление и приложенных к нему документов должностным лицом Администрации (Уполномоченного органа);</w:t>
            </w: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проверка зарегистрированного заявления и прилагаемых к нему документов.</w:t>
            </w:r>
            <w:r w:rsidR="0034625D" w:rsidRPr="0034625D">
              <w:rPr>
                <w:color w:val="000000" w:themeColor="text1"/>
                <w:sz w:val="20"/>
                <w:szCs w:val="20"/>
              </w:rPr>
              <w:t xml:space="preserve"> </w:t>
            </w:r>
            <w:r w:rsidRPr="0034625D">
              <w:rPr>
                <w:color w:val="000000" w:themeColor="text1"/>
                <w:sz w:val="20"/>
                <w:szCs w:val="20"/>
              </w:rPr>
              <w:t xml:space="preserve">соответствие требованиям, предусмотренным п. 2.8 и п.2.9 Административного регламента и </w:t>
            </w:r>
          </w:p>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наличие оснований для отказа в предоставлении услуги, предусмотренных п. 2.14.2 Административного регламента</w:t>
            </w:r>
          </w:p>
        </w:tc>
        <w:tc>
          <w:tcPr>
            <w:tcW w:w="2224"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в течение рабочего дня с момента регистрации заявления </w:t>
            </w:r>
          </w:p>
        </w:tc>
        <w:tc>
          <w:tcPr>
            <w:tcW w:w="2234"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648"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w:t>
            </w: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E5594" w:rsidRPr="0034625D" w:rsidTr="00396D15">
        <w:trPr>
          <w:trHeight w:val="876"/>
        </w:trPr>
        <w:tc>
          <w:tcPr>
            <w:tcW w:w="2615" w:type="dxa"/>
            <w:vMerge/>
          </w:tcPr>
          <w:p w:rsidR="00FE5594" w:rsidRPr="0034625D" w:rsidRDefault="00FE5594" w:rsidP="00396D15">
            <w:pPr>
              <w:widowControl w:val="0"/>
              <w:tabs>
                <w:tab w:val="left" w:pos="567"/>
                <w:tab w:val="left" w:pos="1134"/>
              </w:tabs>
              <w:contextualSpacing/>
              <w:jc w:val="both"/>
              <w:rPr>
                <w:color w:val="000000" w:themeColor="text1"/>
                <w:sz w:val="20"/>
                <w:szCs w:val="20"/>
              </w:rPr>
            </w:pP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направление межведомственных запросов </w:t>
            </w:r>
          </w:p>
        </w:tc>
        <w:tc>
          <w:tcPr>
            <w:tcW w:w="2224"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в течение рабочего дня с момента регистрации заявления </w:t>
            </w:r>
          </w:p>
        </w:tc>
        <w:tc>
          <w:tcPr>
            <w:tcW w:w="2234" w:type="dxa"/>
            <w:vMerge/>
          </w:tcPr>
          <w:p w:rsidR="00FE5594" w:rsidRPr="0034625D" w:rsidRDefault="00FE5594" w:rsidP="00396D15">
            <w:pPr>
              <w:autoSpaceDE w:val="0"/>
              <w:autoSpaceDN w:val="0"/>
              <w:adjustRightInd w:val="0"/>
              <w:rPr>
                <w:color w:val="000000" w:themeColor="text1"/>
                <w:sz w:val="20"/>
                <w:szCs w:val="20"/>
              </w:rPr>
            </w:pPr>
          </w:p>
        </w:tc>
        <w:tc>
          <w:tcPr>
            <w:tcW w:w="2648"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направление межведомственных запросов в органы (организации) предоставляющие документы (сведения) предусмотренные пунктом 2.3. Административного регламента.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FE5594" w:rsidRPr="0034625D" w:rsidTr="00396D15">
        <w:trPr>
          <w:trHeight w:val="876"/>
        </w:trPr>
        <w:tc>
          <w:tcPr>
            <w:tcW w:w="2615" w:type="dxa"/>
            <w:vMerge/>
          </w:tcPr>
          <w:p w:rsidR="00FE5594" w:rsidRPr="0034625D" w:rsidRDefault="00FE5594" w:rsidP="00396D15">
            <w:pPr>
              <w:widowControl w:val="0"/>
              <w:tabs>
                <w:tab w:val="left" w:pos="567"/>
                <w:tab w:val="left" w:pos="1134"/>
              </w:tabs>
              <w:contextualSpacing/>
              <w:jc w:val="both"/>
              <w:rPr>
                <w:color w:val="000000" w:themeColor="text1"/>
                <w:sz w:val="20"/>
                <w:szCs w:val="20"/>
              </w:rPr>
            </w:pPr>
          </w:p>
        </w:tc>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направление межведомственных запросов</w:t>
            </w:r>
          </w:p>
        </w:tc>
        <w:tc>
          <w:tcPr>
            <w:tcW w:w="2224"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 в течение рабочего дня с момента регистрации заявления </w:t>
            </w:r>
          </w:p>
        </w:tc>
        <w:tc>
          <w:tcPr>
            <w:tcW w:w="2234" w:type="dxa"/>
            <w:vMerge/>
          </w:tcPr>
          <w:p w:rsidR="00FE5594" w:rsidRPr="0034625D" w:rsidRDefault="00FE5594" w:rsidP="00396D15">
            <w:pPr>
              <w:autoSpaceDE w:val="0"/>
              <w:autoSpaceDN w:val="0"/>
              <w:adjustRightInd w:val="0"/>
              <w:rPr>
                <w:color w:val="000000" w:themeColor="text1"/>
                <w:sz w:val="20"/>
                <w:szCs w:val="20"/>
              </w:rPr>
            </w:pPr>
          </w:p>
        </w:tc>
        <w:tc>
          <w:tcPr>
            <w:tcW w:w="2648"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направление межведомственных запросов в органы (организации) предоставляющие документы (сведения) предусмотренные подпунктами 2.8.5-2.8.7 пункта 2.8 Административного регламента, а также иных дополнительных документов.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FE5594" w:rsidRPr="0034625D" w:rsidTr="00396D15">
        <w:trPr>
          <w:trHeight w:val="2542"/>
        </w:trPr>
        <w:tc>
          <w:tcPr>
            <w:tcW w:w="2615" w:type="dxa"/>
            <w:vMerge/>
          </w:tcPr>
          <w:p w:rsidR="00FE5594" w:rsidRPr="0034625D" w:rsidRDefault="00FE5594" w:rsidP="00396D15">
            <w:pPr>
              <w:widowControl w:val="0"/>
              <w:tabs>
                <w:tab w:val="left" w:pos="567"/>
                <w:tab w:val="left" w:pos="1134"/>
              </w:tabs>
              <w:contextualSpacing/>
              <w:jc w:val="both"/>
              <w:rPr>
                <w:color w:val="000000" w:themeColor="text1"/>
                <w:sz w:val="20"/>
                <w:szCs w:val="20"/>
              </w:rPr>
            </w:pPr>
          </w:p>
        </w:tc>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получение ответов на межведомственные запросы, (формирование полного комплекта документов) </w:t>
            </w:r>
          </w:p>
        </w:tc>
        <w:tc>
          <w:tcPr>
            <w:tcW w:w="2224"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2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FE5594" w:rsidRPr="0034625D" w:rsidRDefault="00FE5594" w:rsidP="00396D15">
            <w:pPr>
              <w:autoSpaceDE w:val="0"/>
              <w:autoSpaceDN w:val="0"/>
              <w:adjustRightInd w:val="0"/>
              <w:rPr>
                <w:color w:val="000000" w:themeColor="text1"/>
                <w:sz w:val="20"/>
                <w:szCs w:val="20"/>
              </w:rPr>
            </w:pPr>
          </w:p>
        </w:tc>
        <w:tc>
          <w:tcPr>
            <w:tcW w:w="2648"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w:t>
            </w:r>
          </w:p>
        </w:tc>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получение документов и необходимой информации по запросам</w:t>
            </w:r>
          </w:p>
        </w:tc>
      </w:tr>
      <w:tr w:rsidR="00FE5594" w:rsidRPr="0034625D" w:rsidTr="00396D15">
        <w:trPr>
          <w:trHeight w:val="446"/>
        </w:trPr>
        <w:tc>
          <w:tcPr>
            <w:tcW w:w="14951" w:type="dxa"/>
            <w:gridSpan w:val="6"/>
          </w:tcPr>
          <w:p w:rsidR="00FE5594" w:rsidRPr="0034625D" w:rsidRDefault="00FE5594" w:rsidP="00FE5594">
            <w:pPr>
              <w:pStyle w:val="a3"/>
              <w:numPr>
                <w:ilvl w:val="0"/>
                <w:numId w:val="12"/>
              </w:numPr>
              <w:autoSpaceDE w:val="0"/>
              <w:autoSpaceDN w:val="0"/>
              <w:adjustRightInd w:val="0"/>
              <w:spacing w:after="0" w:line="240" w:lineRule="auto"/>
              <w:jc w:val="center"/>
              <w:rPr>
                <w:color w:val="000000" w:themeColor="text1"/>
                <w:sz w:val="20"/>
                <w:szCs w:val="20"/>
              </w:rPr>
            </w:pPr>
            <w:r w:rsidRPr="0034625D">
              <w:rPr>
                <w:color w:val="000000" w:themeColor="text1"/>
                <w:sz w:val="20"/>
                <w:szCs w:val="20"/>
              </w:rPr>
              <w:t>Принятие решения о предоставлении</w:t>
            </w:r>
            <w:r w:rsidR="0034625D" w:rsidRPr="0034625D">
              <w:rPr>
                <w:color w:val="000000" w:themeColor="text1"/>
                <w:sz w:val="20"/>
                <w:szCs w:val="20"/>
              </w:rPr>
              <w:t xml:space="preserve"> </w:t>
            </w:r>
            <w:r w:rsidRPr="0034625D">
              <w:rPr>
                <w:color w:val="000000" w:themeColor="text1"/>
                <w:sz w:val="20"/>
                <w:szCs w:val="20"/>
              </w:rPr>
              <w:t>разрешения на осуществлении земляных работ либо об отказе в предоставлении разрешения на осуществление земляных работ</w:t>
            </w:r>
          </w:p>
        </w:tc>
      </w:tr>
      <w:tr w:rsidR="00FE5594" w:rsidRPr="0034625D" w:rsidTr="00396D15">
        <w:trPr>
          <w:trHeight w:val="4692"/>
        </w:trPr>
        <w:tc>
          <w:tcPr>
            <w:tcW w:w="2615" w:type="dxa"/>
            <w:vMerge w:val="restart"/>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615" w:type="dxa"/>
          </w:tcPr>
          <w:p w:rsidR="00FE5594" w:rsidRPr="0034625D" w:rsidRDefault="00FE5594" w:rsidP="00396D15">
            <w:pPr>
              <w:widowControl w:val="0"/>
              <w:tabs>
                <w:tab w:val="left" w:pos="567"/>
                <w:tab w:val="left" w:pos="1134"/>
              </w:tabs>
              <w:contextualSpacing/>
              <w:rPr>
                <w:color w:val="000000" w:themeColor="text1"/>
                <w:sz w:val="20"/>
                <w:szCs w:val="20"/>
              </w:rPr>
            </w:pPr>
          </w:p>
          <w:p w:rsidR="00FE5594" w:rsidRPr="0034625D" w:rsidRDefault="00FE5594" w:rsidP="00396D15">
            <w:pPr>
              <w:widowControl w:val="0"/>
              <w:tabs>
                <w:tab w:val="left" w:pos="567"/>
                <w:tab w:val="left" w:pos="1134"/>
              </w:tabs>
              <w:contextualSpacing/>
              <w:jc w:val="both"/>
              <w:rPr>
                <w:color w:val="000000" w:themeColor="text1"/>
                <w:sz w:val="20"/>
                <w:szCs w:val="20"/>
              </w:rPr>
            </w:pPr>
            <w:r w:rsidRPr="0034625D">
              <w:rPr>
                <w:color w:val="000000" w:themeColor="text1"/>
                <w:sz w:val="20"/>
                <w:szCs w:val="20"/>
              </w:rPr>
              <w:t>принятие решения о предоставлении</w:t>
            </w:r>
            <w:r w:rsidR="0034625D" w:rsidRPr="0034625D">
              <w:rPr>
                <w:color w:val="000000" w:themeColor="text1"/>
                <w:sz w:val="20"/>
                <w:szCs w:val="20"/>
              </w:rPr>
              <w:t xml:space="preserve"> </w:t>
            </w:r>
            <w:r w:rsidRPr="0034625D">
              <w:rPr>
                <w:color w:val="000000" w:themeColor="text1"/>
                <w:sz w:val="20"/>
                <w:szCs w:val="20"/>
              </w:rPr>
              <w:t xml:space="preserve">разрешения на осуществления земляных работ </w:t>
            </w:r>
          </w:p>
        </w:tc>
        <w:tc>
          <w:tcPr>
            <w:tcW w:w="2224"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1 рабочий день</w:t>
            </w:r>
          </w:p>
        </w:tc>
        <w:tc>
          <w:tcPr>
            <w:tcW w:w="2234"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r w:rsidR="0034625D" w:rsidRPr="0034625D">
              <w:rPr>
                <w:color w:val="000000" w:themeColor="text1"/>
                <w:sz w:val="20"/>
                <w:szCs w:val="20"/>
              </w:rPr>
              <w:t xml:space="preserve"> </w:t>
            </w:r>
          </w:p>
        </w:tc>
        <w:tc>
          <w:tcPr>
            <w:tcW w:w="2648"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оформленное разрешение на осуществление земляных работ согласно приложению №3 к настоящему Административному регламенту</w:t>
            </w:r>
          </w:p>
        </w:tc>
      </w:tr>
      <w:tr w:rsidR="00FE5594" w:rsidRPr="0034625D" w:rsidTr="00396D15">
        <w:trPr>
          <w:trHeight w:val="1587"/>
        </w:trPr>
        <w:tc>
          <w:tcPr>
            <w:tcW w:w="2615" w:type="dxa"/>
            <w:vMerge/>
          </w:tcPr>
          <w:p w:rsidR="00FE5594" w:rsidRPr="0034625D" w:rsidRDefault="00FE5594" w:rsidP="00396D15">
            <w:pPr>
              <w:autoSpaceDE w:val="0"/>
              <w:autoSpaceDN w:val="0"/>
              <w:adjustRightInd w:val="0"/>
              <w:jc w:val="both"/>
              <w:rPr>
                <w:color w:val="000000" w:themeColor="text1"/>
                <w:sz w:val="20"/>
                <w:szCs w:val="20"/>
              </w:rPr>
            </w:pPr>
          </w:p>
        </w:tc>
        <w:tc>
          <w:tcPr>
            <w:tcW w:w="2615" w:type="dxa"/>
            <w:vMerge w:val="restart"/>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принятие решения</w:t>
            </w:r>
            <w:r w:rsidR="0034625D" w:rsidRPr="0034625D">
              <w:rPr>
                <w:color w:val="000000" w:themeColor="text1"/>
                <w:sz w:val="20"/>
                <w:szCs w:val="20"/>
              </w:rPr>
              <w:t xml:space="preserve"> </w:t>
            </w:r>
            <w:r w:rsidRPr="0034625D">
              <w:rPr>
                <w:color w:val="000000" w:themeColor="text1"/>
                <w:sz w:val="20"/>
                <w:szCs w:val="20"/>
              </w:rPr>
              <w:t>об отказе разрешения на осуществление земляных работ</w:t>
            </w:r>
          </w:p>
        </w:tc>
        <w:tc>
          <w:tcPr>
            <w:tcW w:w="2224" w:type="dxa"/>
            <w:vMerge/>
          </w:tcPr>
          <w:p w:rsidR="00FE5594" w:rsidRPr="0034625D" w:rsidRDefault="00FE5594" w:rsidP="00396D15">
            <w:pPr>
              <w:autoSpaceDE w:val="0"/>
              <w:autoSpaceDN w:val="0"/>
              <w:adjustRightInd w:val="0"/>
              <w:rPr>
                <w:color w:val="000000" w:themeColor="text1"/>
                <w:sz w:val="20"/>
                <w:szCs w:val="20"/>
              </w:rPr>
            </w:pPr>
          </w:p>
        </w:tc>
        <w:tc>
          <w:tcPr>
            <w:tcW w:w="2234" w:type="dxa"/>
            <w:vMerge/>
          </w:tcPr>
          <w:p w:rsidR="00FE5594" w:rsidRPr="0034625D" w:rsidRDefault="00FE5594" w:rsidP="00396D15">
            <w:pPr>
              <w:autoSpaceDE w:val="0"/>
              <w:autoSpaceDN w:val="0"/>
              <w:adjustRightInd w:val="0"/>
              <w:rPr>
                <w:color w:val="000000" w:themeColor="text1"/>
                <w:sz w:val="20"/>
                <w:szCs w:val="20"/>
              </w:rPr>
            </w:pPr>
          </w:p>
        </w:tc>
        <w:tc>
          <w:tcPr>
            <w:tcW w:w="2648"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2615"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согласованное, подписанное и зарегистрированное уполномоченным должностным лицом</w:t>
            </w:r>
          </w:p>
        </w:tc>
      </w:tr>
      <w:tr w:rsidR="00FE5594" w:rsidRPr="0034625D" w:rsidTr="00396D15">
        <w:trPr>
          <w:trHeight w:val="1587"/>
        </w:trPr>
        <w:tc>
          <w:tcPr>
            <w:tcW w:w="2615" w:type="dxa"/>
            <w:vMerge/>
          </w:tcPr>
          <w:p w:rsidR="00FE5594" w:rsidRPr="0034625D" w:rsidRDefault="00FE5594" w:rsidP="00396D15">
            <w:pPr>
              <w:autoSpaceDE w:val="0"/>
              <w:autoSpaceDN w:val="0"/>
              <w:adjustRightInd w:val="0"/>
              <w:jc w:val="both"/>
              <w:rPr>
                <w:color w:val="000000" w:themeColor="text1"/>
                <w:sz w:val="20"/>
                <w:szCs w:val="20"/>
              </w:rPr>
            </w:pPr>
          </w:p>
        </w:tc>
        <w:tc>
          <w:tcPr>
            <w:tcW w:w="2615" w:type="dxa"/>
            <w:vMerge/>
          </w:tcPr>
          <w:p w:rsidR="00FE5594" w:rsidRPr="0034625D" w:rsidRDefault="00FE5594" w:rsidP="00396D15">
            <w:pPr>
              <w:autoSpaceDE w:val="0"/>
              <w:autoSpaceDN w:val="0"/>
              <w:adjustRightInd w:val="0"/>
              <w:jc w:val="both"/>
              <w:rPr>
                <w:color w:val="000000" w:themeColor="text1"/>
                <w:sz w:val="20"/>
                <w:szCs w:val="20"/>
              </w:rPr>
            </w:pPr>
          </w:p>
        </w:tc>
        <w:tc>
          <w:tcPr>
            <w:tcW w:w="2224" w:type="dxa"/>
            <w:vMerge/>
          </w:tcPr>
          <w:p w:rsidR="00FE5594" w:rsidRPr="0034625D" w:rsidRDefault="00FE5594" w:rsidP="00396D15">
            <w:pPr>
              <w:autoSpaceDE w:val="0"/>
              <w:autoSpaceDN w:val="0"/>
              <w:adjustRightInd w:val="0"/>
              <w:rPr>
                <w:color w:val="000000" w:themeColor="text1"/>
                <w:sz w:val="20"/>
                <w:szCs w:val="20"/>
              </w:rPr>
            </w:pPr>
          </w:p>
        </w:tc>
        <w:tc>
          <w:tcPr>
            <w:tcW w:w="2234" w:type="dxa"/>
            <w:vMerge/>
          </w:tcPr>
          <w:p w:rsidR="00FE5594" w:rsidRPr="0034625D" w:rsidRDefault="00FE5594" w:rsidP="00396D15">
            <w:pPr>
              <w:autoSpaceDE w:val="0"/>
              <w:autoSpaceDN w:val="0"/>
              <w:adjustRightInd w:val="0"/>
              <w:rPr>
                <w:color w:val="000000" w:themeColor="text1"/>
                <w:sz w:val="20"/>
                <w:szCs w:val="20"/>
              </w:rPr>
            </w:pPr>
          </w:p>
        </w:tc>
        <w:tc>
          <w:tcPr>
            <w:tcW w:w="2648" w:type="dxa"/>
            <w:vMerge/>
          </w:tcPr>
          <w:p w:rsidR="00FE5594" w:rsidRPr="0034625D" w:rsidRDefault="00FE5594" w:rsidP="00396D15">
            <w:pPr>
              <w:autoSpaceDE w:val="0"/>
              <w:autoSpaceDN w:val="0"/>
              <w:adjustRightInd w:val="0"/>
              <w:rPr>
                <w:color w:val="000000" w:themeColor="text1"/>
                <w:sz w:val="20"/>
                <w:szCs w:val="20"/>
              </w:rPr>
            </w:pP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FE5594" w:rsidRPr="0034625D" w:rsidTr="00396D15">
        <w:trPr>
          <w:trHeight w:val="446"/>
        </w:trPr>
        <w:tc>
          <w:tcPr>
            <w:tcW w:w="14951" w:type="dxa"/>
            <w:gridSpan w:val="6"/>
          </w:tcPr>
          <w:p w:rsidR="00FE5594" w:rsidRPr="0034625D" w:rsidRDefault="00FE5594" w:rsidP="00396D15">
            <w:pPr>
              <w:autoSpaceDE w:val="0"/>
              <w:autoSpaceDN w:val="0"/>
              <w:adjustRightInd w:val="0"/>
              <w:ind w:left="360"/>
              <w:jc w:val="center"/>
              <w:rPr>
                <w:color w:val="000000" w:themeColor="text1"/>
                <w:sz w:val="20"/>
                <w:szCs w:val="20"/>
              </w:rPr>
            </w:pPr>
            <w:r w:rsidRPr="0034625D">
              <w:rPr>
                <w:color w:val="000000" w:themeColor="text1"/>
                <w:sz w:val="20"/>
                <w:szCs w:val="20"/>
              </w:rPr>
              <w:t>4. 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FE5594" w:rsidRPr="0034625D" w:rsidTr="00396D15">
        <w:trPr>
          <w:trHeight w:val="1587"/>
        </w:trPr>
        <w:tc>
          <w:tcPr>
            <w:tcW w:w="2615" w:type="dxa"/>
            <w:vMerge w:val="restart"/>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оформление разрешения на осуществление земляных работ разрешения на осуществление земляных работ </w:t>
            </w:r>
          </w:p>
        </w:tc>
        <w:tc>
          <w:tcPr>
            <w:tcW w:w="2224"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1 рабочий день с даты вынесения решения </w:t>
            </w:r>
          </w:p>
        </w:tc>
        <w:tc>
          <w:tcPr>
            <w:tcW w:w="2234"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r w:rsidR="0034625D" w:rsidRPr="0034625D">
              <w:rPr>
                <w:color w:val="000000" w:themeColor="text1"/>
                <w:sz w:val="20"/>
                <w:szCs w:val="20"/>
              </w:rPr>
              <w:t xml:space="preserve"> </w:t>
            </w:r>
          </w:p>
        </w:tc>
        <w:tc>
          <w:tcPr>
            <w:tcW w:w="2648"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w:t>
            </w: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направление (предоставление) заявителю разрешения на осуществление земляных работ</w:t>
            </w:r>
          </w:p>
        </w:tc>
      </w:tr>
      <w:tr w:rsidR="00FE5594" w:rsidRPr="0034625D" w:rsidTr="00396D15">
        <w:trPr>
          <w:trHeight w:val="1587"/>
        </w:trPr>
        <w:tc>
          <w:tcPr>
            <w:tcW w:w="2615" w:type="dxa"/>
            <w:vMerge/>
          </w:tcPr>
          <w:p w:rsidR="00FE5594" w:rsidRPr="0034625D" w:rsidRDefault="00FE5594" w:rsidP="00396D15">
            <w:pPr>
              <w:autoSpaceDE w:val="0"/>
              <w:autoSpaceDN w:val="0"/>
              <w:adjustRightInd w:val="0"/>
              <w:jc w:val="both"/>
              <w:rPr>
                <w:color w:val="000000" w:themeColor="text1"/>
                <w:sz w:val="20"/>
                <w:szCs w:val="20"/>
              </w:rPr>
            </w:pP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регистрация решения об отказе в предоставлении</w:t>
            </w:r>
            <w:r w:rsidR="0034625D" w:rsidRPr="0034625D">
              <w:rPr>
                <w:color w:val="000000" w:themeColor="text1"/>
                <w:sz w:val="20"/>
                <w:szCs w:val="20"/>
              </w:rPr>
              <w:t xml:space="preserve"> </w:t>
            </w:r>
            <w:r w:rsidRPr="0034625D">
              <w:rPr>
                <w:color w:val="000000" w:themeColor="text1"/>
                <w:sz w:val="20"/>
                <w:szCs w:val="20"/>
              </w:rPr>
              <w:t>разрешения на осуществление земляных работ</w:t>
            </w:r>
          </w:p>
        </w:tc>
        <w:tc>
          <w:tcPr>
            <w:tcW w:w="2224" w:type="dxa"/>
            <w:vMerge/>
          </w:tcPr>
          <w:p w:rsidR="00FE5594" w:rsidRPr="0034625D" w:rsidRDefault="00FE5594" w:rsidP="00396D15">
            <w:pPr>
              <w:autoSpaceDE w:val="0"/>
              <w:autoSpaceDN w:val="0"/>
              <w:adjustRightInd w:val="0"/>
              <w:rPr>
                <w:color w:val="000000" w:themeColor="text1"/>
                <w:sz w:val="20"/>
                <w:szCs w:val="20"/>
              </w:rPr>
            </w:pPr>
          </w:p>
        </w:tc>
        <w:tc>
          <w:tcPr>
            <w:tcW w:w="2234" w:type="dxa"/>
            <w:vMerge/>
          </w:tcPr>
          <w:p w:rsidR="00FE5594" w:rsidRPr="0034625D" w:rsidRDefault="00FE5594" w:rsidP="00396D15">
            <w:pPr>
              <w:autoSpaceDE w:val="0"/>
              <w:autoSpaceDN w:val="0"/>
              <w:adjustRightInd w:val="0"/>
              <w:rPr>
                <w:color w:val="000000" w:themeColor="text1"/>
                <w:sz w:val="20"/>
                <w:szCs w:val="20"/>
              </w:rPr>
            </w:pPr>
          </w:p>
        </w:tc>
        <w:tc>
          <w:tcPr>
            <w:tcW w:w="2648" w:type="dxa"/>
            <w:vMerge/>
          </w:tcPr>
          <w:p w:rsidR="00FE5594" w:rsidRPr="0034625D" w:rsidRDefault="00FE5594" w:rsidP="00396D15">
            <w:pPr>
              <w:autoSpaceDE w:val="0"/>
              <w:autoSpaceDN w:val="0"/>
              <w:adjustRightInd w:val="0"/>
              <w:rPr>
                <w:color w:val="000000" w:themeColor="text1"/>
                <w:sz w:val="20"/>
                <w:szCs w:val="20"/>
              </w:rPr>
            </w:pPr>
          </w:p>
        </w:tc>
        <w:tc>
          <w:tcPr>
            <w:tcW w:w="2615"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направление мотивированного решения об отказе в предоставлении</w:t>
            </w:r>
            <w:r w:rsidR="0034625D" w:rsidRPr="0034625D">
              <w:rPr>
                <w:color w:val="000000" w:themeColor="text1"/>
                <w:sz w:val="20"/>
                <w:szCs w:val="20"/>
              </w:rPr>
              <w:t xml:space="preserve"> </w:t>
            </w:r>
            <w:r w:rsidRPr="0034625D">
              <w:rPr>
                <w:color w:val="000000" w:themeColor="text1"/>
                <w:sz w:val="20"/>
                <w:szCs w:val="20"/>
              </w:rPr>
              <w:t>разрешения на осуществление земляных работ</w:t>
            </w:r>
          </w:p>
        </w:tc>
      </w:tr>
    </w:tbl>
    <w:p w:rsidR="00FE5594" w:rsidRPr="0034625D" w:rsidRDefault="00FE5594" w:rsidP="00FE5594">
      <w:pPr>
        <w:spacing w:after="0" w:line="240" w:lineRule="auto"/>
        <w:ind w:firstLine="67"/>
        <w:jc w:val="center"/>
        <w:rPr>
          <w:color w:val="000000" w:themeColor="text1"/>
          <w:sz w:val="20"/>
          <w:szCs w:val="20"/>
        </w:rPr>
      </w:pPr>
    </w:p>
    <w:p w:rsidR="00FE5594" w:rsidRPr="0034625D" w:rsidRDefault="00FE5594" w:rsidP="00FE5594">
      <w:pPr>
        <w:spacing w:after="0" w:line="240" w:lineRule="auto"/>
        <w:ind w:firstLine="67"/>
        <w:jc w:val="center"/>
        <w:rPr>
          <w:color w:val="000000" w:themeColor="text1"/>
          <w:sz w:val="20"/>
          <w:szCs w:val="20"/>
        </w:rPr>
      </w:pPr>
      <w:r w:rsidRPr="0034625D">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 в случае продления срока разрешения на осуществления земляных работ</w:t>
      </w:r>
    </w:p>
    <w:p w:rsidR="00FE5594" w:rsidRPr="0034625D" w:rsidRDefault="00FE5594" w:rsidP="00FE5594">
      <w:pPr>
        <w:autoSpaceDE w:val="0"/>
        <w:autoSpaceDN w:val="0"/>
        <w:adjustRightInd w:val="0"/>
        <w:spacing w:after="0" w:line="240" w:lineRule="auto"/>
        <w:rPr>
          <w:color w:val="000000" w:themeColor="text1"/>
          <w:sz w:val="20"/>
          <w:szCs w:val="20"/>
        </w:rPr>
      </w:pPr>
    </w:p>
    <w:tbl>
      <w:tblPr>
        <w:tblStyle w:val="af4"/>
        <w:tblW w:w="15027" w:type="dxa"/>
        <w:tblLook w:val="04A0" w:firstRow="1" w:lastRow="0" w:firstColumn="1" w:lastColumn="0" w:noHBand="0" w:noVBand="1"/>
      </w:tblPr>
      <w:tblGrid>
        <w:gridCol w:w="2476"/>
        <w:gridCol w:w="140"/>
        <w:gridCol w:w="2339"/>
        <w:gridCol w:w="278"/>
        <w:gridCol w:w="2200"/>
        <w:gridCol w:w="25"/>
        <w:gridCol w:w="2236"/>
        <w:gridCol w:w="223"/>
        <w:gridCol w:w="2427"/>
        <w:gridCol w:w="62"/>
        <w:gridCol w:w="2557"/>
        <w:gridCol w:w="64"/>
      </w:tblGrid>
      <w:tr w:rsidR="00FE5594" w:rsidRPr="0034625D" w:rsidTr="00396D15">
        <w:trPr>
          <w:trHeight w:val="304"/>
        </w:trPr>
        <w:tc>
          <w:tcPr>
            <w:tcW w:w="2476"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Основание для начала административной процедуры</w:t>
            </w:r>
          </w:p>
        </w:tc>
        <w:tc>
          <w:tcPr>
            <w:tcW w:w="247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Содержание административных действий</w:t>
            </w:r>
          </w:p>
        </w:tc>
        <w:tc>
          <w:tcPr>
            <w:tcW w:w="247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Срок выполнения административных процедур</w:t>
            </w:r>
          </w:p>
        </w:tc>
        <w:tc>
          <w:tcPr>
            <w:tcW w:w="2484" w:type="dxa"/>
            <w:gridSpan w:val="3"/>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ответственное за выполнение административного действия</w:t>
            </w:r>
          </w:p>
        </w:tc>
        <w:tc>
          <w:tcPr>
            <w:tcW w:w="248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Критерии принятия решения</w:t>
            </w:r>
          </w:p>
        </w:tc>
        <w:tc>
          <w:tcPr>
            <w:tcW w:w="2621"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Результат административного действия, способ фиксации</w:t>
            </w:r>
          </w:p>
        </w:tc>
      </w:tr>
      <w:tr w:rsidR="00FE5594" w:rsidRPr="0034625D" w:rsidTr="00396D15">
        <w:trPr>
          <w:trHeight w:val="304"/>
        </w:trPr>
        <w:tc>
          <w:tcPr>
            <w:tcW w:w="2476" w:type="dxa"/>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1</w:t>
            </w:r>
          </w:p>
        </w:tc>
        <w:tc>
          <w:tcPr>
            <w:tcW w:w="2479"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2</w:t>
            </w:r>
          </w:p>
        </w:tc>
        <w:tc>
          <w:tcPr>
            <w:tcW w:w="2478"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3</w:t>
            </w:r>
          </w:p>
        </w:tc>
        <w:tc>
          <w:tcPr>
            <w:tcW w:w="2484" w:type="dxa"/>
            <w:gridSpan w:val="3"/>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4</w:t>
            </w:r>
          </w:p>
        </w:tc>
        <w:tc>
          <w:tcPr>
            <w:tcW w:w="2489"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5</w:t>
            </w:r>
          </w:p>
        </w:tc>
        <w:tc>
          <w:tcPr>
            <w:tcW w:w="2621"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6</w:t>
            </w:r>
          </w:p>
        </w:tc>
      </w:tr>
      <w:tr w:rsidR="00FE5594" w:rsidRPr="0034625D" w:rsidTr="00396D15">
        <w:trPr>
          <w:trHeight w:val="304"/>
        </w:trPr>
        <w:tc>
          <w:tcPr>
            <w:tcW w:w="15027" w:type="dxa"/>
            <w:gridSpan w:val="12"/>
          </w:tcPr>
          <w:p w:rsidR="00FE5594" w:rsidRPr="0034625D" w:rsidRDefault="00FE5594" w:rsidP="00FE5594">
            <w:pPr>
              <w:pStyle w:val="a3"/>
              <w:numPr>
                <w:ilvl w:val="0"/>
                <w:numId w:val="16"/>
              </w:numPr>
              <w:autoSpaceDE w:val="0"/>
              <w:autoSpaceDN w:val="0"/>
              <w:adjustRightInd w:val="0"/>
              <w:spacing w:after="0" w:line="240" w:lineRule="auto"/>
              <w:jc w:val="center"/>
              <w:rPr>
                <w:color w:val="000000" w:themeColor="text1"/>
                <w:sz w:val="20"/>
                <w:szCs w:val="20"/>
              </w:rPr>
            </w:pPr>
            <w:r w:rsidRPr="0034625D">
              <w:rPr>
                <w:color w:val="000000" w:themeColor="text1"/>
                <w:sz w:val="20"/>
                <w:szCs w:val="20"/>
              </w:rPr>
              <w:t>Прием и регистрация заявления</w:t>
            </w:r>
          </w:p>
        </w:tc>
      </w:tr>
      <w:tr w:rsidR="00FE5594" w:rsidRPr="0034625D" w:rsidTr="00396D15">
        <w:trPr>
          <w:trHeight w:val="304"/>
        </w:trPr>
        <w:tc>
          <w:tcPr>
            <w:tcW w:w="2476"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поступление заявления и документов в Администрацию (Уполномоченный орган)</w:t>
            </w:r>
          </w:p>
        </w:tc>
        <w:tc>
          <w:tcPr>
            <w:tcW w:w="247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47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1 рабочий день </w:t>
            </w:r>
          </w:p>
        </w:tc>
        <w:tc>
          <w:tcPr>
            <w:tcW w:w="2484" w:type="dxa"/>
            <w:gridSpan w:val="3"/>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48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21" w:type="dxa"/>
            <w:gridSpan w:val="2"/>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регистрация заявления и документов в системе делопроизводства (присвоение номера и датирование); </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отказ в приеме документов:</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в случае поступления почтовым отправлением или через многофункциональный центр -</w:t>
            </w:r>
            <w:r w:rsidR="0034625D" w:rsidRPr="0034625D">
              <w:rPr>
                <w:color w:val="000000" w:themeColor="text1"/>
                <w:sz w:val="20"/>
                <w:szCs w:val="20"/>
              </w:rPr>
              <w:t xml:space="preserve"> </w:t>
            </w:r>
            <w:r w:rsidRPr="0034625D">
              <w:rPr>
                <w:color w:val="000000" w:themeColor="text1"/>
                <w:sz w:val="20"/>
                <w:szCs w:val="20"/>
              </w:rPr>
              <w:t>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FE5594" w:rsidRPr="0034625D" w:rsidRDefault="00FE5594" w:rsidP="00396D15">
            <w:pPr>
              <w:autoSpaceDE w:val="0"/>
              <w:autoSpaceDN w:val="0"/>
              <w:adjustRightInd w:val="0"/>
              <w:rPr>
                <w:color w:val="000000" w:themeColor="text1"/>
                <w:sz w:val="20"/>
                <w:szCs w:val="20"/>
              </w:rPr>
            </w:pPr>
          </w:p>
        </w:tc>
      </w:tr>
      <w:tr w:rsidR="00FE5594" w:rsidRPr="0034625D" w:rsidTr="00396D15">
        <w:trPr>
          <w:trHeight w:val="304"/>
        </w:trPr>
        <w:tc>
          <w:tcPr>
            <w:tcW w:w="15027" w:type="dxa"/>
            <w:gridSpan w:val="12"/>
          </w:tcPr>
          <w:p w:rsidR="00FE5594" w:rsidRPr="0034625D" w:rsidRDefault="00FE5594" w:rsidP="00FE5594">
            <w:pPr>
              <w:pStyle w:val="a3"/>
              <w:numPr>
                <w:ilvl w:val="0"/>
                <w:numId w:val="16"/>
              </w:numPr>
              <w:autoSpaceDE w:val="0"/>
              <w:autoSpaceDN w:val="0"/>
              <w:adjustRightInd w:val="0"/>
              <w:spacing w:after="0" w:line="240" w:lineRule="auto"/>
              <w:jc w:val="center"/>
              <w:rPr>
                <w:color w:val="000000" w:themeColor="text1"/>
                <w:sz w:val="20"/>
                <w:szCs w:val="20"/>
              </w:rPr>
            </w:pPr>
            <w:r w:rsidRPr="0034625D">
              <w:rPr>
                <w:color w:val="000000" w:themeColor="text1"/>
                <w:sz w:val="20"/>
                <w:szCs w:val="20"/>
              </w:rPr>
              <w:t>Рассмотрение заявления и приложенных к нему документов</w:t>
            </w:r>
          </w:p>
        </w:tc>
      </w:tr>
      <w:tr w:rsidR="00FE5594" w:rsidRPr="0034625D" w:rsidTr="00396D15">
        <w:trPr>
          <w:trHeight w:val="304"/>
        </w:trPr>
        <w:tc>
          <w:tcPr>
            <w:tcW w:w="2476"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получение зарегистрированного заявление и приложенных к нему документов должностным лицом Администрации (Уполномоченного органа);</w:t>
            </w:r>
          </w:p>
        </w:tc>
        <w:tc>
          <w:tcPr>
            <w:tcW w:w="247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проверка зарегистрированного заявления и прилагаемых к нему документов. </w:t>
            </w:r>
          </w:p>
        </w:tc>
        <w:tc>
          <w:tcPr>
            <w:tcW w:w="247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в течение рабочего дня с момента поступления документов</w:t>
            </w:r>
          </w:p>
        </w:tc>
        <w:tc>
          <w:tcPr>
            <w:tcW w:w="2484" w:type="dxa"/>
            <w:gridSpan w:val="3"/>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48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соответствие требованиям, предусмотренным п. 2.8 и п.2.9 Административного регламента и </w:t>
            </w:r>
          </w:p>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наличие оснований для отказа в предоставлении услуги, предусмотренных п. 2.14.2 Административного регламента</w:t>
            </w:r>
          </w:p>
        </w:tc>
        <w:tc>
          <w:tcPr>
            <w:tcW w:w="2621" w:type="dxa"/>
            <w:gridSpan w:val="2"/>
          </w:tcPr>
          <w:p w:rsidR="00FE5594" w:rsidRPr="0034625D" w:rsidRDefault="00FE5594" w:rsidP="00396D15">
            <w:pPr>
              <w:autoSpaceDE w:val="0"/>
              <w:autoSpaceDN w:val="0"/>
              <w:adjustRightInd w:val="0"/>
              <w:rPr>
                <w:color w:val="000000" w:themeColor="text1"/>
                <w:sz w:val="20"/>
                <w:szCs w:val="20"/>
                <w:highlight w:val="yellow"/>
              </w:rPr>
            </w:pPr>
            <w:r w:rsidRPr="0034625D">
              <w:rPr>
                <w:color w:val="000000" w:themeColor="text1"/>
                <w:sz w:val="20"/>
                <w:szCs w:val="20"/>
              </w:rPr>
              <w:t>сформированный комплект документов</w:t>
            </w:r>
          </w:p>
        </w:tc>
      </w:tr>
      <w:tr w:rsidR="00FE5594" w:rsidRPr="0034625D" w:rsidTr="00396D15">
        <w:trPr>
          <w:trHeight w:val="304"/>
        </w:trPr>
        <w:tc>
          <w:tcPr>
            <w:tcW w:w="15027" w:type="dxa"/>
            <w:gridSpan w:val="1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3.Принятие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tc>
      </w:tr>
      <w:tr w:rsidR="00FE5594" w:rsidRPr="0034625D" w:rsidTr="00396D15">
        <w:trPr>
          <w:trHeight w:val="734"/>
        </w:trPr>
        <w:tc>
          <w:tcPr>
            <w:tcW w:w="2476"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определение соответствия представленных заявителем документов</w:t>
            </w:r>
          </w:p>
        </w:tc>
        <w:tc>
          <w:tcPr>
            <w:tcW w:w="247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принятие решения о продления срока разрешения на осуществления земляных работ</w:t>
            </w:r>
          </w:p>
        </w:tc>
        <w:tc>
          <w:tcPr>
            <w:tcW w:w="2478" w:type="dxa"/>
            <w:gridSpan w:val="2"/>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2 рабочих дня</w:t>
            </w:r>
          </w:p>
        </w:tc>
        <w:tc>
          <w:tcPr>
            <w:tcW w:w="2484" w:type="dxa"/>
            <w:gridSpan w:val="3"/>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r w:rsidR="0034625D" w:rsidRPr="0034625D">
              <w:rPr>
                <w:color w:val="000000" w:themeColor="text1"/>
                <w:sz w:val="20"/>
                <w:szCs w:val="20"/>
              </w:rPr>
              <w:t xml:space="preserve"> </w:t>
            </w:r>
          </w:p>
        </w:tc>
        <w:tc>
          <w:tcPr>
            <w:tcW w:w="248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p w:rsidR="00FE5594" w:rsidRPr="0034625D" w:rsidRDefault="00FE5594" w:rsidP="00396D15">
            <w:pPr>
              <w:autoSpaceDE w:val="0"/>
              <w:autoSpaceDN w:val="0"/>
              <w:adjustRightInd w:val="0"/>
              <w:rPr>
                <w:color w:val="000000" w:themeColor="text1"/>
                <w:sz w:val="20"/>
                <w:szCs w:val="20"/>
              </w:rPr>
            </w:pPr>
          </w:p>
        </w:tc>
        <w:tc>
          <w:tcPr>
            <w:tcW w:w="2621"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 уведомление о продления срока разрешения на осуществление земляных работ по форме согласно приложению № 3 к настоящему Административному регламенту</w:t>
            </w:r>
          </w:p>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принятое, подписанное и зарегистрированное уполномоченным должностным лицом </w:t>
            </w:r>
          </w:p>
          <w:p w:rsidR="00FE5594" w:rsidRPr="0034625D" w:rsidRDefault="00FE5594" w:rsidP="00396D15">
            <w:pPr>
              <w:autoSpaceDE w:val="0"/>
              <w:autoSpaceDN w:val="0"/>
              <w:adjustRightInd w:val="0"/>
              <w:rPr>
                <w:color w:val="000000" w:themeColor="text1"/>
                <w:sz w:val="20"/>
                <w:szCs w:val="20"/>
              </w:rPr>
            </w:pPr>
          </w:p>
        </w:tc>
      </w:tr>
      <w:tr w:rsidR="00FE5594" w:rsidRPr="0034625D" w:rsidTr="00396D15">
        <w:trPr>
          <w:trHeight w:val="3312"/>
        </w:trPr>
        <w:tc>
          <w:tcPr>
            <w:tcW w:w="2476" w:type="dxa"/>
            <w:vMerge/>
          </w:tcPr>
          <w:p w:rsidR="00FE5594" w:rsidRPr="0034625D" w:rsidRDefault="00FE5594" w:rsidP="00396D15">
            <w:pPr>
              <w:autoSpaceDE w:val="0"/>
              <w:autoSpaceDN w:val="0"/>
              <w:adjustRightInd w:val="0"/>
              <w:rPr>
                <w:color w:val="000000" w:themeColor="text1"/>
                <w:sz w:val="20"/>
                <w:szCs w:val="20"/>
              </w:rPr>
            </w:pPr>
          </w:p>
        </w:tc>
        <w:tc>
          <w:tcPr>
            <w:tcW w:w="247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принятие решения об отказе в продлении срока разрешения на осуществление земляных работ</w:t>
            </w:r>
          </w:p>
        </w:tc>
        <w:tc>
          <w:tcPr>
            <w:tcW w:w="2478" w:type="dxa"/>
            <w:gridSpan w:val="2"/>
            <w:vMerge/>
          </w:tcPr>
          <w:p w:rsidR="00FE5594" w:rsidRPr="0034625D" w:rsidRDefault="00FE5594" w:rsidP="00396D15">
            <w:pPr>
              <w:autoSpaceDE w:val="0"/>
              <w:autoSpaceDN w:val="0"/>
              <w:adjustRightInd w:val="0"/>
              <w:rPr>
                <w:color w:val="000000" w:themeColor="text1"/>
                <w:sz w:val="20"/>
                <w:szCs w:val="20"/>
              </w:rPr>
            </w:pPr>
          </w:p>
        </w:tc>
        <w:tc>
          <w:tcPr>
            <w:tcW w:w="2484" w:type="dxa"/>
            <w:gridSpan w:val="3"/>
            <w:vMerge/>
          </w:tcPr>
          <w:p w:rsidR="00FE5594" w:rsidRPr="0034625D" w:rsidRDefault="00FE5594" w:rsidP="00396D15">
            <w:pPr>
              <w:autoSpaceDE w:val="0"/>
              <w:autoSpaceDN w:val="0"/>
              <w:adjustRightInd w:val="0"/>
              <w:rPr>
                <w:color w:val="000000" w:themeColor="text1"/>
                <w:sz w:val="20"/>
                <w:szCs w:val="20"/>
              </w:rPr>
            </w:pPr>
          </w:p>
        </w:tc>
        <w:tc>
          <w:tcPr>
            <w:tcW w:w="248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2621"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мотивированное решение об отказе в продления срока разрешения на осуществление земляных работ</w:t>
            </w:r>
          </w:p>
        </w:tc>
      </w:tr>
      <w:tr w:rsidR="00FE5594" w:rsidRPr="0034625D" w:rsidTr="00396D15">
        <w:trPr>
          <w:gridAfter w:val="1"/>
          <w:wAfter w:w="64" w:type="dxa"/>
          <w:trHeight w:val="445"/>
        </w:trPr>
        <w:tc>
          <w:tcPr>
            <w:tcW w:w="14963" w:type="dxa"/>
            <w:gridSpan w:val="11"/>
          </w:tcPr>
          <w:p w:rsidR="00FE5594" w:rsidRPr="0034625D" w:rsidRDefault="00FE5594" w:rsidP="00396D15">
            <w:pPr>
              <w:autoSpaceDE w:val="0"/>
              <w:autoSpaceDN w:val="0"/>
              <w:adjustRightInd w:val="0"/>
              <w:ind w:left="360"/>
              <w:jc w:val="center"/>
              <w:rPr>
                <w:color w:val="000000" w:themeColor="text1"/>
                <w:sz w:val="20"/>
                <w:szCs w:val="20"/>
              </w:rPr>
            </w:pPr>
            <w:r w:rsidRPr="0034625D">
              <w:rPr>
                <w:color w:val="000000" w:themeColor="text1"/>
                <w:sz w:val="20"/>
                <w:szCs w:val="20"/>
              </w:rPr>
              <w:t>4.Направление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tc>
      </w:tr>
      <w:tr w:rsidR="00FE5594" w:rsidRPr="0034625D" w:rsidTr="0034625D">
        <w:trPr>
          <w:gridAfter w:val="1"/>
          <w:wAfter w:w="64" w:type="dxa"/>
          <w:trHeight w:val="5684"/>
        </w:trPr>
        <w:tc>
          <w:tcPr>
            <w:tcW w:w="2616" w:type="dxa"/>
            <w:gridSpan w:val="2"/>
            <w:vMerge w:val="restart"/>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оформленное продление срока разрешения на осуществление земляных работ или зарегистрированное мотивированное решения об отказе в продление срока разрешения на осуществление земляных работ</w:t>
            </w:r>
          </w:p>
        </w:tc>
        <w:tc>
          <w:tcPr>
            <w:tcW w:w="2617"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оформление уведомления о продление срока разрешения на осуществление земляных работ </w:t>
            </w:r>
          </w:p>
        </w:tc>
        <w:tc>
          <w:tcPr>
            <w:tcW w:w="2225" w:type="dxa"/>
            <w:gridSpan w:val="2"/>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в течение рабочего дня с даты принятого решения </w:t>
            </w:r>
          </w:p>
        </w:tc>
        <w:tc>
          <w:tcPr>
            <w:tcW w:w="2236" w:type="dxa"/>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r w:rsidR="0034625D" w:rsidRPr="0034625D">
              <w:rPr>
                <w:color w:val="000000" w:themeColor="text1"/>
                <w:sz w:val="20"/>
                <w:szCs w:val="20"/>
              </w:rPr>
              <w:t xml:space="preserve"> </w:t>
            </w:r>
          </w:p>
        </w:tc>
        <w:tc>
          <w:tcPr>
            <w:tcW w:w="2650" w:type="dxa"/>
            <w:gridSpan w:val="2"/>
            <w:vMerge w:val="restart"/>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w:t>
            </w:r>
          </w:p>
        </w:tc>
        <w:tc>
          <w:tcPr>
            <w:tcW w:w="261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направление решения заявителю в продление срока разрешения на осуществление земляных работ</w:t>
            </w:r>
          </w:p>
        </w:tc>
      </w:tr>
      <w:tr w:rsidR="00FE5594" w:rsidRPr="0034625D" w:rsidTr="00396D15">
        <w:trPr>
          <w:gridAfter w:val="1"/>
          <w:wAfter w:w="64" w:type="dxa"/>
          <w:trHeight w:val="1584"/>
        </w:trPr>
        <w:tc>
          <w:tcPr>
            <w:tcW w:w="2616" w:type="dxa"/>
            <w:gridSpan w:val="2"/>
            <w:vMerge/>
          </w:tcPr>
          <w:p w:rsidR="00FE5594" w:rsidRPr="0034625D" w:rsidRDefault="00FE5594" w:rsidP="00396D15">
            <w:pPr>
              <w:autoSpaceDE w:val="0"/>
              <w:autoSpaceDN w:val="0"/>
              <w:adjustRightInd w:val="0"/>
              <w:jc w:val="both"/>
              <w:rPr>
                <w:color w:val="000000" w:themeColor="text1"/>
                <w:sz w:val="20"/>
                <w:szCs w:val="20"/>
              </w:rPr>
            </w:pPr>
          </w:p>
        </w:tc>
        <w:tc>
          <w:tcPr>
            <w:tcW w:w="2617"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регистрация решения об отказе в продление срока разрешения на осуществление земляных работ</w:t>
            </w:r>
          </w:p>
        </w:tc>
        <w:tc>
          <w:tcPr>
            <w:tcW w:w="2225" w:type="dxa"/>
            <w:gridSpan w:val="2"/>
            <w:vMerge/>
          </w:tcPr>
          <w:p w:rsidR="00FE5594" w:rsidRPr="0034625D" w:rsidRDefault="00FE5594" w:rsidP="00396D15">
            <w:pPr>
              <w:autoSpaceDE w:val="0"/>
              <w:autoSpaceDN w:val="0"/>
              <w:adjustRightInd w:val="0"/>
              <w:rPr>
                <w:color w:val="000000" w:themeColor="text1"/>
                <w:sz w:val="20"/>
                <w:szCs w:val="20"/>
              </w:rPr>
            </w:pPr>
          </w:p>
        </w:tc>
        <w:tc>
          <w:tcPr>
            <w:tcW w:w="2236" w:type="dxa"/>
            <w:vMerge/>
          </w:tcPr>
          <w:p w:rsidR="00FE5594" w:rsidRPr="0034625D" w:rsidRDefault="00FE5594" w:rsidP="00396D15">
            <w:pPr>
              <w:autoSpaceDE w:val="0"/>
              <w:autoSpaceDN w:val="0"/>
              <w:adjustRightInd w:val="0"/>
              <w:rPr>
                <w:color w:val="000000" w:themeColor="text1"/>
                <w:sz w:val="20"/>
                <w:szCs w:val="20"/>
              </w:rPr>
            </w:pPr>
          </w:p>
        </w:tc>
        <w:tc>
          <w:tcPr>
            <w:tcW w:w="2650" w:type="dxa"/>
            <w:gridSpan w:val="2"/>
            <w:vMerge/>
          </w:tcPr>
          <w:p w:rsidR="00FE5594" w:rsidRPr="0034625D" w:rsidRDefault="00FE5594" w:rsidP="00396D15">
            <w:pPr>
              <w:autoSpaceDE w:val="0"/>
              <w:autoSpaceDN w:val="0"/>
              <w:adjustRightInd w:val="0"/>
              <w:rPr>
                <w:color w:val="000000" w:themeColor="text1"/>
                <w:sz w:val="20"/>
                <w:szCs w:val="20"/>
              </w:rPr>
            </w:pPr>
          </w:p>
        </w:tc>
        <w:tc>
          <w:tcPr>
            <w:tcW w:w="261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направление мотивированного решения об отказе в продление срока разрешения на осуществление земляных работ</w:t>
            </w:r>
          </w:p>
        </w:tc>
      </w:tr>
    </w:tbl>
    <w:p w:rsidR="00FE5594" w:rsidRPr="0034625D" w:rsidRDefault="00FE5594" w:rsidP="00FE5594">
      <w:pPr>
        <w:spacing w:after="0" w:line="240" w:lineRule="auto"/>
        <w:ind w:firstLine="67"/>
        <w:jc w:val="center"/>
        <w:rPr>
          <w:color w:val="000000" w:themeColor="text1"/>
          <w:sz w:val="20"/>
          <w:szCs w:val="20"/>
        </w:rPr>
      </w:pPr>
    </w:p>
    <w:p w:rsidR="00FE5594" w:rsidRPr="0034625D" w:rsidRDefault="00FE5594" w:rsidP="00FE5594">
      <w:pPr>
        <w:spacing w:after="0" w:line="240" w:lineRule="auto"/>
        <w:ind w:firstLine="67"/>
        <w:jc w:val="center"/>
        <w:rPr>
          <w:color w:val="000000" w:themeColor="text1"/>
          <w:sz w:val="20"/>
          <w:szCs w:val="20"/>
        </w:rPr>
      </w:pPr>
      <w:r w:rsidRPr="0034625D">
        <w:rPr>
          <w:color w:val="000000" w:themeColor="text1"/>
          <w:sz w:val="20"/>
          <w:szCs w:val="20"/>
        </w:rPr>
        <w:t>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FE5594" w:rsidRPr="0034625D" w:rsidRDefault="00FE5594" w:rsidP="00FE5594">
      <w:pPr>
        <w:spacing w:after="0" w:line="240" w:lineRule="auto"/>
        <w:ind w:firstLine="67"/>
        <w:jc w:val="center"/>
        <w:rPr>
          <w:color w:val="000000" w:themeColor="text1"/>
          <w:sz w:val="20"/>
          <w:szCs w:val="20"/>
        </w:rPr>
      </w:pPr>
    </w:p>
    <w:p w:rsidR="00FE5594" w:rsidRPr="0034625D" w:rsidRDefault="00FE5594" w:rsidP="00FE5594">
      <w:pPr>
        <w:spacing w:after="0" w:line="240" w:lineRule="auto"/>
        <w:ind w:firstLine="67"/>
        <w:jc w:val="center"/>
        <w:rPr>
          <w:color w:val="000000" w:themeColor="text1"/>
          <w:sz w:val="20"/>
          <w:szCs w:val="20"/>
        </w:rPr>
      </w:pPr>
    </w:p>
    <w:tbl>
      <w:tblPr>
        <w:tblStyle w:val="af4"/>
        <w:tblW w:w="15266" w:type="dxa"/>
        <w:tblLook w:val="04A0" w:firstRow="1" w:lastRow="0" w:firstColumn="1" w:lastColumn="0" w:noHBand="0" w:noVBand="1"/>
      </w:tblPr>
      <w:tblGrid>
        <w:gridCol w:w="2514"/>
        <w:gridCol w:w="141"/>
        <w:gridCol w:w="2377"/>
        <w:gridCol w:w="279"/>
        <w:gridCol w:w="2237"/>
        <w:gridCol w:w="21"/>
        <w:gridCol w:w="2269"/>
        <w:gridCol w:w="232"/>
        <w:gridCol w:w="2457"/>
        <w:gridCol w:w="71"/>
        <w:gridCol w:w="2588"/>
        <w:gridCol w:w="80"/>
      </w:tblGrid>
      <w:tr w:rsidR="00FE5594" w:rsidRPr="0034625D" w:rsidTr="00396D15">
        <w:trPr>
          <w:trHeight w:val="304"/>
        </w:trPr>
        <w:tc>
          <w:tcPr>
            <w:tcW w:w="2514"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Основание для начала административной процедуры</w:t>
            </w:r>
          </w:p>
        </w:tc>
        <w:tc>
          <w:tcPr>
            <w:tcW w:w="251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Содержание административных действий</w:t>
            </w:r>
          </w:p>
        </w:tc>
        <w:tc>
          <w:tcPr>
            <w:tcW w:w="2516"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Срок выполнения административных процедур</w:t>
            </w:r>
          </w:p>
        </w:tc>
        <w:tc>
          <w:tcPr>
            <w:tcW w:w="2522" w:type="dxa"/>
            <w:gridSpan w:val="3"/>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ответственное за выполнение административного действия</w:t>
            </w:r>
          </w:p>
        </w:tc>
        <w:tc>
          <w:tcPr>
            <w:tcW w:w="252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Критерии принятия решения</w:t>
            </w:r>
          </w:p>
        </w:tc>
        <w:tc>
          <w:tcPr>
            <w:tcW w:w="266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Результат административного действия, способ фиксации</w:t>
            </w:r>
          </w:p>
        </w:tc>
      </w:tr>
      <w:tr w:rsidR="00FE5594" w:rsidRPr="0034625D" w:rsidTr="00396D15">
        <w:trPr>
          <w:trHeight w:val="304"/>
        </w:trPr>
        <w:tc>
          <w:tcPr>
            <w:tcW w:w="2514" w:type="dxa"/>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1</w:t>
            </w:r>
          </w:p>
        </w:tc>
        <w:tc>
          <w:tcPr>
            <w:tcW w:w="2518"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2</w:t>
            </w:r>
          </w:p>
        </w:tc>
        <w:tc>
          <w:tcPr>
            <w:tcW w:w="2516"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3</w:t>
            </w:r>
          </w:p>
        </w:tc>
        <w:tc>
          <w:tcPr>
            <w:tcW w:w="2522" w:type="dxa"/>
            <w:gridSpan w:val="3"/>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4</w:t>
            </w:r>
          </w:p>
        </w:tc>
        <w:tc>
          <w:tcPr>
            <w:tcW w:w="2528"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5</w:t>
            </w:r>
          </w:p>
        </w:tc>
        <w:tc>
          <w:tcPr>
            <w:tcW w:w="2668" w:type="dxa"/>
            <w:gridSpan w:val="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6</w:t>
            </w:r>
          </w:p>
        </w:tc>
      </w:tr>
      <w:tr w:rsidR="00FE5594" w:rsidRPr="0034625D" w:rsidTr="00396D15">
        <w:trPr>
          <w:trHeight w:val="304"/>
        </w:trPr>
        <w:tc>
          <w:tcPr>
            <w:tcW w:w="15266" w:type="dxa"/>
            <w:gridSpan w:val="1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1.Прием и регистрация заявления</w:t>
            </w:r>
          </w:p>
        </w:tc>
      </w:tr>
      <w:tr w:rsidR="00FE5594" w:rsidRPr="0034625D" w:rsidTr="00396D15">
        <w:trPr>
          <w:trHeight w:val="304"/>
        </w:trPr>
        <w:tc>
          <w:tcPr>
            <w:tcW w:w="2514" w:type="dxa"/>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поступление</w:t>
            </w:r>
            <w:r w:rsidR="0034625D" w:rsidRPr="0034625D">
              <w:rPr>
                <w:color w:val="000000" w:themeColor="text1"/>
                <w:sz w:val="20"/>
                <w:szCs w:val="20"/>
              </w:rPr>
              <w:t xml:space="preserve"> </w:t>
            </w:r>
            <w:r w:rsidRPr="0034625D">
              <w:rPr>
                <w:color w:val="000000" w:themeColor="text1"/>
                <w:sz w:val="20"/>
                <w:szCs w:val="20"/>
              </w:rPr>
              <w:t>заявления и документов в Администрацию (Уполномоченный орган)</w:t>
            </w:r>
          </w:p>
        </w:tc>
        <w:tc>
          <w:tcPr>
            <w:tcW w:w="251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проверка личности и полномочий лица, обратившегося за муниципальной услугой (в случае личного обращения в Администрацию (Уполномоченный орган)); прием и регистрация заявления и прилагаемых документов</w:t>
            </w:r>
          </w:p>
        </w:tc>
        <w:tc>
          <w:tcPr>
            <w:tcW w:w="2516"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1 рабочий день </w:t>
            </w:r>
          </w:p>
        </w:tc>
        <w:tc>
          <w:tcPr>
            <w:tcW w:w="2522" w:type="dxa"/>
            <w:gridSpan w:val="3"/>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регистрацию корреспонденции</w:t>
            </w:r>
          </w:p>
        </w:tc>
        <w:tc>
          <w:tcPr>
            <w:tcW w:w="252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668" w:type="dxa"/>
            <w:gridSpan w:val="2"/>
          </w:tcPr>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регистрация заявления и документов в системе делопроизводства (присвоение номера и датирование); </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назначение должностного лица, ответственного за предоставление муниципальной услуги и передача ему документов;</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отказ в приеме документов:</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xml:space="preserve">- в случае личного обращения в Администрацию Уполномоченный орган по основаниям, указанным в пункте 2.12. Административного регламента, - в устной форме; </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в случае поступления через РГПУ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на РПГУ;</w:t>
            </w:r>
          </w:p>
          <w:p w:rsidR="00FE5594" w:rsidRPr="0034625D" w:rsidRDefault="00FE5594" w:rsidP="00396D15">
            <w:pPr>
              <w:autoSpaceDE w:val="0"/>
              <w:autoSpaceDN w:val="0"/>
              <w:adjustRightInd w:val="0"/>
              <w:jc w:val="both"/>
              <w:rPr>
                <w:color w:val="000000" w:themeColor="text1"/>
                <w:sz w:val="20"/>
                <w:szCs w:val="20"/>
              </w:rPr>
            </w:pPr>
            <w:r w:rsidRPr="0034625D">
              <w:rPr>
                <w:color w:val="000000" w:themeColor="text1"/>
                <w:sz w:val="20"/>
                <w:szCs w:val="20"/>
              </w:rPr>
              <w:t>- в случае поступления почтовым отправлением или через многофункциональный центр -</w:t>
            </w:r>
            <w:r w:rsidR="0034625D" w:rsidRPr="0034625D">
              <w:rPr>
                <w:color w:val="000000" w:themeColor="text1"/>
                <w:sz w:val="20"/>
                <w:szCs w:val="20"/>
              </w:rPr>
              <w:t xml:space="preserve"> </w:t>
            </w:r>
            <w:r w:rsidRPr="0034625D">
              <w:rPr>
                <w:color w:val="000000" w:themeColor="text1"/>
                <w:sz w:val="20"/>
                <w:szCs w:val="20"/>
              </w:rPr>
              <w:t>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p w:rsidR="00FE5594" w:rsidRPr="0034625D" w:rsidRDefault="00FE5594" w:rsidP="00396D15">
            <w:pPr>
              <w:autoSpaceDE w:val="0"/>
              <w:autoSpaceDN w:val="0"/>
              <w:adjustRightInd w:val="0"/>
              <w:rPr>
                <w:color w:val="000000" w:themeColor="text1"/>
                <w:sz w:val="20"/>
                <w:szCs w:val="20"/>
              </w:rPr>
            </w:pPr>
          </w:p>
        </w:tc>
      </w:tr>
      <w:tr w:rsidR="00FE5594" w:rsidRPr="0034625D" w:rsidTr="00396D15">
        <w:trPr>
          <w:trHeight w:val="304"/>
        </w:trPr>
        <w:tc>
          <w:tcPr>
            <w:tcW w:w="15266" w:type="dxa"/>
            <w:gridSpan w:val="12"/>
          </w:tcPr>
          <w:p w:rsidR="00FE5594" w:rsidRPr="0034625D"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2.Рассмотрение заявления и приложенных к нему документов</w:t>
            </w:r>
          </w:p>
        </w:tc>
      </w:tr>
      <w:tr w:rsidR="00FE5594" w:rsidRPr="0034625D" w:rsidTr="00396D15">
        <w:trPr>
          <w:trHeight w:val="304"/>
        </w:trPr>
        <w:tc>
          <w:tcPr>
            <w:tcW w:w="2514" w:type="dxa"/>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получение зарегистрированного заявление и приложенных к нему документов должностным лицом Администрации (Уполномоченного органа);</w:t>
            </w:r>
          </w:p>
        </w:tc>
        <w:tc>
          <w:tcPr>
            <w:tcW w:w="251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проверка зарегистрированного заявления и прилагаемых к нему документов. </w:t>
            </w:r>
          </w:p>
        </w:tc>
        <w:tc>
          <w:tcPr>
            <w:tcW w:w="2516"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в течение рабочего дня с момента поступления документов</w:t>
            </w:r>
          </w:p>
        </w:tc>
        <w:tc>
          <w:tcPr>
            <w:tcW w:w="2522" w:type="dxa"/>
            <w:gridSpan w:val="3"/>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p>
        </w:tc>
        <w:tc>
          <w:tcPr>
            <w:tcW w:w="252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 xml:space="preserve">соответствие требованиям, предусмотренным п. 2.8 и п.2.9 Административного регламента и </w:t>
            </w:r>
          </w:p>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наличие оснований для отказа в предоставлении услуги, предусмотренных п. 2.14.2 Административного регламента</w:t>
            </w:r>
          </w:p>
        </w:tc>
        <w:tc>
          <w:tcPr>
            <w:tcW w:w="2668"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сформированный комплект документов</w:t>
            </w:r>
          </w:p>
        </w:tc>
      </w:tr>
      <w:tr w:rsidR="00FE5594" w:rsidRPr="0034625D" w:rsidDel="002A6749" w:rsidTr="0034625D">
        <w:trPr>
          <w:gridAfter w:val="1"/>
          <w:wAfter w:w="80" w:type="dxa"/>
          <w:trHeight w:val="512"/>
        </w:trPr>
        <w:tc>
          <w:tcPr>
            <w:tcW w:w="15186" w:type="dxa"/>
            <w:gridSpan w:val="11"/>
          </w:tcPr>
          <w:p w:rsidR="00FE5594" w:rsidRPr="0034625D" w:rsidDel="002A6749" w:rsidRDefault="00FE5594" w:rsidP="00396D15">
            <w:pPr>
              <w:autoSpaceDE w:val="0"/>
              <w:autoSpaceDN w:val="0"/>
              <w:adjustRightInd w:val="0"/>
              <w:jc w:val="center"/>
              <w:rPr>
                <w:color w:val="000000" w:themeColor="text1"/>
                <w:sz w:val="20"/>
                <w:szCs w:val="20"/>
              </w:rPr>
            </w:pPr>
            <w:r w:rsidRPr="0034625D">
              <w:rPr>
                <w:color w:val="000000" w:themeColor="text1"/>
                <w:sz w:val="20"/>
                <w:szCs w:val="20"/>
              </w:rPr>
              <w:t>3. Принятие решения и направление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FE5594" w:rsidRPr="0034625D" w:rsidDel="002A6749" w:rsidTr="00396D15">
        <w:trPr>
          <w:gridAfter w:val="1"/>
          <w:wAfter w:w="80" w:type="dxa"/>
          <w:trHeight w:val="1597"/>
        </w:trPr>
        <w:tc>
          <w:tcPr>
            <w:tcW w:w="2655" w:type="dxa"/>
            <w:gridSpan w:val="2"/>
            <w:vMerge w:val="restart"/>
            <w:shd w:val="clear" w:color="auto" w:fill="auto"/>
          </w:tcPr>
          <w:p w:rsidR="00FE5594" w:rsidRPr="0034625D" w:rsidDel="002A6749" w:rsidRDefault="00FE5594" w:rsidP="00396D15">
            <w:pPr>
              <w:autoSpaceDE w:val="0"/>
              <w:autoSpaceDN w:val="0"/>
              <w:adjustRightInd w:val="0"/>
              <w:rPr>
                <w:color w:val="000000" w:themeColor="text1"/>
                <w:sz w:val="20"/>
                <w:szCs w:val="20"/>
              </w:rPr>
            </w:pPr>
            <w:r w:rsidRPr="0034625D">
              <w:rPr>
                <w:color w:val="000000" w:themeColor="text1"/>
                <w:sz w:val="20"/>
                <w:szCs w:val="20"/>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656"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FE5594" w:rsidRPr="0034625D" w:rsidDel="002A6749" w:rsidRDefault="00FE5594" w:rsidP="00396D15">
            <w:pPr>
              <w:autoSpaceDE w:val="0"/>
              <w:autoSpaceDN w:val="0"/>
              <w:adjustRightInd w:val="0"/>
              <w:rPr>
                <w:color w:val="000000" w:themeColor="text1"/>
                <w:sz w:val="20"/>
                <w:szCs w:val="20"/>
              </w:rPr>
            </w:pPr>
          </w:p>
        </w:tc>
        <w:tc>
          <w:tcPr>
            <w:tcW w:w="2258" w:type="dxa"/>
            <w:gridSpan w:val="2"/>
            <w:vMerge w:val="restart"/>
          </w:tcPr>
          <w:p w:rsidR="00FE5594" w:rsidRPr="0034625D" w:rsidDel="002A6749" w:rsidRDefault="00FE5594" w:rsidP="00396D15">
            <w:pPr>
              <w:autoSpaceDE w:val="0"/>
              <w:autoSpaceDN w:val="0"/>
              <w:adjustRightInd w:val="0"/>
              <w:rPr>
                <w:color w:val="000000" w:themeColor="text1"/>
                <w:sz w:val="20"/>
                <w:szCs w:val="20"/>
              </w:rPr>
            </w:pPr>
            <w:r w:rsidRPr="0034625D">
              <w:rPr>
                <w:color w:val="000000" w:themeColor="text1"/>
                <w:sz w:val="20"/>
                <w:szCs w:val="20"/>
              </w:rPr>
              <w:t>1 рабочий день</w:t>
            </w:r>
          </w:p>
        </w:tc>
        <w:tc>
          <w:tcPr>
            <w:tcW w:w="2269" w:type="dxa"/>
            <w:vMerge w:val="restart"/>
          </w:tcPr>
          <w:p w:rsidR="00FE5594" w:rsidRPr="0034625D" w:rsidDel="002A6749" w:rsidRDefault="00FE5594" w:rsidP="00396D15">
            <w:pPr>
              <w:autoSpaceDE w:val="0"/>
              <w:autoSpaceDN w:val="0"/>
              <w:adjustRightInd w:val="0"/>
              <w:rPr>
                <w:color w:val="000000" w:themeColor="text1"/>
                <w:sz w:val="20"/>
                <w:szCs w:val="20"/>
              </w:rPr>
            </w:pPr>
            <w:r w:rsidRPr="0034625D">
              <w:rPr>
                <w:color w:val="000000" w:themeColor="text1"/>
                <w:sz w:val="20"/>
                <w:szCs w:val="20"/>
              </w:rPr>
              <w:t>должностное лицо Администрации (Уполномоченного органа), ответственное за предоставление муниципальной услуги</w:t>
            </w:r>
            <w:r w:rsidR="0034625D" w:rsidRPr="0034625D">
              <w:rPr>
                <w:color w:val="000000" w:themeColor="text1"/>
                <w:sz w:val="20"/>
                <w:szCs w:val="20"/>
              </w:rPr>
              <w:t xml:space="preserve"> </w:t>
            </w:r>
          </w:p>
        </w:tc>
        <w:tc>
          <w:tcPr>
            <w:tcW w:w="2689" w:type="dxa"/>
            <w:gridSpan w:val="2"/>
          </w:tcPr>
          <w:p w:rsidR="00FE5594" w:rsidRPr="0034625D" w:rsidRDefault="00FE5594" w:rsidP="00396D15">
            <w:pPr>
              <w:widowControl w:val="0"/>
              <w:tabs>
                <w:tab w:val="left" w:pos="567"/>
                <w:tab w:val="left" w:pos="1134"/>
              </w:tabs>
              <w:contextualSpacing/>
              <w:jc w:val="both"/>
              <w:rPr>
                <w:color w:val="000000" w:themeColor="text1"/>
                <w:sz w:val="20"/>
                <w:szCs w:val="20"/>
              </w:rPr>
            </w:pPr>
            <w:r w:rsidRPr="0034625D">
              <w:rPr>
                <w:color w:val="000000" w:themeColor="text1"/>
                <w:sz w:val="20"/>
                <w:szCs w:val="20"/>
              </w:rPr>
              <w:t>Отсутствие оснований для отказа в предоставлении услуги, предусмотренных п. 2.14.2 настоящего Административного регламента.</w:t>
            </w:r>
          </w:p>
          <w:p w:rsidR="00FE5594" w:rsidRPr="0034625D" w:rsidDel="002A6749" w:rsidRDefault="00FE5594" w:rsidP="00396D15">
            <w:pPr>
              <w:autoSpaceDE w:val="0"/>
              <w:autoSpaceDN w:val="0"/>
              <w:adjustRightInd w:val="0"/>
              <w:rPr>
                <w:color w:val="000000" w:themeColor="text1"/>
                <w:sz w:val="20"/>
                <w:szCs w:val="20"/>
              </w:rPr>
            </w:pPr>
          </w:p>
        </w:tc>
        <w:tc>
          <w:tcPr>
            <w:tcW w:w="2659" w:type="dxa"/>
            <w:gridSpan w:val="2"/>
          </w:tcPr>
          <w:p w:rsidR="00FE5594" w:rsidRPr="0034625D" w:rsidRDefault="00FE5594" w:rsidP="00396D15">
            <w:pPr>
              <w:widowControl w:val="0"/>
              <w:tabs>
                <w:tab w:val="left" w:pos="567"/>
                <w:tab w:val="left" w:pos="1134"/>
              </w:tabs>
              <w:ind w:firstLine="709"/>
              <w:contextualSpacing/>
              <w:jc w:val="both"/>
              <w:rPr>
                <w:color w:val="000000" w:themeColor="text1"/>
                <w:sz w:val="20"/>
                <w:szCs w:val="20"/>
              </w:rPr>
            </w:pPr>
            <w:r w:rsidRPr="0034625D">
              <w:rPr>
                <w:color w:val="000000" w:themeColor="text1"/>
                <w:sz w:val="20"/>
                <w:szCs w:val="20"/>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FE5594" w:rsidRPr="0034625D" w:rsidDel="002A6749" w:rsidRDefault="00FE5594" w:rsidP="00396D15">
            <w:pPr>
              <w:autoSpaceDE w:val="0"/>
              <w:autoSpaceDN w:val="0"/>
              <w:adjustRightInd w:val="0"/>
              <w:rPr>
                <w:color w:val="000000" w:themeColor="text1"/>
                <w:sz w:val="20"/>
                <w:szCs w:val="20"/>
              </w:rPr>
            </w:pPr>
          </w:p>
        </w:tc>
      </w:tr>
      <w:tr w:rsidR="00FE5594" w:rsidRPr="0034625D" w:rsidTr="00396D15">
        <w:trPr>
          <w:gridAfter w:val="1"/>
          <w:wAfter w:w="80" w:type="dxa"/>
          <w:trHeight w:val="1597"/>
        </w:trPr>
        <w:tc>
          <w:tcPr>
            <w:tcW w:w="2655" w:type="dxa"/>
            <w:gridSpan w:val="2"/>
            <w:vMerge/>
            <w:shd w:val="clear" w:color="auto" w:fill="auto"/>
          </w:tcPr>
          <w:p w:rsidR="00FE5594" w:rsidRPr="0034625D" w:rsidRDefault="00FE5594" w:rsidP="00396D15">
            <w:pPr>
              <w:autoSpaceDE w:val="0"/>
              <w:autoSpaceDN w:val="0"/>
              <w:adjustRightInd w:val="0"/>
              <w:rPr>
                <w:color w:val="000000" w:themeColor="text1"/>
                <w:sz w:val="20"/>
                <w:szCs w:val="20"/>
              </w:rPr>
            </w:pPr>
          </w:p>
        </w:tc>
        <w:tc>
          <w:tcPr>
            <w:tcW w:w="2656"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регистрация решения об отказе в предоставлении</w:t>
            </w:r>
            <w:r w:rsidR="0034625D" w:rsidRPr="0034625D">
              <w:rPr>
                <w:color w:val="000000" w:themeColor="text1"/>
                <w:sz w:val="20"/>
                <w:szCs w:val="20"/>
              </w:rPr>
              <w:t xml:space="preserve"> </w:t>
            </w:r>
            <w:r w:rsidRPr="0034625D">
              <w:rPr>
                <w:color w:val="000000" w:themeColor="text1"/>
                <w:sz w:val="20"/>
                <w:szCs w:val="20"/>
              </w:rPr>
              <w:t xml:space="preserve"> разрешения на осуществление земляных работ</w:t>
            </w:r>
          </w:p>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в случае аварийно-восстановительного ремонта инженерных коммуникаций, сооружений и дорог</w:t>
            </w:r>
          </w:p>
          <w:p w:rsidR="00FE5594" w:rsidRPr="0034625D" w:rsidRDefault="00FE5594" w:rsidP="00396D15">
            <w:pPr>
              <w:autoSpaceDE w:val="0"/>
              <w:autoSpaceDN w:val="0"/>
              <w:adjustRightInd w:val="0"/>
              <w:rPr>
                <w:color w:val="000000" w:themeColor="text1"/>
                <w:sz w:val="20"/>
                <w:szCs w:val="20"/>
              </w:rPr>
            </w:pPr>
          </w:p>
        </w:tc>
        <w:tc>
          <w:tcPr>
            <w:tcW w:w="2258" w:type="dxa"/>
            <w:gridSpan w:val="2"/>
            <w:vMerge/>
          </w:tcPr>
          <w:p w:rsidR="00FE5594" w:rsidRPr="0034625D" w:rsidRDefault="00FE5594" w:rsidP="00396D15">
            <w:pPr>
              <w:autoSpaceDE w:val="0"/>
              <w:autoSpaceDN w:val="0"/>
              <w:adjustRightInd w:val="0"/>
              <w:rPr>
                <w:color w:val="000000" w:themeColor="text1"/>
                <w:sz w:val="20"/>
                <w:szCs w:val="20"/>
              </w:rPr>
            </w:pPr>
          </w:p>
        </w:tc>
        <w:tc>
          <w:tcPr>
            <w:tcW w:w="2269" w:type="dxa"/>
            <w:vMerge/>
          </w:tcPr>
          <w:p w:rsidR="00FE5594" w:rsidRPr="0034625D" w:rsidRDefault="00FE5594" w:rsidP="00396D15">
            <w:pPr>
              <w:autoSpaceDE w:val="0"/>
              <w:autoSpaceDN w:val="0"/>
              <w:adjustRightInd w:val="0"/>
              <w:rPr>
                <w:color w:val="000000" w:themeColor="text1"/>
                <w:sz w:val="20"/>
                <w:szCs w:val="20"/>
              </w:rPr>
            </w:pPr>
          </w:p>
        </w:tc>
        <w:tc>
          <w:tcPr>
            <w:tcW w:w="2689" w:type="dxa"/>
            <w:gridSpan w:val="2"/>
          </w:tcPr>
          <w:p w:rsidR="00FE5594" w:rsidRPr="0034625D" w:rsidRDefault="00FE5594" w:rsidP="00396D15">
            <w:pPr>
              <w:widowControl w:val="0"/>
              <w:tabs>
                <w:tab w:val="left" w:pos="567"/>
                <w:tab w:val="left" w:pos="1134"/>
              </w:tabs>
              <w:contextualSpacing/>
              <w:jc w:val="both"/>
              <w:rPr>
                <w:color w:val="000000" w:themeColor="text1"/>
                <w:sz w:val="20"/>
                <w:szCs w:val="20"/>
              </w:rPr>
            </w:pPr>
            <w:r w:rsidRPr="0034625D">
              <w:rPr>
                <w:color w:val="000000" w:themeColor="text1"/>
                <w:sz w:val="20"/>
                <w:szCs w:val="20"/>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659" w:type="dxa"/>
            <w:gridSpan w:val="2"/>
          </w:tcPr>
          <w:p w:rsidR="00FE5594" w:rsidRPr="0034625D" w:rsidRDefault="00FE5594" w:rsidP="00396D15">
            <w:pPr>
              <w:autoSpaceDE w:val="0"/>
              <w:autoSpaceDN w:val="0"/>
              <w:adjustRightInd w:val="0"/>
              <w:rPr>
                <w:color w:val="000000" w:themeColor="text1"/>
                <w:sz w:val="20"/>
                <w:szCs w:val="20"/>
              </w:rPr>
            </w:pPr>
            <w:r w:rsidRPr="0034625D">
              <w:rPr>
                <w:color w:val="000000" w:themeColor="text1"/>
                <w:sz w:val="20"/>
                <w:szCs w:val="20"/>
              </w:rPr>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FE5594" w:rsidRPr="0034625D" w:rsidRDefault="00FE5594" w:rsidP="00396D15">
            <w:pPr>
              <w:widowControl w:val="0"/>
              <w:tabs>
                <w:tab w:val="left" w:pos="567"/>
                <w:tab w:val="left" w:pos="1134"/>
              </w:tabs>
              <w:ind w:firstLine="709"/>
              <w:contextualSpacing/>
              <w:jc w:val="both"/>
              <w:rPr>
                <w:color w:val="000000" w:themeColor="text1"/>
                <w:sz w:val="20"/>
                <w:szCs w:val="20"/>
              </w:rPr>
            </w:pPr>
          </w:p>
        </w:tc>
      </w:tr>
    </w:tbl>
    <w:p w:rsidR="00FE5594" w:rsidRPr="0034625D" w:rsidRDefault="00FE5594" w:rsidP="00FE5594">
      <w:pPr>
        <w:spacing w:after="0" w:line="240" w:lineRule="auto"/>
        <w:ind w:firstLine="67"/>
        <w:jc w:val="center"/>
        <w:rPr>
          <w:color w:val="000000" w:themeColor="text1"/>
          <w:sz w:val="20"/>
          <w:szCs w:val="20"/>
        </w:rPr>
      </w:pPr>
    </w:p>
    <w:p w:rsidR="00FE5594" w:rsidRPr="008D7D91" w:rsidRDefault="00FE5594" w:rsidP="0034625D">
      <w:pPr>
        <w:spacing w:after="0" w:line="240" w:lineRule="auto"/>
        <w:rPr>
          <w:color w:val="000000" w:themeColor="text1"/>
          <w:sz w:val="24"/>
          <w:szCs w:val="24"/>
        </w:rPr>
        <w:sectPr w:rsidR="00FE5594" w:rsidRPr="008D7D91" w:rsidSect="0034625D">
          <w:pgSz w:w="16838" w:h="11905" w:orient="landscape"/>
          <w:pgMar w:top="284" w:right="2835" w:bottom="568" w:left="1134" w:header="709" w:footer="0" w:gutter="0"/>
          <w:cols w:space="720"/>
          <w:noEndnote/>
          <w:titlePg/>
          <w:docGrid w:linePitch="381"/>
        </w:sectPr>
      </w:pP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№6</w:t>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FE5594" w:rsidRPr="008D7D91" w:rsidTr="00396D15">
        <w:trPr>
          <w:trHeight w:val="505"/>
        </w:trPr>
        <w:tc>
          <w:tcPr>
            <w:tcW w:w="5000" w:type="pct"/>
          </w:tcPr>
          <w:p w:rsidR="00FE5594" w:rsidRPr="008D7D91" w:rsidRDefault="00FE5594" w:rsidP="00396D1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 xml:space="preserve"> »</w:t>
            </w: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tc>
      </w:tr>
    </w:tbl>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5594" w:rsidRPr="008D7D91" w:rsidRDefault="00FE5594" w:rsidP="00FE5594">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5594" w:rsidRPr="008D7D91" w:rsidRDefault="00FE5594" w:rsidP="00FE5594">
      <w:pPr>
        <w:autoSpaceDE w:val="0"/>
        <w:autoSpaceDN w:val="0"/>
        <w:adjustRightInd w:val="0"/>
        <w:spacing w:after="0" w:line="240" w:lineRule="auto"/>
        <w:ind w:left="5245"/>
        <w:jc w:val="both"/>
        <w:rPr>
          <w:color w:val="000000" w:themeColor="text1"/>
        </w:rPr>
      </w:pP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p>
    <w:p w:rsidR="00FE5594" w:rsidRPr="008D7D91" w:rsidRDefault="00FE5594" w:rsidP="00FE5594">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line="240" w:lineRule="auto"/>
        <w:jc w:val="center"/>
        <w:rPr>
          <w:color w:val="000000" w:themeColor="text1"/>
        </w:rPr>
      </w:pPr>
      <w:r w:rsidRPr="008D7D91">
        <w:rPr>
          <w:color w:val="000000" w:themeColor="text1"/>
        </w:rPr>
        <w:t>Гарантийное письмо</w:t>
      </w:r>
    </w:p>
    <w:p w:rsidR="00FE5594" w:rsidRPr="008D7D91" w:rsidRDefault="00FE5594" w:rsidP="00FE5594">
      <w:pPr>
        <w:rPr>
          <w:color w:val="000000" w:themeColor="text1"/>
        </w:rPr>
      </w:pPr>
    </w:p>
    <w:p w:rsidR="00FE5594" w:rsidRPr="008D7D91" w:rsidRDefault="00FE5594" w:rsidP="00FE5594">
      <w:pPr>
        <w:autoSpaceDE w:val="0"/>
        <w:autoSpaceDN w:val="0"/>
        <w:adjustRightInd w:val="0"/>
        <w:spacing w:line="240" w:lineRule="auto"/>
        <w:ind w:firstLine="709"/>
        <w:jc w:val="both"/>
        <w:rPr>
          <w:color w:val="000000" w:themeColor="text1"/>
        </w:rPr>
      </w:pPr>
      <w:r w:rsidRPr="008D7D91">
        <w:rPr>
          <w:color w:val="000000" w:themeColor="text1"/>
        </w:rPr>
        <w:t>В соответствии с проектной документацией и разрешением на осуществление земляных работ от "___" _________ 20___ г. № ______ обязуюсь самостоятельно и</w:t>
      </w:r>
      <w:r w:rsidR="0034625D">
        <w:rPr>
          <w:color w:val="000000" w:themeColor="text1"/>
        </w:rPr>
        <w:t xml:space="preserve"> </w:t>
      </w:r>
      <w:r w:rsidRPr="008D7D91">
        <w:rPr>
          <w:color w:val="000000" w:themeColor="text1"/>
        </w:rPr>
        <w:t>(или)</w:t>
      </w:r>
      <w:r w:rsidR="0034625D">
        <w:rPr>
          <w:color w:val="000000" w:themeColor="text1"/>
        </w:rPr>
        <w:t xml:space="preserve"> </w:t>
      </w:r>
      <w:r w:rsidRPr="008D7D91">
        <w:rPr>
          <w:color w:val="000000" w:themeColor="text1"/>
        </w:rPr>
        <w:t>силами</w:t>
      </w:r>
      <w:r w:rsidR="0034625D">
        <w:rPr>
          <w:color w:val="000000" w:themeColor="text1"/>
        </w:rPr>
        <w:t xml:space="preserve"> </w:t>
      </w:r>
      <w:r w:rsidRPr="008D7D91">
        <w:rPr>
          <w:color w:val="000000" w:themeColor="text1"/>
        </w:rPr>
        <w:t>третьих</w:t>
      </w:r>
      <w:r w:rsidR="0034625D">
        <w:rPr>
          <w:color w:val="000000" w:themeColor="text1"/>
        </w:rPr>
        <w:t xml:space="preserve"> </w:t>
      </w:r>
      <w:r w:rsidRPr="008D7D91">
        <w:rPr>
          <w:color w:val="000000" w:themeColor="text1"/>
        </w:rPr>
        <w:t>лиц</w:t>
      </w:r>
      <w:r w:rsidR="0034625D">
        <w:rPr>
          <w:color w:val="000000" w:themeColor="text1"/>
        </w:rPr>
        <w:t xml:space="preserve"> </w:t>
      </w:r>
      <w:r w:rsidRPr="008D7D91">
        <w:rPr>
          <w:color w:val="000000" w:themeColor="text1"/>
        </w:rPr>
        <w:t>осуществить</w:t>
      </w:r>
      <w:r w:rsidR="0034625D">
        <w:rPr>
          <w:color w:val="000000" w:themeColor="text1"/>
        </w:rPr>
        <w:t xml:space="preserve"> </w:t>
      </w:r>
      <w:r w:rsidRPr="008D7D91">
        <w:rPr>
          <w:color w:val="000000" w:themeColor="text1"/>
        </w:rPr>
        <w:t>земляные</w:t>
      </w:r>
      <w:r w:rsidR="0034625D">
        <w:rPr>
          <w:color w:val="000000" w:themeColor="text1"/>
        </w:rPr>
        <w:t xml:space="preserve"> </w:t>
      </w:r>
      <w:r w:rsidRPr="008D7D91">
        <w:rPr>
          <w:color w:val="000000" w:themeColor="text1"/>
        </w:rPr>
        <w:t>работы на территории __________________на земельном участке по адресу:______________________________________________________________________________________________________________________________</w:t>
      </w:r>
    </w:p>
    <w:p w:rsidR="00FE5594" w:rsidRPr="008D7D91" w:rsidRDefault="00FE5594" w:rsidP="00FE5594">
      <w:pPr>
        <w:rPr>
          <w:color w:val="000000" w:themeColor="text1"/>
        </w:rPr>
      </w:pPr>
      <w:r w:rsidRPr="008D7D91">
        <w:rPr>
          <w:color w:val="000000" w:themeColor="text1"/>
        </w:rPr>
        <w:t>В срок до:_________________</w:t>
      </w:r>
    </w:p>
    <w:p w:rsidR="00FE5594" w:rsidRPr="008D7D91" w:rsidRDefault="00FE5594" w:rsidP="00FE5594">
      <w:pPr>
        <w:autoSpaceDE w:val="0"/>
        <w:autoSpaceDN w:val="0"/>
        <w:adjustRightInd w:val="0"/>
        <w:spacing w:after="0" w:line="240" w:lineRule="auto"/>
        <w:jc w:val="both"/>
        <w:rPr>
          <w:color w:val="000000" w:themeColor="text1"/>
        </w:rPr>
      </w:pPr>
      <w:r w:rsidRPr="008D7D91">
        <w:rPr>
          <w:color w:val="000000" w:themeColor="text1"/>
        </w:rPr>
        <w:t>При осуществлении земляных работ беру на себя следующие гарантийные обязательства:</w:t>
      </w:r>
    </w:p>
    <w:p w:rsidR="00FE5594" w:rsidRPr="008D7D91" w:rsidRDefault="00FE5594" w:rsidP="00FE5594">
      <w:pPr>
        <w:rPr>
          <w:color w:val="000000" w:themeColor="text1"/>
        </w:rPr>
      </w:pPr>
    </w:p>
    <w:p w:rsidR="00FE5594" w:rsidRPr="008D7D91" w:rsidRDefault="00FE5594" w:rsidP="00FE5594">
      <w:pPr>
        <w:autoSpaceDE w:val="0"/>
        <w:autoSpaceDN w:val="0"/>
        <w:adjustRightInd w:val="0"/>
        <w:spacing w:after="0" w:line="240" w:lineRule="auto"/>
        <w:ind w:firstLine="540"/>
        <w:jc w:val="both"/>
        <w:rPr>
          <w:color w:val="000000" w:themeColor="text1"/>
        </w:rPr>
      </w:pPr>
      <w:r w:rsidRPr="008D7D91">
        <w:rPr>
          <w:color w:val="000000" w:themeColor="text1"/>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содержания улично-дорожной сети;</w:t>
      </w:r>
    </w:p>
    <w:p w:rsidR="00FE5594" w:rsidRPr="008D7D91" w:rsidRDefault="00FE5594" w:rsidP="00FE5594">
      <w:pPr>
        <w:autoSpaceDE w:val="0"/>
        <w:autoSpaceDN w:val="0"/>
        <w:adjustRightInd w:val="0"/>
        <w:spacing w:before="280" w:after="0" w:line="240" w:lineRule="auto"/>
        <w:ind w:firstLine="540"/>
        <w:jc w:val="both"/>
        <w:rPr>
          <w:color w:val="000000" w:themeColor="text1"/>
        </w:rPr>
      </w:pPr>
      <w:r w:rsidRPr="008D7D91">
        <w:rPr>
          <w:color w:val="000000" w:themeColor="text1"/>
        </w:rPr>
        <w:t>- выполнение земляных работ в соответствии с требованиями техники безопасности;</w:t>
      </w:r>
    </w:p>
    <w:p w:rsidR="00FE5594" w:rsidRPr="008D7D91" w:rsidRDefault="00FE5594" w:rsidP="00FE5594">
      <w:pPr>
        <w:autoSpaceDE w:val="0"/>
        <w:autoSpaceDN w:val="0"/>
        <w:adjustRightInd w:val="0"/>
        <w:spacing w:before="280" w:after="0" w:line="240" w:lineRule="auto"/>
        <w:ind w:firstLine="540"/>
        <w:jc w:val="both"/>
        <w:rPr>
          <w:color w:val="000000" w:themeColor="text1"/>
        </w:rPr>
      </w:pPr>
      <w:r w:rsidRPr="008D7D91">
        <w:rPr>
          <w:color w:val="000000" w:themeColor="text1"/>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Pr="008D7D91">
        <w:rPr>
          <w:rStyle w:val="ae"/>
          <w:color w:val="000000" w:themeColor="text1"/>
        </w:rPr>
        <w:footnoteReference w:id="7"/>
      </w:r>
    </w:p>
    <w:p w:rsidR="00FE5594" w:rsidRPr="008D7D91" w:rsidRDefault="00FE5594" w:rsidP="00FE5594">
      <w:pPr>
        <w:autoSpaceDE w:val="0"/>
        <w:autoSpaceDN w:val="0"/>
        <w:adjustRightInd w:val="0"/>
        <w:spacing w:before="280" w:after="0" w:line="240" w:lineRule="auto"/>
        <w:ind w:firstLine="540"/>
        <w:jc w:val="both"/>
        <w:rPr>
          <w:color w:val="000000" w:themeColor="text1"/>
        </w:rPr>
      </w:pPr>
      <w:r w:rsidRPr="008D7D91">
        <w:rPr>
          <w:color w:val="000000" w:themeColor="text1"/>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FE5594" w:rsidRPr="008D7D91" w:rsidRDefault="00FE5594" w:rsidP="00FE5594">
      <w:pPr>
        <w:autoSpaceDE w:val="0"/>
        <w:autoSpaceDN w:val="0"/>
        <w:adjustRightInd w:val="0"/>
        <w:spacing w:after="0" w:line="240" w:lineRule="auto"/>
        <w:ind w:firstLine="540"/>
        <w:jc w:val="both"/>
        <w:rPr>
          <w:color w:val="000000" w:themeColor="text1"/>
        </w:rPr>
      </w:pPr>
      <w:r w:rsidRPr="008D7D91">
        <w:rPr>
          <w:color w:val="000000" w:themeColor="text1"/>
        </w:rPr>
        <w:t>Гарантийный срок для результатов осуществления земляных работ по восстановлению нарушенного благоустройства территории в период гарантийного срока, установленного в договоре подряда составляет________.</w:t>
      </w:r>
    </w:p>
    <w:p w:rsidR="00FE5594" w:rsidRPr="008D7D91" w:rsidRDefault="00FE5594" w:rsidP="00FE5594">
      <w:pPr>
        <w:autoSpaceDE w:val="0"/>
        <w:autoSpaceDN w:val="0"/>
        <w:adjustRightInd w:val="0"/>
        <w:spacing w:before="280" w:after="0" w:line="240" w:lineRule="auto"/>
        <w:ind w:firstLine="540"/>
        <w:jc w:val="both"/>
        <w:rPr>
          <w:color w:val="000000" w:themeColor="text1"/>
        </w:rPr>
      </w:pPr>
      <w:r w:rsidRPr="008D7D91">
        <w:rPr>
          <w:color w:val="000000" w:themeColor="text1"/>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FE5594" w:rsidRPr="008D7D91" w:rsidRDefault="00FE5594" w:rsidP="00FE5594">
      <w:pPr>
        <w:autoSpaceDE w:val="0"/>
        <w:autoSpaceDN w:val="0"/>
        <w:adjustRightInd w:val="0"/>
        <w:spacing w:before="280" w:after="0" w:line="240" w:lineRule="auto"/>
        <w:ind w:firstLine="540"/>
        <w:jc w:val="both"/>
        <w:rPr>
          <w:color w:val="000000" w:themeColor="text1"/>
        </w:rPr>
      </w:pPr>
      <w:r w:rsidRPr="008D7D91">
        <w:rPr>
          <w:color w:val="000000" w:themeColor="text1"/>
        </w:rPr>
        <w:t>Настоящее гарантийное письмо является неотъемлемым приложением к разрешению на осуществление земляных работ.</w:t>
      </w:r>
    </w:p>
    <w:p w:rsidR="00FE5594" w:rsidRPr="008D7D91" w:rsidRDefault="00FE5594" w:rsidP="00FE5594">
      <w:pPr>
        <w:autoSpaceDE w:val="0"/>
        <w:autoSpaceDN w:val="0"/>
        <w:adjustRightInd w:val="0"/>
        <w:spacing w:after="0" w:line="240" w:lineRule="auto"/>
        <w:jc w:val="both"/>
        <w:outlineLvl w:val="0"/>
        <w:rPr>
          <w:color w:val="000000" w:themeColor="text1"/>
        </w:rPr>
      </w:pPr>
    </w:p>
    <w:p w:rsidR="00FE5594" w:rsidRPr="008D7D91" w:rsidRDefault="00FE5594" w:rsidP="00FE5594">
      <w:pPr>
        <w:autoSpaceDE w:val="0"/>
        <w:autoSpaceDN w:val="0"/>
        <w:adjustRightInd w:val="0"/>
        <w:spacing w:line="240" w:lineRule="auto"/>
        <w:jc w:val="both"/>
        <w:rPr>
          <w:color w:val="000000" w:themeColor="text1"/>
        </w:rPr>
      </w:pPr>
      <w:r w:rsidRPr="008D7D91">
        <w:rPr>
          <w:color w:val="000000" w:themeColor="text1"/>
        </w:rPr>
        <w:t>Заявитель (представитель заявителя)</w:t>
      </w:r>
    </w:p>
    <w:p w:rsidR="00FE5594" w:rsidRPr="008D7D91" w:rsidRDefault="00FE5594" w:rsidP="00FE5594">
      <w:pPr>
        <w:autoSpaceDE w:val="0"/>
        <w:autoSpaceDN w:val="0"/>
        <w:adjustRightInd w:val="0"/>
        <w:spacing w:line="240" w:lineRule="auto"/>
        <w:jc w:val="both"/>
        <w:rPr>
          <w:color w:val="000000" w:themeColor="text1"/>
        </w:rPr>
      </w:pPr>
      <w:r w:rsidRPr="008D7D91">
        <w:rPr>
          <w:color w:val="000000" w:themeColor="text1"/>
        </w:rPr>
        <w:t>"___"_________ _20___г.</w:t>
      </w:r>
      <w:r w:rsidR="0034625D">
        <w:rPr>
          <w:color w:val="000000" w:themeColor="text1"/>
        </w:rPr>
        <w:t xml:space="preserve"> </w:t>
      </w:r>
      <w:r w:rsidRPr="008D7D91">
        <w:rPr>
          <w:color w:val="000000" w:themeColor="text1"/>
        </w:rPr>
        <w:t xml:space="preserve"> </w:t>
      </w:r>
    </w:p>
    <w:p w:rsidR="00FE5594" w:rsidRPr="008D7D91" w:rsidRDefault="00FE5594" w:rsidP="00FE5594">
      <w:pPr>
        <w:rPr>
          <w:color w:val="000000" w:themeColor="text1"/>
        </w:rPr>
      </w:pPr>
    </w:p>
    <w:p w:rsidR="00FE5594" w:rsidRPr="008D7D91" w:rsidRDefault="00FE5594" w:rsidP="00FE5594">
      <w:pPr>
        <w:autoSpaceDE w:val="0"/>
        <w:autoSpaceDN w:val="0"/>
        <w:adjustRightInd w:val="0"/>
        <w:spacing w:line="240" w:lineRule="auto"/>
        <w:jc w:val="both"/>
        <w:rPr>
          <w:color w:val="000000" w:themeColor="text1"/>
        </w:rPr>
      </w:pPr>
      <w:r w:rsidRPr="008D7D91">
        <w:rPr>
          <w:color w:val="000000" w:themeColor="text1"/>
        </w:rPr>
        <w:t xml:space="preserve"> ___________________</w:t>
      </w:r>
      <w:r w:rsidR="0034625D">
        <w:rPr>
          <w:color w:val="000000" w:themeColor="text1"/>
        </w:rPr>
        <w:t xml:space="preserve"> </w:t>
      </w:r>
      <w:r w:rsidRPr="008D7D91">
        <w:rPr>
          <w:color w:val="000000" w:themeColor="text1"/>
        </w:rPr>
        <w:t>___________________________</w:t>
      </w:r>
    </w:p>
    <w:p w:rsidR="00FE5594" w:rsidRPr="008D7D91" w:rsidRDefault="0034625D" w:rsidP="00FE5594">
      <w:pPr>
        <w:autoSpaceDE w:val="0"/>
        <w:autoSpaceDN w:val="0"/>
        <w:adjustRightInd w:val="0"/>
        <w:spacing w:line="240" w:lineRule="auto"/>
        <w:jc w:val="both"/>
        <w:rPr>
          <w:color w:val="000000" w:themeColor="text1"/>
        </w:rPr>
        <w:sectPr w:rsidR="00FE5594" w:rsidRPr="008D7D91" w:rsidSect="002D477C">
          <w:pgSz w:w="11905" w:h="16838"/>
          <w:pgMar w:top="1134" w:right="851" w:bottom="2835" w:left="1701" w:header="709" w:footer="0" w:gutter="0"/>
          <w:cols w:space="720"/>
          <w:noEndnote/>
          <w:titlePg/>
          <w:docGrid w:linePitch="381"/>
        </w:sectPr>
      </w:pPr>
      <w:r>
        <w:rPr>
          <w:color w:val="000000" w:themeColor="text1"/>
        </w:rPr>
        <w:t xml:space="preserve"> </w:t>
      </w:r>
      <w:r w:rsidR="00FE5594" w:rsidRPr="008D7D91">
        <w:rPr>
          <w:color w:val="000000" w:themeColor="text1"/>
        </w:rPr>
        <w:t>(дата) (подпись)(расшифровка подписи)</w:t>
      </w: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Приложение №7</w:t>
      </w:r>
    </w:p>
    <w:p w:rsidR="00FE5594" w:rsidRPr="008D7D91" w:rsidRDefault="00FE5594" w:rsidP="00FE5594">
      <w:pPr>
        <w:widowControl w:val="0"/>
        <w:tabs>
          <w:tab w:val="left" w:pos="567"/>
        </w:tabs>
        <w:spacing w:after="0" w:line="240" w:lineRule="auto"/>
        <w:contextualSpacing/>
        <w:jc w:val="right"/>
        <w:rPr>
          <w:b/>
          <w:color w:val="000000" w:themeColor="text1"/>
          <w:sz w:val="24"/>
          <w:szCs w:val="24"/>
        </w:rPr>
      </w:pPr>
      <w:r w:rsidRPr="008D7D91">
        <w:rPr>
          <w:b/>
          <w:color w:val="000000" w:themeColor="text1"/>
          <w:sz w:val="24"/>
          <w:szCs w:val="24"/>
        </w:rPr>
        <w:t xml:space="preserve">к Административному регламенту </w:t>
      </w:r>
    </w:p>
    <w:tbl>
      <w:tblPr>
        <w:tblW w:w="5000" w:type="pct"/>
        <w:tblLook w:val="01E0" w:firstRow="1" w:lastRow="1" w:firstColumn="1" w:lastColumn="1" w:noHBand="0" w:noVBand="0"/>
      </w:tblPr>
      <w:tblGrid>
        <w:gridCol w:w="9353"/>
      </w:tblGrid>
      <w:tr w:rsidR="00FE5594" w:rsidRPr="008D7D91" w:rsidTr="00396D15">
        <w:trPr>
          <w:trHeight w:val="505"/>
        </w:trPr>
        <w:tc>
          <w:tcPr>
            <w:tcW w:w="5000" w:type="pct"/>
          </w:tcPr>
          <w:p w:rsidR="00FE5594" w:rsidRPr="008D7D91" w:rsidRDefault="00FE5594" w:rsidP="00396D15">
            <w:pPr>
              <w:autoSpaceDE w:val="0"/>
              <w:autoSpaceDN w:val="0"/>
              <w:adjustRightInd w:val="0"/>
              <w:spacing w:after="0" w:line="240" w:lineRule="auto"/>
              <w:jc w:val="right"/>
              <w:rPr>
                <w:color w:val="000000" w:themeColor="text1"/>
                <w:sz w:val="24"/>
                <w:szCs w:val="24"/>
              </w:rPr>
            </w:pPr>
            <w:r w:rsidRPr="008D7D91">
              <w:rPr>
                <w:b/>
                <w:color w:val="000000" w:themeColor="text1"/>
                <w:sz w:val="24"/>
                <w:szCs w:val="24"/>
              </w:rPr>
              <w:t>«Предоставление разрешения на осуществление земляных работ</w:t>
            </w:r>
            <w:r w:rsidRPr="008D7D91">
              <w:rPr>
                <w:color w:val="000000" w:themeColor="text1"/>
                <w:sz w:val="24"/>
                <w:szCs w:val="24"/>
              </w:rPr>
              <w:t>»</w:t>
            </w: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p w:rsidR="00FE5594" w:rsidRPr="008D7D91" w:rsidRDefault="00FE5594" w:rsidP="00396D15">
            <w:pPr>
              <w:autoSpaceDE w:val="0"/>
              <w:autoSpaceDN w:val="0"/>
              <w:adjustRightInd w:val="0"/>
              <w:spacing w:after="0" w:line="240" w:lineRule="auto"/>
              <w:jc w:val="right"/>
              <w:rPr>
                <w:rFonts w:eastAsia="Calibri"/>
                <w:color w:val="000000" w:themeColor="text1"/>
                <w:sz w:val="24"/>
                <w:szCs w:val="24"/>
              </w:rPr>
            </w:pPr>
          </w:p>
        </w:tc>
      </w:tr>
    </w:tbl>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after="0" w:line="240" w:lineRule="auto"/>
        <w:rPr>
          <w:color w:val="000000" w:themeColor="text1"/>
          <w:sz w:val="24"/>
          <w:szCs w:val="24"/>
        </w:rPr>
      </w:pP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В ________________________</w:t>
      </w:r>
    </w:p>
    <w:p w:rsidR="00FE5594" w:rsidRPr="008D7D91" w:rsidRDefault="00FE5594" w:rsidP="00FE5594">
      <w:pPr>
        <w:autoSpaceDE w:val="0"/>
        <w:autoSpaceDN w:val="0"/>
        <w:adjustRightInd w:val="0"/>
        <w:spacing w:after="0" w:line="240" w:lineRule="auto"/>
        <w:ind w:left="5245"/>
        <w:jc w:val="both"/>
        <w:rPr>
          <w:color w:val="000000" w:themeColor="text1"/>
        </w:rPr>
      </w:pPr>
      <w:r w:rsidRPr="008D7D91">
        <w:rPr>
          <w:color w:val="000000" w:themeColor="text1"/>
        </w:rPr>
        <w:t>_____________________________</w:t>
      </w:r>
    </w:p>
    <w:p w:rsidR="00FE5594" w:rsidRPr="008D7D91" w:rsidRDefault="00FE5594" w:rsidP="00FE5594">
      <w:pPr>
        <w:autoSpaceDE w:val="0"/>
        <w:autoSpaceDN w:val="0"/>
        <w:adjustRightInd w:val="0"/>
        <w:spacing w:after="0" w:line="240" w:lineRule="auto"/>
        <w:ind w:left="5245"/>
        <w:rPr>
          <w:color w:val="000000" w:themeColor="text1"/>
          <w:sz w:val="20"/>
          <w:szCs w:val="20"/>
        </w:rPr>
      </w:pPr>
      <w:r w:rsidRPr="008D7D91">
        <w:rPr>
          <w:color w:val="000000" w:themeColor="text1"/>
          <w:sz w:val="20"/>
          <w:szCs w:val="20"/>
        </w:rPr>
        <w:t>(наименование Администрации, Уполномоченного органа)</w:t>
      </w:r>
    </w:p>
    <w:p w:rsidR="00FE5594" w:rsidRPr="008D7D91" w:rsidRDefault="00FE5594" w:rsidP="00FE5594">
      <w:pPr>
        <w:autoSpaceDE w:val="0"/>
        <w:autoSpaceDN w:val="0"/>
        <w:adjustRightInd w:val="0"/>
        <w:spacing w:after="0" w:line="240" w:lineRule="auto"/>
        <w:ind w:left="5245"/>
        <w:jc w:val="both"/>
        <w:rPr>
          <w:color w:val="000000" w:themeColor="text1"/>
        </w:rPr>
      </w:pP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r w:rsidRPr="008D7D91">
        <w:rPr>
          <w:color w:val="000000" w:themeColor="text1"/>
        </w:rPr>
        <w:t>От _________________________</w:t>
      </w:r>
    </w:p>
    <w:p w:rsidR="00FE5594" w:rsidRPr="008D7D91" w:rsidRDefault="00FE5594" w:rsidP="00FE5594">
      <w:pPr>
        <w:pBdr>
          <w:bottom w:val="single" w:sz="12" w:space="1" w:color="auto"/>
        </w:pBdr>
        <w:autoSpaceDE w:val="0"/>
        <w:autoSpaceDN w:val="0"/>
        <w:adjustRightInd w:val="0"/>
        <w:spacing w:after="0" w:line="240" w:lineRule="auto"/>
        <w:ind w:left="5245"/>
        <w:jc w:val="both"/>
        <w:rPr>
          <w:color w:val="000000" w:themeColor="text1"/>
        </w:rPr>
      </w:pPr>
    </w:p>
    <w:p w:rsidR="00FE5594" w:rsidRPr="008D7D91" w:rsidRDefault="00FE5594" w:rsidP="00FE5594">
      <w:pPr>
        <w:autoSpaceDE w:val="0"/>
        <w:autoSpaceDN w:val="0"/>
        <w:adjustRightInd w:val="0"/>
        <w:spacing w:after="0" w:line="240" w:lineRule="auto"/>
        <w:ind w:left="5245"/>
        <w:jc w:val="center"/>
        <w:rPr>
          <w:color w:val="000000" w:themeColor="text1"/>
          <w:sz w:val="20"/>
          <w:szCs w:val="20"/>
        </w:rPr>
      </w:pPr>
      <w:r w:rsidRPr="008D7D91">
        <w:rPr>
          <w:color w:val="000000" w:themeColor="text1"/>
          <w:sz w:val="20"/>
          <w:szCs w:val="20"/>
        </w:rPr>
        <w:t>(Ф.И.О. (отчество при наличии))</w:t>
      </w:r>
    </w:p>
    <w:p w:rsidR="00FE5594" w:rsidRPr="008D7D91" w:rsidRDefault="00FE5594" w:rsidP="00FE5594">
      <w:pPr>
        <w:autoSpaceDE w:val="0"/>
        <w:autoSpaceDN w:val="0"/>
        <w:adjustRightInd w:val="0"/>
        <w:spacing w:after="0" w:line="240" w:lineRule="auto"/>
        <w:jc w:val="center"/>
        <w:rPr>
          <w:b/>
          <w:color w:val="000000" w:themeColor="text1"/>
          <w:szCs w:val="24"/>
        </w:rPr>
      </w:pPr>
    </w:p>
    <w:p w:rsidR="00FE5594" w:rsidRPr="008D7D91" w:rsidRDefault="00FE5594" w:rsidP="00FE5594">
      <w:pPr>
        <w:autoSpaceDE w:val="0"/>
        <w:autoSpaceDN w:val="0"/>
        <w:adjustRightInd w:val="0"/>
        <w:spacing w:after="0" w:line="240" w:lineRule="auto"/>
        <w:jc w:val="center"/>
        <w:rPr>
          <w:b/>
          <w:color w:val="000000" w:themeColor="text1"/>
          <w:szCs w:val="24"/>
        </w:rPr>
      </w:pPr>
    </w:p>
    <w:p w:rsidR="00FE5594" w:rsidRPr="008D7D91" w:rsidRDefault="00FE5594" w:rsidP="00FE5594">
      <w:pPr>
        <w:autoSpaceDE w:val="0"/>
        <w:autoSpaceDN w:val="0"/>
        <w:adjustRightInd w:val="0"/>
        <w:spacing w:after="0" w:line="240" w:lineRule="auto"/>
        <w:jc w:val="center"/>
        <w:rPr>
          <w:b/>
          <w:color w:val="000000" w:themeColor="text1"/>
          <w:szCs w:val="24"/>
        </w:rPr>
      </w:pPr>
      <w:r w:rsidRPr="008D7D91">
        <w:rPr>
          <w:b/>
          <w:color w:val="000000" w:themeColor="text1"/>
          <w:szCs w:val="24"/>
        </w:rPr>
        <w:t>Подписка лица ответственного за производство работ</w:t>
      </w:r>
    </w:p>
    <w:p w:rsidR="00FE5594" w:rsidRPr="008D7D91" w:rsidRDefault="00FE5594" w:rsidP="00FE5594">
      <w:pPr>
        <w:autoSpaceDE w:val="0"/>
        <w:autoSpaceDN w:val="0"/>
        <w:adjustRightInd w:val="0"/>
        <w:spacing w:after="0" w:line="240" w:lineRule="auto"/>
        <w:jc w:val="both"/>
        <w:rPr>
          <w:b/>
          <w:color w:val="000000" w:themeColor="text1"/>
          <w:szCs w:val="24"/>
        </w:rPr>
      </w:pPr>
    </w:p>
    <w:p w:rsidR="00FE5594" w:rsidRPr="008D7D91" w:rsidRDefault="00FE5594" w:rsidP="00FE5594">
      <w:pPr>
        <w:autoSpaceDE w:val="0"/>
        <w:autoSpaceDN w:val="0"/>
        <w:adjustRightInd w:val="0"/>
        <w:spacing w:after="0" w:line="240" w:lineRule="auto"/>
        <w:jc w:val="both"/>
        <w:rPr>
          <w:color w:val="000000" w:themeColor="text1"/>
          <w:szCs w:val="24"/>
        </w:rPr>
      </w:pPr>
      <w:r w:rsidRPr="008D7D91">
        <w:rPr>
          <w:color w:val="000000" w:themeColor="text1"/>
          <w:szCs w:val="24"/>
        </w:rPr>
        <w:t>Я, ________________________________________________________________</w:t>
      </w:r>
    </w:p>
    <w:p w:rsidR="00FE5594" w:rsidRPr="008D7D91" w:rsidRDefault="00FE5594" w:rsidP="00FE5594">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(фамилия, имя, отчество, должность при наличии)</w:t>
      </w:r>
    </w:p>
    <w:p w:rsidR="00FE5594" w:rsidRPr="008D7D91" w:rsidRDefault="00FE5594" w:rsidP="00FE5594">
      <w:pPr>
        <w:pBdr>
          <w:bottom w:val="single" w:sz="12" w:space="1" w:color="auto"/>
        </w:pBdr>
        <w:autoSpaceDE w:val="0"/>
        <w:autoSpaceDN w:val="0"/>
        <w:adjustRightInd w:val="0"/>
        <w:spacing w:after="0" w:line="240" w:lineRule="auto"/>
        <w:jc w:val="both"/>
        <w:rPr>
          <w:color w:val="000000" w:themeColor="text1"/>
          <w:szCs w:val="24"/>
        </w:rPr>
      </w:pPr>
    </w:p>
    <w:p w:rsidR="00FE5594" w:rsidRPr="008D7D91" w:rsidRDefault="00FE5594" w:rsidP="00FE5594">
      <w:pPr>
        <w:autoSpaceDE w:val="0"/>
        <w:autoSpaceDN w:val="0"/>
        <w:adjustRightInd w:val="0"/>
        <w:spacing w:after="0" w:line="240" w:lineRule="auto"/>
        <w:jc w:val="both"/>
        <w:rPr>
          <w:b/>
          <w:color w:val="000000" w:themeColor="text1"/>
          <w:szCs w:val="24"/>
        </w:rPr>
      </w:pPr>
    </w:p>
    <w:p w:rsidR="00FE5594" w:rsidRPr="008D7D91" w:rsidRDefault="00FE5594" w:rsidP="00FE5594">
      <w:pPr>
        <w:autoSpaceDE w:val="0"/>
        <w:autoSpaceDN w:val="0"/>
        <w:adjustRightInd w:val="0"/>
        <w:spacing w:after="0" w:line="240" w:lineRule="auto"/>
        <w:jc w:val="center"/>
        <w:rPr>
          <w:color w:val="000000" w:themeColor="text1"/>
          <w:sz w:val="20"/>
          <w:szCs w:val="20"/>
        </w:rPr>
      </w:pPr>
      <w:r w:rsidRPr="008D7D91">
        <w:rPr>
          <w:color w:val="000000" w:themeColor="text1"/>
          <w:sz w:val="20"/>
          <w:szCs w:val="20"/>
        </w:rPr>
        <w:t>(наименование организации при наличии )</w:t>
      </w:r>
    </w:p>
    <w:p w:rsidR="00FE5594" w:rsidRPr="008D7D91" w:rsidRDefault="00FE5594" w:rsidP="00FE5594">
      <w:pPr>
        <w:autoSpaceDE w:val="0"/>
        <w:autoSpaceDN w:val="0"/>
        <w:adjustRightInd w:val="0"/>
        <w:spacing w:after="0" w:line="240" w:lineRule="auto"/>
        <w:jc w:val="both"/>
        <w:rPr>
          <w:color w:val="000000" w:themeColor="text1"/>
          <w:szCs w:val="24"/>
        </w:rPr>
      </w:pPr>
      <w:r w:rsidRPr="008D7D91">
        <w:rPr>
          <w:color w:val="000000" w:themeColor="text1"/>
          <w:szCs w:val="24"/>
        </w:rPr>
        <w:t>Назначенный приказом</w:t>
      </w:r>
      <w:r w:rsidR="0034625D">
        <w:rPr>
          <w:color w:val="000000" w:themeColor="text1"/>
          <w:szCs w:val="24"/>
        </w:rPr>
        <w:t xml:space="preserve"> </w:t>
      </w:r>
      <w:r w:rsidRPr="008D7D91">
        <w:rPr>
          <w:color w:val="000000" w:themeColor="text1"/>
          <w:szCs w:val="24"/>
        </w:rPr>
        <w:t xml:space="preserve">от «__»____________20 ___г. № _________________ </w:t>
      </w:r>
    </w:p>
    <w:p w:rsidR="00FE5594" w:rsidRPr="008D7D91" w:rsidRDefault="0034625D" w:rsidP="00FE5594">
      <w:pPr>
        <w:autoSpaceDE w:val="0"/>
        <w:autoSpaceDN w:val="0"/>
        <w:adjustRightInd w:val="0"/>
        <w:spacing w:after="0" w:line="240" w:lineRule="auto"/>
        <w:jc w:val="both"/>
        <w:rPr>
          <w:color w:val="000000" w:themeColor="text1"/>
          <w:sz w:val="22"/>
          <w:szCs w:val="24"/>
        </w:rPr>
      </w:pPr>
      <w:r>
        <w:rPr>
          <w:color w:val="000000" w:themeColor="text1"/>
          <w:szCs w:val="24"/>
        </w:rPr>
        <w:t xml:space="preserve"> </w:t>
      </w:r>
      <w:r w:rsidR="00FE5594" w:rsidRPr="008D7D91">
        <w:rPr>
          <w:color w:val="000000" w:themeColor="text1"/>
          <w:sz w:val="20"/>
          <w:szCs w:val="24"/>
        </w:rPr>
        <w:t>(для юридических лиц)</w:t>
      </w:r>
    </w:p>
    <w:p w:rsidR="00FE5594" w:rsidRPr="008D7D91" w:rsidRDefault="00FE5594" w:rsidP="00FE5594">
      <w:pPr>
        <w:autoSpaceDE w:val="0"/>
        <w:autoSpaceDN w:val="0"/>
        <w:adjustRightInd w:val="0"/>
        <w:spacing w:after="0" w:line="240" w:lineRule="auto"/>
        <w:jc w:val="both"/>
        <w:rPr>
          <w:color w:val="000000" w:themeColor="text1"/>
          <w:szCs w:val="24"/>
        </w:rPr>
      </w:pPr>
      <w:r w:rsidRPr="008D7D91">
        <w:rPr>
          <w:color w:val="000000" w:themeColor="text1"/>
          <w:szCs w:val="24"/>
        </w:rPr>
        <w:t>ответственного за производство работ по осуществлению земляных работ, связанных с выполнением __________________________________________________________________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(строительных, ремонтных, и других видов работ, или аварийных )</w:t>
      </w:r>
    </w:p>
    <w:p w:rsidR="00FE5594" w:rsidRPr="008D7D91" w:rsidRDefault="00FE5594" w:rsidP="00FE5594">
      <w:pPr>
        <w:autoSpaceDE w:val="0"/>
        <w:autoSpaceDN w:val="0"/>
        <w:adjustRightInd w:val="0"/>
        <w:spacing w:after="0" w:line="240" w:lineRule="auto"/>
        <w:jc w:val="both"/>
        <w:rPr>
          <w:color w:val="000000" w:themeColor="text1"/>
          <w:szCs w:val="24"/>
        </w:rPr>
      </w:pPr>
      <w:r w:rsidRPr="008D7D91">
        <w:rPr>
          <w:color w:val="000000" w:themeColor="text1"/>
          <w:szCs w:val="24"/>
        </w:rPr>
        <w:t xml:space="preserve"> По адресу:_________________________________________________________</w:t>
      </w:r>
    </w:p>
    <w:p w:rsidR="00FE5594" w:rsidRPr="008D7D91" w:rsidRDefault="00FE5594" w:rsidP="00FE5594">
      <w:pPr>
        <w:autoSpaceDE w:val="0"/>
        <w:autoSpaceDN w:val="0"/>
        <w:adjustRightInd w:val="0"/>
        <w:spacing w:after="0" w:line="240" w:lineRule="auto"/>
        <w:jc w:val="both"/>
        <w:rPr>
          <w:color w:val="000000" w:themeColor="text1"/>
          <w:szCs w:val="24"/>
        </w:rPr>
      </w:pPr>
      <w:r w:rsidRPr="008D7D91">
        <w:rPr>
          <w:color w:val="000000" w:themeColor="text1"/>
          <w:szCs w:val="24"/>
        </w:rPr>
        <w:t xml:space="preserve">принимаю на себя </w:t>
      </w:r>
    </w:p>
    <w:p w:rsidR="00FE5594" w:rsidRPr="008D7D91" w:rsidRDefault="00FE5594" w:rsidP="00FE5594">
      <w:pPr>
        <w:pStyle w:val="a3"/>
        <w:numPr>
          <w:ilvl w:val="0"/>
          <w:numId w:val="15"/>
        </w:numPr>
        <w:autoSpaceDE w:val="0"/>
        <w:autoSpaceDN w:val="0"/>
        <w:adjustRightInd w:val="0"/>
        <w:spacing w:after="0" w:line="240" w:lineRule="auto"/>
        <w:jc w:val="both"/>
        <w:rPr>
          <w:color w:val="000000" w:themeColor="text1"/>
        </w:rPr>
      </w:pPr>
      <w:r w:rsidRPr="008D7D91">
        <w:rPr>
          <w:color w:val="000000" w:themeColor="text1"/>
          <w:spacing w:val="2"/>
          <w:shd w:val="clear" w:color="auto" w:fill="FFFFFF"/>
        </w:rPr>
        <w:t>принимаю на себя ответственность по осуществлению земляных работ</w:t>
      </w:r>
    </w:p>
    <w:p w:rsidR="00FE5594" w:rsidRPr="008D7D91" w:rsidRDefault="00FE5594" w:rsidP="00FE5594">
      <w:pPr>
        <w:autoSpaceDE w:val="0"/>
        <w:autoSpaceDN w:val="0"/>
        <w:adjustRightInd w:val="0"/>
        <w:spacing w:after="0" w:line="240" w:lineRule="auto"/>
        <w:jc w:val="both"/>
        <w:rPr>
          <w:color w:val="000000" w:themeColor="text1"/>
          <w:szCs w:val="24"/>
        </w:rPr>
      </w:pPr>
    </w:p>
    <w:p w:rsidR="00FE5594" w:rsidRPr="008D7D91" w:rsidRDefault="00FE5594" w:rsidP="00FE5594">
      <w:pPr>
        <w:pStyle w:val="a3"/>
        <w:numPr>
          <w:ilvl w:val="0"/>
          <w:numId w:val="15"/>
        </w:numPr>
        <w:autoSpaceDE w:val="0"/>
        <w:autoSpaceDN w:val="0"/>
        <w:adjustRightInd w:val="0"/>
        <w:spacing w:after="0" w:line="240" w:lineRule="auto"/>
        <w:jc w:val="both"/>
        <w:rPr>
          <w:color w:val="000000" w:themeColor="text1"/>
          <w:szCs w:val="24"/>
        </w:rPr>
      </w:pPr>
      <w:r w:rsidRPr="008D7D91">
        <w:rPr>
          <w:color w:val="000000" w:themeColor="text1"/>
          <w:szCs w:val="24"/>
        </w:rPr>
        <w:t>обязанность</w:t>
      </w:r>
      <w:r w:rsidR="0034625D">
        <w:rPr>
          <w:color w:val="000000" w:themeColor="text1"/>
          <w:szCs w:val="24"/>
        </w:rPr>
        <w:t xml:space="preserve"> </w:t>
      </w:r>
      <w:r w:rsidRPr="008D7D91">
        <w:rPr>
          <w:color w:val="000000" w:themeColor="text1"/>
          <w:szCs w:val="24"/>
        </w:rPr>
        <w:t>:</w:t>
      </w:r>
    </w:p>
    <w:p w:rsidR="00FE5594" w:rsidRPr="008D7D91" w:rsidRDefault="00FE5594" w:rsidP="00FE5594">
      <w:pPr>
        <w:pStyle w:val="a3"/>
        <w:autoSpaceDE w:val="0"/>
        <w:autoSpaceDN w:val="0"/>
        <w:adjustRightInd w:val="0"/>
        <w:spacing w:after="0" w:line="240" w:lineRule="auto"/>
        <w:jc w:val="both"/>
        <w:rPr>
          <w:color w:val="000000" w:themeColor="text1"/>
          <w:szCs w:val="24"/>
        </w:rPr>
      </w:pPr>
    </w:p>
    <w:p w:rsidR="00FE5594" w:rsidRPr="008D7D91" w:rsidRDefault="0034625D" w:rsidP="00FE5594">
      <w:pPr>
        <w:autoSpaceDE w:val="0"/>
        <w:autoSpaceDN w:val="0"/>
        <w:adjustRightInd w:val="0"/>
        <w:spacing w:line="240" w:lineRule="auto"/>
        <w:jc w:val="both"/>
        <w:rPr>
          <w:color w:val="000000" w:themeColor="text1"/>
          <w:szCs w:val="24"/>
        </w:rPr>
      </w:pPr>
      <w:r>
        <w:rPr>
          <w:color w:val="000000" w:themeColor="text1"/>
          <w:szCs w:val="24"/>
        </w:rPr>
        <w:t xml:space="preserve"> </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1. обеспечить безопасное передвижение пешеходов и проезд автомобильного транспорта;</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2. установить ограждения и сигнальные знаки;</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3.</w:t>
      </w:r>
      <w:r w:rsidR="0034625D">
        <w:rPr>
          <w:color w:val="000000" w:themeColor="text1"/>
          <w:szCs w:val="24"/>
        </w:rPr>
        <w:t xml:space="preserve"> </w:t>
      </w:r>
      <w:r w:rsidRPr="008D7D91">
        <w:rPr>
          <w:color w:val="000000" w:themeColor="text1"/>
          <w:szCs w:val="24"/>
        </w:rPr>
        <w:t>обеспечить вывоз</w:t>
      </w:r>
      <w:r w:rsidR="0034625D">
        <w:rPr>
          <w:color w:val="000000" w:themeColor="text1"/>
          <w:szCs w:val="24"/>
        </w:rPr>
        <w:t xml:space="preserve"> </w:t>
      </w:r>
      <w:r w:rsidRPr="008D7D91">
        <w:rPr>
          <w:color w:val="000000" w:themeColor="text1"/>
          <w:szCs w:val="24"/>
        </w:rPr>
        <w:t>грунта</w:t>
      </w:r>
      <w:r w:rsidR="0034625D">
        <w:rPr>
          <w:color w:val="000000" w:themeColor="text1"/>
          <w:szCs w:val="24"/>
        </w:rPr>
        <w:t xml:space="preserve"> </w:t>
      </w:r>
      <w:r w:rsidRPr="008D7D91">
        <w:rPr>
          <w:color w:val="000000" w:themeColor="text1"/>
          <w:szCs w:val="24"/>
        </w:rPr>
        <w:t>и</w:t>
      </w:r>
      <w:r w:rsidR="0034625D">
        <w:rPr>
          <w:color w:val="000000" w:themeColor="text1"/>
          <w:szCs w:val="24"/>
        </w:rPr>
        <w:t xml:space="preserve"> </w:t>
      </w:r>
      <w:r w:rsidRPr="008D7D91">
        <w:rPr>
          <w:color w:val="000000" w:themeColor="text1"/>
          <w:szCs w:val="24"/>
        </w:rPr>
        <w:t>строительного мусора, не осуществлять</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самовольного сноса зеленых насаждений;</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4.</w:t>
      </w:r>
      <w:r w:rsidR="0034625D">
        <w:rPr>
          <w:color w:val="000000" w:themeColor="text1"/>
          <w:szCs w:val="24"/>
        </w:rPr>
        <w:t xml:space="preserve"> </w:t>
      </w:r>
      <w:r w:rsidRPr="008D7D91">
        <w:rPr>
          <w:color w:val="000000" w:themeColor="text1"/>
          <w:szCs w:val="24"/>
        </w:rPr>
        <w:t>ведение работ осуществлять в соответствии с установленными сроками</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производства работ;</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5.</w:t>
      </w:r>
      <w:r w:rsidR="0034625D">
        <w:rPr>
          <w:color w:val="000000" w:themeColor="text1"/>
          <w:szCs w:val="24"/>
        </w:rPr>
        <w:t xml:space="preserve"> </w:t>
      </w:r>
      <w:r w:rsidRPr="008D7D91">
        <w:rPr>
          <w:color w:val="000000" w:themeColor="text1"/>
          <w:szCs w:val="24"/>
        </w:rPr>
        <w:t>восстановить в полном объеме все разрушения и повреждения дорожных</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покрытий,</w:t>
      </w:r>
      <w:r w:rsidR="0034625D">
        <w:rPr>
          <w:color w:val="000000" w:themeColor="text1"/>
          <w:szCs w:val="24"/>
        </w:rPr>
        <w:t xml:space="preserve"> </w:t>
      </w:r>
      <w:r w:rsidRPr="008D7D91">
        <w:rPr>
          <w:color w:val="000000" w:themeColor="text1"/>
          <w:szCs w:val="24"/>
        </w:rPr>
        <w:t>озеленения</w:t>
      </w:r>
      <w:r w:rsidR="0034625D">
        <w:rPr>
          <w:color w:val="000000" w:themeColor="text1"/>
          <w:szCs w:val="24"/>
        </w:rPr>
        <w:t xml:space="preserve"> </w:t>
      </w:r>
      <w:r w:rsidRPr="008D7D91">
        <w:rPr>
          <w:color w:val="000000" w:themeColor="text1"/>
          <w:szCs w:val="24"/>
        </w:rPr>
        <w:t xml:space="preserve"> и</w:t>
      </w:r>
      <w:r w:rsidR="0034625D">
        <w:rPr>
          <w:color w:val="000000" w:themeColor="text1"/>
          <w:szCs w:val="24"/>
        </w:rPr>
        <w:t xml:space="preserve"> </w:t>
      </w:r>
      <w:r w:rsidRPr="008D7D91">
        <w:rPr>
          <w:color w:val="000000" w:themeColor="text1"/>
          <w:szCs w:val="24"/>
        </w:rPr>
        <w:t xml:space="preserve"> элементов</w:t>
      </w:r>
      <w:r w:rsidR="0034625D">
        <w:rPr>
          <w:color w:val="000000" w:themeColor="text1"/>
          <w:szCs w:val="24"/>
        </w:rPr>
        <w:t xml:space="preserve"> </w:t>
      </w:r>
      <w:r w:rsidRPr="008D7D91">
        <w:rPr>
          <w:color w:val="000000" w:themeColor="text1"/>
          <w:szCs w:val="24"/>
        </w:rPr>
        <w:t xml:space="preserve"> благоустройства,</w:t>
      </w:r>
      <w:r w:rsidR="0034625D">
        <w:rPr>
          <w:color w:val="000000" w:themeColor="text1"/>
          <w:szCs w:val="24"/>
        </w:rPr>
        <w:t xml:space="preserve"> </w:t>
      </w:r>
      <w:r w:rsidRPr="008D7D91">
        <w:rPr>
          <w:color w:val="000000" w:themeColor="text1"/>
          <w:szCs w:val="24"/>
        </w:rPr>
        <w:t xml:space="preserve"> допущенные</w:t>
      </w:r>
      <w:r w:rsidR="0034625D">
        <w:rPr>
          <w:color w:val="000000" w:themeColor="text1"/>
          <w:szCs w:val="24"/>
        </w:rPr>
        <w:t xml:space="preserve"> </w:t>
      </w:r>
      <w:r w:rsidRPr="008D7D91">
        <w:rPr>
          <w:color w:val="000000" w:themeColor="text1"/>
          <w:szCs w:val="24"/>
        </w:rPr>
        <w:t>при</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производстве земляных работ;</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6.</w:t>
      </w:r>
      <w:r w:rsidR="0034625D">
        <w:rPr>
          <w:color w:val="000000" w:themeColor="text1"/>
          <w:szCs w:val="24"/>
        </w:rPr>
        <w:t xml:space="preserve"> </w:t>
      </w:r>
      <w:r w:rsidRPr="008D7D91">
        <w:rPr>
          <w:color w:val="000000" w:themeColor="text1"/>
          <w:szCs w:val="24"/>
        </w:rPr>
        <w:t>обеспечить хранение данного разрешения на месте проведения земляных</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работ;</w:t>
      </w:r>
    </w:p>
    <w:p w:rsidR="00FE5594" w:rsidRPr="008D7D91" w:rsidRDefault="00FE5594" w:rsidP="00FE5594">
      <w:pPr>
        <w:autoSpaceDE w:val="0"/>
        <w:autoSpaceDN w:val="0"/>
        <w:adjustRightInd w:val="0"/>
        <w:spacing w:after="0" w:line="240" w:lineRule="auto"/>
        <w:jc w:val="both"/>
        <w:rPr>
          <w:color w:val="000000" w:themeColor="text1"/>
          <w:szCs w:val="24"/>
        </w:rPr>
      </w:pPr>
    </w:p>
    <w:p w:rsidR="00FE5594" w:rsidRPr="008D7D91" w:rsidRDefault="00FE5594" w:rsidP="00FE5594">
      <w:pPr>
        <w:autoSpaceDE w:val="0"/>
        <w:autoSpaceDN w:val="0"/>
        <w:adjustRightInd w:val="0"/>
        <w:spacing w:after="0" w:line="240" w:lineRule="auto"/>
        <w:jc w:val="both"/>
        <w:rPr>
          <w:color w:val="000000" w:themeColor="text1"/>
          <w:szCs w:val="24"/>
        </w:rPr>
      </w:pPr>
    </w:p>
    <w:p w:rsidR="00FE5594" w:rsidRPr="008D7D91" w:rsidRDefault="00FE5594" w:rsidP="00FE5594">
      <w:pPr>
        <w:autoSpaceDE w:val="0"/>
        <w:autoSpaceDN w:val="0"/>
        <w:adjustRightInd w:val="0"/>
        <w:spacing w:after="0" w:line="240" w:lineRule="auto"/>
        <w:jc w:val="both"/>
        <w:rPr>
          <w:color w:val="000000" w:themeColor="text1"/>
          <w:szCs w:val="24"/>
        </w:rPr>
      </w:pP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«___»_________20___г.</w:t>
      </w:r>
      <w:r w:rsidR="0034625D">
        <w:rPr>
          <w:color w:val="000000" w:themeColor="text1"/>
          <w:szCs w:val="24"/>
        </w:rPr>
        <w:t xml:space="preserve"> </w:t>
      </w:r>
      <w:r w:rsidRPr="008D7D91">
        <w:rPr>
          <w:color w:val="000000" w:themeColor="text1"/>
          <w:szCs w:val="24"/>
        </w:rPr>
        <w:t xml:space="preserve"> </w:t>
      </w:r>
    </w:p>
    <w:p w:rsidR="00FE5594" w:rsidRPr="008D7D91" w:rsidRDefault="00FE5594" w:rsidP="00FE5594">
      <w:pPr>
        <w:rPr>
          <w:color w:val="000000" w:themeColor="text1"/>
          <w:szCs w:val="24"/>
        </w:rPr>
      </w:pP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 xml:space="preserve"> _________________</w:t>
      </w:r>
      <w:r w:rsidR="0034625D">
        <w:rPr>
          <w:color w:val="000000" w:themeColor="text1"/>
          <w:szCs w:val="24"/>
        </w:rPr>
        <w:t xml:space="preserve"> </w:t>
      </w:r>
      <w:r w:rsidRPr="008D7D91">
        <w:rPr>
          <w:color w:val="000000" w:themeColor="text1"/>
          <w:szCs w:val="24"/>
        </w:rPr>
        <w:t>___________________________</w:t>
      </w:r>
    </w:p>
    <w:p w:rsidR="00FE5594" w:rsidRPr="008D7D91" w:rsidRDefault="00FE5594" w:rsidP="00FE5594">
      <w:pPr>
        <w:autoSpaceDE w:val="0"/>
        <w:autoSpaceDN w:val="0"/>
        <w:adjustRightInd w:val="0"/>
        <w:spacing w:line="240" w:lineRule="auto"/>
        <w:jc w:val="both"/>
        <w:rPr>
          <w:color w:val="000000" w:themeColor="text1"/>
          <w:szCs w:val="24"/>
        </w:rPr>
      </w:pPr>
      <w:r w:rsidRPr="008D7D91">
        <w:rPr>
          <w:color w:val="000000" w:themeColor="text1"/>
          <w:szCs w:val="24"/>
        </w:rPr>
        <w:t xml:space="preserve"> (дата)(подпись)(расшифровка подписи)</w:t>
      </w:r>
    </w:p>
    <w:p w:rsidR="00FE5594" w:rsidRPr="008D7D91" w:rsidRDefault="00FE5594" w:rsidP="00FE5594">
      <w:pPr>
        <w:autoSpaceDE w:val="0"/>
        <w:autoSpaceDN w:val="0"/>
        <w:adjustRightInd w:val="0"/>
        <w:spacing w:after="0" w:line="240" w:lineRule="auto"/>
        <w:jc w:val="both"/>
        <w:rPr>
          <w:color w:val="000000" w:themeColor="text1"/>
          <w:sz w:val="24"/>
          <w:szCs w:val="24"/>
        </w:rPr>
      </w:pPr>
    </w:p>
    <w:p w:rsidR="00F17610" w:rsidRDefault="00F17610"/>
    <w:sectPr w:rsidR="00F17610" w:rsidSect="00542D59">
      <w:pgSz w:w="11905" w:h="16838"/>
      <w:pgMar w:top="1134" w:right="851" w:bottom="2835" w:left="1701" w:header="709"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D57" w:rsidRDefault="003A4D57" w:rsidP="00FE5594">
      <w:pPr>
        <w:spacing w:after="0" w:line="240" w:lineRule="auto"/>
      </w:pPr>
      <w:r>
        <w:separator/>
      </w:r>
    </w:p>
  </w:endnote>
  <w:endnote w:type="continuationSeparator" w:id="0">
    <w:p w:rsidR="003A4D57" w:rsidRDefault="003A4D57" w:rsidP="00FE5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D57" w:rsidRDefault="003A4D57" w:rsidP="00FE5594">
      <w:pPr>
        <w:spacing w:after="0" w:line="240" w:lineRule="auto"/>
      </w:pPr>
      <w:r>
        <w:separator/>
      </w:r>
    </w:p>
  </w:footnote>
  <w:footnote w:type="continuationSeparator" w:id="0">
    <w:p w:rsidR="003A4D57" w:rsidRDefault="003A4D57" w:rsidP="00FE5594">
      <w:pPr>
        <w:spacing w:after="0" w:line="240" w:lineRule="auto"/>
      </w:pPr>
      <w:r>
        <w:continuationSeparator/>
      </w:r>
    </w:p>
  </w:footnote>
  <w:footnote w:id="1">
    <w:p w:rsidR="00FE5594" w:rsidRDefault="00FE5594" w:rsidP="00FE5594">
      <w:pPr>
        <w:pStyle w:val="ac"/>
      </w:pPr>
      <w:r>
        <w:rPr>
          <w:rStyle w:val="ae"/>
        </w:rPr>
        <w:footnoteRef/>
      </w:r>
      <w:r>
        <w:t xml:space="preserve"> Указать те органы и организации, которые необходимы для оказания муниципальной услуги</w:t>
      </w:r>
      <w:r w:rsidRPr="00135F95">
        <w:t>.</w:t>
      </w:r>
    </w:p>
  </w:footnote>
  <w:footnote w:id="2">
    <w:p w:rsidR="00FE5594" w:rsidRPr="001B2C0B" w:rsidRDefault="00FE5594" w:rsidP="00FE5594">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E5594" w:rsidRPr="001B2C0B" w:rsidRDefault="00FE5594" w:rsidP="00FE5594">
      <w:pPr>
        <w:pStyle w:val="ac"/>
        <w:jc w:val="both"/>
        <w:rPr>
          <w:sz w:val="16"/>
        </w:rPr>
      </w:pPr>
    </w:p>
  </w:footnote>
  <w:footnote w:id="3">
    <w:p w:rsidR="00FE5594" w:rsidRPr="001B2C0B" w:rsidRDefault="00FE5594" w:rsidP="00FE5594">
      <w:pPr>
        <w:widowControl w:val="0"/>
        <w:tabs>
          <w:tab w:val="left" w:pos="567"/>
        </w:tabs>
        <w:spacing w:after="0" w:line="240" w:lineRule="auto"/>
        <w:contextualSpacing/>
        <w:jc w:val="both"/>
        <w:rPr>
          <w:color w:val="000000"/>
          <w:sz w:val="20"/>
          <w:szCs w:val="24"/>
          <w:shd w:val="clear" w:color="auto" w:fill="FFFFFF"/>
        </w:rPr>
      </w:pPr>
      <w:r w:rsidRPr="001B2C0B">
        <w:rPr>
          <w:rStyle w:val="ae"/>
          <w:sz w:val="20"/>
          <w:szCs w:val="24"/>
        </w:rPr>
        <w:footnoteRef/>
      </w:r>
      <w:r w:rsidRPr="001B2C0B">
        <w:rPr>
          <w:sz w:val="20"/>
          <w:szCs w:val="24"/>
        </w:rPr>
        <w:t xml:space="preserve"> Место получения (заказа) </w:t>
      </w:r>
      <w:r w:rsidRPr="001B2C0B">
        <w:rPr>
          <w:color w:val="000000"/>
          <w:sz w:val="20"/>
          <w:szCs w:val="24"/>
          <w:shd w:val="clear" w:color="auto" w:fill="FFFFFF"/>
        </w:rPr>
        <w:t>топографического плана в организации, занимающиеся проектно-изыскательскими работами</w:t>
      </w:r>
      <w:r>
        <w:rPr>
          <w:color w:val="000000"/>
          <w:sz w:val="20"/>
          <w:szCs w:val="24"/>
          <w:shd w:val="clear" w:color="auto" w:fill="FFFFFF"/>
        </w:rPr>
        <w:t>.</w:t>
      </w:r>
    </w:p>
    <w:p w:rsidR="00FE5594" w:rsidRDefault="00FE5594" w:rsidP="00FE5594">
      <w:pPr>
        <w:pStyle w:val="ac"/>
        <w:jc w:val="both"/>
      </w:pPr>
    </w:p>
  </w:footnote>
  <w:footnote w:id="4">
    <w:p w:rsidR="00FE5594" w:rsidRPr="001B2C0B" w:rsidRDefault="00FE5594" w:rsidP="00FE5594">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footnote>
  <w:footnote w:id="5">
    <w:p w:rsidR="00FE5594" w:rsidRPr="001B2C0B" w:rsidRDefault="00FE5594" w:rsidP="00FE5594">
      <w:pPr>
        <w:pStyle w:val="ac"/>
        <w:jc w:val="both"/>
        <w:rPr>
          <w:color w:val="000000"/>
          <w:shd w:val="clear" w:color="auto" w:fill="FFFFFF"/>
        </w:rPr>
      </w:pPr>
      <w:r w:rsidRPr="001B2C0B">
        <w:rPr>
          <w:rStyle w:val="ae"/>
        </w:rPr>
        <w:footnoteRef/>
      </w:r>
      <w:r w:rsidRPr="001B2C0B">
        <w:t xml:space="preserve"> Место получения (заказа) </w:t>
      </w:r>
      <w:r w:rsidRPr="001B2C0B">
        <w:rPr>
          <w:color w:val="000000"/>
          <w:shd w:val="clear" w:color="auto" w:fill="FFFFFF"/>
        </w:rPr>
        <w:t>топографического плана  осуществляется в организации, занимающийся проектно-изыскательскими работами.</w:t>
      </w:r>
    </w:p>
    <w:p w:rsidR="00FE5594" w:rsidRDefault="00FE5594" w:rsidP="00FE5594">
      <w:pPr>
        <w:pStyle w:val="ac"/>
      </w:pPr>
    </w:p>
  </w:footnote>
  <w:footnote w:id="6">
    <w:p w:rsidR="00FE5594" w:rsidRPr="001B2C0B" w:rsidRDefault="00FE5594" w:rsidP="00FE5594">
      <w:pPr>
        <w:pStyle w:val="ac"/>
        <w:jc w:val="both"/>
      </w:pPr>
      <w:r w:rsidRPr="001B2C0B">
        <w:rPr>
          <w:rStyle w:val="ae"/>
        </w:rPr>
        <w:footnoteRef/>
      </w:r>
      <w:r w:rsidRPr="001B2C0B">
        <w:t xml:space="preserve"> В действующих правилах благоустройства муниципального образования (иных муниципальных актах, регулирующих порядок предоставления разрешения на осуществление земляных работ), перечни документов рекомендуется привести в соответствие с перечнем документов, предусмотренных настоящим Административным регламентом.</w:t>
      </w:r>
    </w:p>
    <w:p w:rsidR="00FE5594" w:rsidRDefault="00FE5594" w:rsidP="00FE5594">
      <w:pPr>
        <w:pStyle w:val="ac"/>
      </w:pPr>
    </w:p>
  </w:footnote>
  <w:footnote w:id="7">
    <w:p w:rsidR="00FE5594" w:rsidRPr="002A21E9" w:rsidRDefault="00FE5594" w:rsidP="00FE5594">
      <w:pPr>
        <w:pStyle w:val="ac"/>
      </w:pPr>
      <w:r w:rsidRPr="002A21E9">
        <w:rPr>
          <w:rStyle w:val="ae"/>
        </w:rPr>
        <w:footnoteRef/>
      </w:r>
      <w:r w:rsidRPr="002A21E9">
        <w:t xml:space="preserve"> В </w:t>
      </w:r>
      <w:r w:rsidRPr="00947B0F">
        <w:t xml:space="preserve">том числе </w:t>
      </w:r>
      <w:r w:rsidRPr="002D477C">
        <w:t>действующие правила благоустройства муниципального образования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3712559"/>
      <w:docPartObj>
        <w:docPartGallery w:val="Page Numbers (Top of Page)"/>
        <w:docPartUnique/>
      </w:docPartObj>
    </w:sdtPr>
    <w:sdtEndPr/>
    <w:sdtContent>
      <w:p w:rsidR="00FE5594" w:rsidRDefault="00FE5594">
        <w:pPr>
          <w:pStyle w:val="af0"/>
          <w:jc w:val="center"/>
        </w:pPr>
        <w:r w:rsidRPr="00EF41F1">
          <w:rPr>
            <w:sz w:val="24"/>
            <w:szCs w:val="24"/>
          </w:rPr>
          <w:fldChar w:fldCharType="begin"/>
        </w:r>
        <w:r w:rsidRPr="00EF41F1">
          <w:rPr>
            <w:sz w:val="24"/>
            <w:szCs w:val="24"/>
          </w:rPr>
          <w:instrText>PAGE   \* MERGEFORMAT</w:instrText>
        </w:r>
        <w:r w:rsidRPr="00EF41F1">
          <w:rPr>
            <w:sz w:val="24"/>
            <w:szCs w:val="24"/>
          </w:rPr>
          <w:fldChar w:fldCharType="separate"/>
        </w:r>
        <w:r w:rsidR="00966173">
          <w:rPr>
            <w:noProof/>
            <w:sz w:val="24"/>
            <w:szCs w:val="24"/>
          </w:rPr>
          <w:t>21</w:t>
        </w:r>
        <w:r w:rsidRPr="00EF41F1">
          <w:rPr>
            <w:sz w:val="24"/>
            <w:szCs w:val="24"/>
          </w:rPr>
          <w:fldChar w:fldCharType="end"/>
        </w:r>
      </w:p>
    </w:sdtContent>
  </w:sdt>
  <w:p w:rsidR="00FE5594" w:rsidRDefault="00FE5594">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8884D4D"/>
    <w:multiLevelType w:val="hybridMultilevel"/>
    <w:tmpl w:val="C3226C08"/>
    <w:lvl w:ilvl="0" w:tplc="836085FE">
      <w:start w:val="1"/>
      <w:numFmt w:val="decimal"/>
      <w:lvlText w:val="%1."/>
      <w:lvlJc w:val="left"/>
      <w:pPr>
        <w:ind w:left="1339" w:hanging="6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15:restartNumberingAfterBreak="0">
    <w:nsid w:val="608818B1"/>
    <w:multiLevelType w:val="hybridMultilevel"/>
    <w:tmpl w:val="064AB544"/>
    <w:lvl w:ilvl="0" w:tplc="836085FE">
      <w:start w:val="1"/>
      <w:numFmt w:val="decimal"/>
      <w:lvlText w:val="%1."/>
      <w:lvlJc w:val="left"/>
      <w:pPr>
        <w:ind w:left="630" w:hanging="63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8"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0"/>
  </w:num>
  <w:num w:numId="4">
    <w:abstractNumId w:val="10"/>
  </w:num>
  <w:num w:numId="5">
    <w:abstractNumId w:val="2"/>
  </w:num>
  <w:num w:numId="6">
    <w:abstractNumId w:val="18"/>
  </w:num>
  <w:num w:numId="7">
    <w:abstractNumId w:val="3"/>
  </w:num>
  <w:num w:numId="8">
    <w:abstractNumId w:val="14"/>
  </w:num>
  <w:num w:numId="9">
    <w:abstractNumId w:val="5"/>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4"/>
  </w:num>
  <w:num w:numId="15">
    <w:abstractNumId w:val="1"/>
  </w:num>
  <w:num w:numId="16">
    <w:abstractNumId w:val="19"/>
  </w:num>
  <w:num w:numId="17">
    <w:abstractNumId w:val="7"/>
  </w:num>
  <w:num w:numId="18">
    <w:abstractNumId w:val="15"/>
  </w:num>
  <w:num w:numId="19">
    <w:abstractNumId w:val="13"/>
  </w:num>
  <w:num w:numId="20">
    <w:abstractNumId w:val="1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594"/>
    <w:rsid w:val="0034625D"/>
    <w:rsid w:val="003A4D57"/>
    <w:rsid w:val="0066529A"/>
    <w:rsid w:val="00750D83"/>
    <w:rsid w:val="00966173"/>
    <w:rsid w:val="00F17610"/>
    <w:rsid w:val="00FE5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B2EB0"/>
  <w15:chartTrackingRefBased/>
  <w15:docId w15:val="{2C98D8C8-A2D6-469A-88C4-B4F9B3CEA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594"/>
    <w:pPr>
      <w:spacing w:after="200" w:line="276" w:lineRule="auto"/>
    </w:pPr>
    <w:rPr>
      <w:rFonts w:cs="Times New Roman"/>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5594"/>
    <w:pPr>
      <w:ind w:left="720"/>
      <w:contextualSpacing/>
    </w:pPr>
  </w:style>
  <w:style w:type="character" w:styleId="a4">
    <w:name w:val="Hyperlink"/>
    <w:basedOn w:val="a0"/>
    <w:uiPriority w:val="99"/>
    <w:unhideWhenUsed/>
    <w:rsid w:val="00FE5594"/>
    <w:rPr>
      <w:color w:val="0563C1" w:themeColor="hyperlink"/>
      <w:u w:val="single"/>
    </w:rPr>
  </w:style>
  <w:style w:type="paragraph" w:customStyle="1" w:styleId="formattext">
    <w:name w:val="formattext"/>
    <w:basedOn w:val="a"/>
    <w:rsid w:val="00FE5594"/>
    <w:pPr>
      <w:spacing w:before="100" w:beforeAutospacing="1" w:after="100" w:afterAutospacing="1" w:line="240" w:lineRule="auto"/>
    </w:pPr>
    <w:rPr>
      <w:rFonts w:eastAsia="Times New Roman"/>
      <w:sz w:val="24"/>
      <w:szCs w:val="24"/>
      <w:lang w:eastAsia="ru-RU"/>
    </w:rPr>
  </w:style>
  <w:style w:type="paragraph" w:customStyle="1" w:styleId="Default">
    <w:name w:val="Default"/>
    <w:rsid w:val="00FE5594"/>
    <w:pPr>
      <w:autoSpaceDE w:val="0"/>
      <w:autoSpaceDN w:val="0"/>
      <w:adjustRightInd w:val="0"/>
    </w:pPr>
    <w:rPr>
      <w:rFonts w:eastAsia="Calibri" w:cs="Times New Roman"/>
      <w:color w:val="000000"/>
      <w:sz w:val="24"/>
      <w:szCs w:val="24"/>
    </w:rPr>
  </w:style>
  <w:style w:type="paragraph" w:customStyle="1" w:styleId="ConsPlusNormal">
    <w:name w:val="ConsPlusNormal"/>
    <w:link w:val="ConsPlusNormal0"/>
    <w:rsid w:val="00FE5594"/>
    <w:pPr>
      <w:autoSpaceDE w:val="0"/>
      <w:autoSpaceDN w:val="0"/>
      <w:adjustRightInd w:val="0"/>
    </w:pPr>
    <w:rPr>
      <w:rFonts w:eastAsia="Times New Roman" w:cs="Times New Roman"/>
      <w:szCs w:val="28"/>
      <w:lang w:eastAsia="ru-RU"/>
    </w:rPr>
  </w:style>
  <w:style w:type="character" w:customStyle="1" w:styleId="ConsPlusNormal0">
    <w:name w:val="ConsPlusNormal Знак"/>
    <w:link w:val="ConsPlusNormal"/>
    <w:locked/>
    <w:rsid w:val="00FE5594"/>
    <w:rPr>
      <w:rFonts w:eastAsia="Times New Roman" w:cs="Times New Roman"/>
      <w:szCs w:val="28"/>
      <w:lang w:eastAsia="ru-RU"/>
    </w:rPr>
  </w:style>
  <w:style w:type="character" w:styleId="a5">
    <w:name w:val="annotation reference"/>
    <w:basedOn w:val="a0"/>
    <w:uiPriority w:val="99"/>
    <w:semiHidden/>
    <w:unhideWhenUsed/>
    <w:rsid w:val="00FE5594"/>
    <w:rPr>
      <w:sz w:val="16"/>
      <w:szCs w:val="16"/>
    </w:rPr>
  </w:style>
  <w:style w:type="paragraph" w:styleId="a6">
    <w:name w:val="annotation text"/>
    <w:basedOn w:val="a"/>
    <w:link w:val="a7"/>
    <w:uiPriority w:val="99"/>
    <w:semiHidden/>
    <w:unhideWhenUsed/>
    <w:rsid w:val="00FE5594"/>
    <w:pPr>
      <w:spacing w:line="240" w:lineRule="auto"/>
    </w:pPr>
    <w:rPr>
      <w:sz w:val="20"/>
      <w:szCs w:val="20"/>
    </w:rPr>
  </w:style>
  <w:style w:type="character" w:customStyle="1" w:styleId="a7">
    <w:name w:val="Текст примечания Знак"/>
    <w:basedOn w:val="a0"/>
    <w:link w:val="a6"/>
    <w:uiPriority w:val="99"/>
    <w:semiHidden/>
    <w:rsid w:val="00FE5594"/>
    <w:rPr>
      <w:rFonts w:cs="Times New Roman"/>
      <w:sz w:val="20"/>
      <w:szCs w:val="20"/>
    </w:rPr>
  </w:style>
  <w:style w:type="paragraph" w:styleId="a8">
    <w:name w:val="annotation subject"/>
    <w:basedOn w:val="a6"/>
    <w:next w:val="a6"/>
    <w:link w:val="a9"/>
    <w:uiPriority w:val="99"/>
    <w:semiHidden/>
    <w:unhideWhenUsed/>
    <w:rsid w:val="00FE5594"/>
    <w:rPr>
      <w:b/>
      <w:bCs/>
    </w:rPr>
  </w:style>
  <w:style w:type="character" w:customStyle="1" w:styleId="a9">
    <w:name w:val="Тема примечания Знак"/>
    <w:basedOn w:val="a7"/>
    <w:link w:val="a8"/>
    <w:uiPriority w:val="99"/>
    <w:semiHidden/>
    <w:rsid w:val="00FE5594"/>
    <w:rPr>
      <w:rFonts w:cs="Times New Roman"/>
      <w:b/>
      <w:bCs/>
      <w:sz w:val="20"/>
      <w:szCs w:val="20"/>
    </w:rPr>
  </w:style>
  <w:style w:type="paragraph" w:styleId="aa">
    <w:name w:val="Balloon Text"/>
    <w:basedOn w:val="a"/>
    <w:link w:val="ab"/>
    <w:uiPriority w:val="99"/>
    <w:semiHidden/>
    <w:unhideWhenUsed/>
    <w:rsid w:val="00FE559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E5594"/>
    <w:rPr>
      <w:rFonts w:ascii="Tahoma" w:hAnsi="Tahoma" w:cs="Tahoma"/>
      <w:sz w:val="16"/>
      <w:szCs w:val="16"/>
    </w:rPr>
  </w:style>
  <w:style w:type="paragraph" w:styleId="ac">
    <w:name w:val="footnote text"/>
    <w:basedOn w:val="a"/>
    <w:link w:val="ad"/>
    <w:uiPriority w:val="99"/>
    <w:semiHidden/>
    <w:rsid w:val="00FE5594"/>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FE5594"/>
    <w:rPr>
      <w:rFonts w:eastAsia="Times New Roman" w:cs="Times New Roman"/>
      <w:sz w:val="20"/>
      <w:szCs w:val="20"/>
      <w:lang w:eastAsia="ru-RU"/>
    </w:rPr>
  </w:style>
  <w:style w:type="character" w:styleId="ae">
    <w:name w:val="footnote reference"/>
    <w:uiPriority w:val="99"/>
    <w:semiHidden/>
    <w:rsid w:val="00FE5594"/>
    <w:rPr>
      <w:vertAlign w:val="superscript"/>
    </w:rPr>
  </w:style>
  <w:style w:type="paragraph" w:styleId="HTML">
    <w:name w:val="HTML Preformatted"/>
    <w:basedOn w:val="a"/>
    <w:link w:val="HTML0"/>
    <w:uiPriority w:val="99"/>
    <w:unhideWhenUsed/>
    <w:rsid w:val="00FE5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E5594"/>
    <w:rPr>
      <w:rFonts w:ascii="Courier New" w:eastAsia="Times New Roman" w:hAnsi="Courier New" w:cs="Courier New"/>
      <w:sz w:val="20"/>
      <w:szCs w:val="20"/>
      <w:lang w:eastAsia="ru-RU"/>
    </w:rPr>
  </w:style>
  <w:style w:type="paragraph" w:styleId="af">
    <w:name w:val="No Spacing"/>
    <w:uiPriority w:val="1"/>
    <w:qFormat/>
    <w:rsid w:val="00FE5594"/>
    <w:rPr>
      <w:rFonts w:ascii="Calibri" w:eastAsia="Times New Roman" w:hAnsi="Calibri" w:cs="Times New Roman"/>
      <w:sz w:val="22"/>
      <w:lang w:eastAsia="ru-RU"/>
    </w:rPr>
  </w:style>
  <w:style w:type="paragraph" w:customStyle="1" w:styleId="ConsPlusTitle">
    <w:name w:val="ConsPlusTitle"/>
    <w:rsid w:val="00FE5594"/>
    <w:pPr>
      <w:widowControl w:val="0"/>
      <w:autoSpaceDE w:val="0"/>
      <w:autoSpaceDN w:val="0"/>
    </w:pPr>
    <w:rPr>
      <w:rFonts w:ascii="Calibri" w:eastAsia="Times New Roman" w:hAnsi="Calibri" w:cs="Calibri"/>
      <w:b/>
      <w:sz w:val="22"/>
      <w:szCs w:val="20"/>
      <w:lang w:eastAsia="ru-RU"/>
    </w:rPr>
  </w:style>
  <w:style w:type="paragraph" w:styleId="af0">
    <w:name w:val="header"/>
    <w:basedOn w:val="a"/>
    <w:link w:val="af1"/>
    <w:uiPriority w:val="99"/>
    <w:unhideWhenUsed/>
    <w:rsid w:val="00FE559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FE5594"/>
    <w:rPr>
      <w:rFonts w:cs="Times New Roman"/>
      <w:szCs w:val="28"/>
    </w:rPr>
  </w:style>
  <w:style w:type="paragraph" w:styleId="af2">
    <w:name w:val="footer"/>
    <w:basedOn w:val="a"/>
    <w:link w:val="af3"/>
    <w:uiPriority w:val="99"/>
    <w:unhideWhenUsed/>
    <w:rsid w:val="00FE559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FE5594"/>
    <w:rPr>
      <w:rFonts w:cs="Times New Roman"/>
      <w:szCs w:val="28"/>
    </w:rPr>
  </w:style>
  <w:style w:type="character" w:customStyle="1" w:styleId="frgu-content-accordeon">
    <w:name w:val="frgu-content-accordeon"/>
    <w:basedOn w:val="a0"/>
    <w:rsid w:val="00FE5594"/>
  </w:style>
  <w:style w:type="table" w:styleId="af4">
    <w:name w:val="Table Grid"/>
    <w:basedOn w:val="a1"/>
    <w:uiPriority w:val="99"/>
    <w:rsid w:val="00FE5594"/>
    <w:rPr>
      <w:rFonts w:cs="Times New Roman"/>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FE5594"/>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E5594"/>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FE5594"/>
    <w:rPr>
      <w:rFonts w:cs="Times New Roman"/>
      <w:sz w:val="24"/>
      <w:szCs w:val="24"/>
      <w:lang w:eastAsia="ru-RU"/>
    </w:rPr>
  </w:style>
  <w:style w:type="paragraph" w:styleId="af7">
    <w:name w:val="Revision"/>
    <w:hidden/>
    <w:uiPriority w:val="99"/>
    <w:semiHidden/>
    <w:rsid w:val="00FE5594"/>
    <w:rPr>
      <w:rFonts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ka-rb.ru/" TargetMode="External"/><Relationship Id="rId13" Type="http://schemas.openxmlformats.org/officeDocument/2006/relationships/hyperlink" Target="consultantplus://offline/ref=471BF37BF891D04E96BF295E5DC578467518DF665BEFB79D3DD0B288EA6A506979950C7970EE37A6EF04FBCE2D3E2B4C5BDDBF7C3BK1FCJ" TargetMode="External"/><Relationship Id="rId18" Type="http://schemas.openxmlformats.org/officeDocument/2006/relationships/hyperlink" Target="https://www.gosuslugi.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FD33AA8C5611180459E2B0DB21B49A1C66E2CE68863DF0F6FC25338640h502M" TargetMode="External"/><Relationship Id="rId2" Type="http://schemas.openxmlformats.org/officeDocument/2006/relationships/styles" Target="styles.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AKHMET~1.M\AppData\Local\Temp\&#1053;&#1077;&#1087;&#1088;&#1080;&#1075;&#1086;&#1076;&#1085;&#1099;&#1077;%20(&#1080;&#1090;&#1086;&#1075;).docx" TargetMode="Externa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23EC67E212900D61DF019C582AF16CFD0DA970E2B8885F37380B4F535B64WEF" TargetMode="External"/><Relationship Id="rId4" Type="http://schemas.openxmlformats.org/officeDocument/2006/relationships/webSettings" Target="webSettings.xml"/><Relationship Id="rId9" Type="http://schemas.openxmlformats.org/officeDocument/2006/relationships/hyperlink" Target="consultantplus://offline/ref=609138C750F6F628CC08BCEB855F2D73C8890347B87F2BDBB6F8864A8B0692D5CCF2185AF337D4B7DB4A03FDA2jB2FJ" TargetMode="External"/><Relationship Id="rId14" Type="http://schemas.openxmlformats.org/officeDocument/2006/relationships/hyperlink" Target="consultantplus://offline/ref=8B0D0B37C8E2148644D355888CAF8D6DA9B912AE7F20D600B4D9C4AFB6E2ACAA73F96EgA75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54</Pages>
  <Words>19561</Words>
  <Characters>111500</Characters>
  <Application>Microsoft Office Word</Application>
  <DocSecurity>0</DocSecurity>
  <Lines>929</Lines>
  <Paragraphs>261</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vt:lpstr/>
      <vt:lpstr>Глава администрации                                           Шагибитдинов В.И.</vt:lpstr>
      <vt:lpstr/>
      <vt:lpstr>    Предмет регулирования Административного регламента</vt:lpstr>
      <vt:lpstr>    </vt:lpstr>
      <vt:lpstr>Круг заявителей</vt:lpstr>
      <vt:lpstr>1.2. Заявителями являются физические лица, в том числе зарегистрированные в каче</vt:lpstr>
      <vt:lpstr>Требования к порядку информирования о предоставлении муниципальной услуги</vt:lpstr>
      <vt:lpstr/>
      <vt:lpstr/>
      <vt:lpstr>II. Стандарт предоставления муниципальной услуги</vt:lpstr>
      <vt:lpstr>    Наименование муниципальной услуги</vt:lpstr>
      <vt:lpstr>    </vt:lpstr>
      <vt:lpstr>Описание результата предоставления муниципальной услуги</vt:lpstr>
      <vt:lpstr>Срок предоставления муниципальной услуги, в том числе с учетом необходимости обр</vt:lpstr>
      <vt:lpstr/>
      <vt:lpstr>Нормативные правовые акты, регулирующие предоставление муниципальной услуги</vt:lpstr>
      <vt:lpstr/>
      <vt:lpstr/>
      <vt:lpstr>Исчерпывающий перечень документов, необходимых в соответствии с нормативными пра</vt:lpstr>
      <vt:lpstr/>
      <vt:lpstr>Исчерпывающий перечень документов, необходимых в соответствии с нормативными пра</vt:lpstr>
      <vt:lpstr/>
      <vt:lpstr>Исчерпывающий перечень оснований для отказа в приеме документов, необходимых для</vt:lpstr>
      <vt:lpstr/>
      <vt:lpstr>Исчерпывающий перечень оснований для приостановления или отказа в предоставлении</vt:lpstr>
      <vt:lpstr/>
      <vt:lpstr>Перечень услуг, которые являются необходимыми и обязательными для предоставления</vt:lpstr>
      <vt:lpstr/>
      <vt:lpstr>Порядок, размер и основания взимания государственной пошлины или иной платы, взи</vt:lpstr>
      <vt:lpstr/>
      <vt:lpstr>Порядок, размер и основания взимания платы за предоставление услуг, которые явля</vt:lpstr>
      <vt:lpstr/>
      <vt:lpstr>Максимальный срок ожидания в очереди при подаче запроса о предоставлении муницип</vt:lpstr>
      <vt:lpstr/>
      <vt:lpstr>Срок и порядок регистрации запроса заявителя о предоставлении муниципальной услу</vt:lpstr>
      <vt:lpstr/>
      <vt:lpstr/>
      <vt:lpstr>Исчерпывающий перечень административных процедур</vt:lpstr>
      <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t:lpstr>
      <vt:lpstr>    V. Досудебный (внесудебный) порядок обжалования решений </vt:lpstr>
      <vt:lpstr>    и действий (бездействия) органа, предоставляющего муниципальную услугу, а также </vt:lpstr>
      <vt:lpstr>    муниципальных служащих</vt:lpstr>
      <vt:lpstr>    </vt:lpstr>
      <vt:lpstr/>
      <vt:lpstr>Информация о праве заявителей на досудебное (внесудебное) обжалование действий </vt:lpstr>
      <vt:lpstr/>
    </vt:vector>
  </TitlesOfParts>
  <Company>SPecialiST RePack</Company>
  <LinksUpToDate>false</LinksUpToDate>
  <CharactersWithSpaces>130800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Документы</cp:lastModifiedBy>
  <cp:revision>2</cp:revision>
  <dcterms:created xsi:type="dcterms:W3CDTF">2022-11-10T05:05:00Z</dcterms:created>
  <dcterms:modified xsi:type="dcterms:W3CDTF">2022-11-10T05:05:00Z</dcterms:modified>
</cp:coreProperties>
</file>