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3" w:rsidRPr="00097D33" w:rsidRDefault="00097D33" w:rsidP="00097D33">
      <w:pPr>
        <w:rPr>
          <w:rFonts w:eastAsia="Calibri"/>
          <w:sz w:val="28"/>
          <w:szCs w:val="22"/>
          <w:lang w:eastAsia="en-US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097D33" w:rsidRPr="00097D33" w:rsidTr="00F95362">
        <w:trPr>
          <w:cantSplit/>
        </w:trPr>
        <w:tc>
          <w:tcPr>
            <w:tcW w:w="3960" w:type="dxa"/>
          </w:tcPr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БАШ?ОРТОСТАН  РЕСПУБЛИКА№Ы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М»СЕТЛЕ РАЙОНЫ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>МУНИЦИПАЛЬ РАЙОНЫНЫ</w:t>
            </w:r>
            <w:r w:rsidRPr="00097D33">
              <w:rPr>
                <w:rFonts w:ascii="TimBashk" w:hAnsi="TimBashk"/>
                <w:b/>
                <w:sz w:val="20"/>
              </w:rPr>
              <w:t>*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b/>
                <w:sz w:val="20"/>
              </w:rPr>
              <w:t xml:space="preserve">ОЛЫ  АКА  </w:t>
            </w:r>
            <w:r w:rsidRPr="00097D33"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097D33" w:rsidRPr="00097D33" w:rsidRDefault="00097D33" w:rsidP="00097D33">
            <w:pPr>
              <w:jc w:val="center"/>
              <w:rPr>
                <w:rFonts w:ascii="TimBashk" w:hAnsi="TimBashk"/>
                <w:b/>
                <w:sz w:val="20"/>
              </w:rPr>
            </w:pPr>
            <w:r w:rsidRPr="00097D33">
              <w:rPr>
                <w:rFonts w:ascii="TimBashk" w:hAnsi="TimBashk"/>
                <w:b/>
                <w:sz w:val="20"/>
              </w:rPr>
              <w:t>АУЫЛ БИЛ»М»№Е</w:t>
            </w:r>
          </w:p>
          <w:p w:rsidR="00097D33" w:rsidRPr="00097D33" w:rsidRDefault="00097D33" w:rsidP="00097D3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097D33">
              <w:rPr>
                <w:rFonts w:ascii="TimBashk" w:hAnsi="TimBashk"/>
                <w:b/>
                <w:bCs/>
                <w:sz w:val="20"/>
              </w:rPr>
              <w:t>Х»КИМИ»ТЕ</w:t>
            </w:r>
          </w:p>
        </w:tc>
        <w:tc>
          <w:tcPr>
            <w:tcW w:w="1717" w:type="dxa"/>
          </w:tcPr>
          <w:p w:rsidR="00097D33" w:rsidRPr="00097D33" w:rsidRDefault="00097D33" w:rsidP="00097D33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АДМИНИСТРАЦИЯ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СЕЛЬСКОГО ПОСЕЛЕНИЯ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БОЛЬШЕОКИНСКИЙ СЕЛЬСОВЕТ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МУНИЦИПАЛЬНОГО РАЙОНА</w:t>
            </w:r>
          </w:p>
          <w:p w:rsidR="00097D33" w:rsidRPr="00097D33" w:rsidRDefault="00097D33" w:rsidP="00097D33">
            <w:pPr>
              <w:jc w:val="center"/>
              <w:rPr>
                <w:b/>
                <w:bCs/>
                <w:sz w:val="20"/>
              </w:rPr>
            </w:pPr>
            <w:r w:rsidRPr="00097D33">
              <w:rPr>
                <w:b/>
                <w:bCs/>
                <w:sz w:val="20"/>
              </w:rPr>
              <w:t>МЕЧЕТЛИНСКИЙ РАЙОН</w:t>
            </w:r>
          </w:p>
          <w:p w:rsidR="00097D33" w:rsidRPr="00097D33" w:rsidRDefault="00097D33" w:rsidP="00097D33">
            <w:pPr>
              <w:jc w:val="center"/>
              <w:rPr>
                <w:sz w:val="20"/>
              </w:rPr>
            </w:pPr>
            <w:r w:rsidRPr="00097D33">
              <w:rPr>
                <w:b/>
                <w:bCs/>
                <w:sz w:val="20"/>
              </w:rPr>
              <w:t>РЕСПУБЛИКИ БАШКОРТОСТАН</w:t>
            </w:r>
          </w:p>
        </w:tc>
      </w:tr>
    </w:tbl>
    <w:p w:rsidR="00097D33" w:rsidRPr="00097D33" w:rsidRDefault="00097D33" w:rsidP="00097D3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097D33" w:rsidRPr="00097D33" w:rsidRDefault="00097D33" w:rsidP="00097D33">
      <w:pPr>
        <w:rPr>
          <w:rFonts w:ascii="Bash" w:hAnsi="Bash"/>
          <w:sz w:val="18"/>
          <w:szCs w:val="18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097D33">
        <w:rPr>
          <w:sz w:val="28"/>
          <w:szCs w:val="28"/>
          <w:lang w:val="tt-RU"/>
        </w:rPr>
        <w:t xml:space="preserve">               </w:t>
      </w:r>
      <w:r w:rsidRPr="00097D33">
        <w:rPr>
          <w:rFonts w:eastAsia="Calibri"/>
          <w:b/>
          <w:sz w:val="28"/>
          <w:szCs w:val="28"/>
          <w:lang w:eastAsia="en-US"/>
        </w:rPr>
        <w:t xml:space="preserve">КАРАР </w:t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Pr="00097D33">
        <w:rPr>
          <w:rFonts w:eastAsia="Calibri"/>
          <w:b/>
          <w:sz w:val="28"/>
          <w:szCs w:val="28"/>
          <w:lang w:eastAsia="en-US"/>
        </w:rPr>
        <w:tab/>
      </w:r>
      <w:r w:rsidRPr="00097D33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ПОСТАНОВЛЕНИЕ</w:t>
      </w:r>
      <w:r w:rsidRPr="00097D33">
        <w:rPr>
          <w:sz w:val="28"/>
          <w:szCs w:val="28"/>
          <w:lang w:val="tt-RU"/>
        </w:rPr>
        <w:t xml:space="preserve">  </w:t>
      </w:r>
    </w:p>
    <w:p w:rsidR="00097D33" w:rsidRPr="00097D33" w:rsidRDefault="00097D33" w:rsidP="00097D33">
      <w:pPr>
        <w:rPr>
          <w:rFonts w:ascii="Bash" w:hAnsi="Bash"/>
          <w:sz w:val="18"/>
          <w:szCs w:val="18"/>
          <w:lang w:val="tt-RU"/>
        </w:rPr>
      </w:pPr>
    </w:p>
    <w:p w:rsidR="00097D33" w:rsidRPr="00097D33" w:rsidRDefault="00097D33" w:rsidP="00097D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7D33">
        <w:rPr>
          <w:sz w:val="28"/>
          <w:szCs w:val="28"/>
          <w:lang w:val="tt-RU"/>
        </w:rPr>
        <w:t xml:space="preserve">     15    март</w:t>
      </w:r>
      <w:r w:rsidRPr="00097D33">
        <w:rPr>
          <w:sz w:val="28"/>
          <w:szCs w:val="28"/>
        </w:rPr>
        <w:t xml:space="preserve"> 201</w:t>
      </w:r>
      <w:r w:rsidRPr="00097D33">
        <w:rPr>
          <w:sz w:val="28"/>
          <w:szCs w:val="28"/>
          <w:lang w:val="tt-RU"/>
        </w:rPr>
        <w:t>9</w:t>
      </w:r>
      <w:r w:rsidRPr="00097D33">
        <w:rPr>
          <w:sz w:val="28"/>
          <w:szCs w:val="28"/>
        </w:rPr>
        <w:t xml:space="preserve"> й.                          № 1</w:t>
      </w:r>
      <w:r>
        <w:rPr>
          <w:sz w:val="28"/>
          <w:szCs w:val="28"/>
        </w:rPr>
        <w:t>7</w:t>
      </w:r>
      <w:r w:rsidRPr="00097D33">
        <w:rPr>
          <w:sz w:val="28"/>
          <w:szCs w:val="28"/>
        </w:rPr>
        <w:t xml:space="preserve">                      15   марта  201</w:t>
      </w:r>
      <w:r w:rsidRPr="00097D33">
        <w:rPr>
          <w:sz w:val="28"/>
          <w:szCs w:val="28"/>
          <w:lang w:val="tt-RU"/>
        </w:rPr>
        <w:t>9</w:t>
      </w:r>
      <w:r w:rsidRPr="00097D33">
        <w:rPr>
          <w:sz w:val="28"/>
          <w:szCs w:val="28"/>
        </w:rPr>
        <w:t xml:space="preserve"> г.</w:t>
      </w:r>
    </w:p>
    <w:p w:rsidR="00DD51C3" w:rsidRPr="009E2E37" w:rsidRDefault="00DD51C3" w:rsidP="00DD51C3">
      <w:pPr>
        <w:jc w:val="right"/>
        <w:rPr>
          <w:b/>
        </w:rPr>
      </w:pPr>
    </w:p>
    <w:p w:rsidR="009561D9" w:rsidRPr="0026696B" w:rsidRDefault="009561D9" w:rsidP="009561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96B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370CF0" w:rsidRPr="0026696B">
        <w:rPr>
          <w:b/>
          <w:bCs/>
          <w:sz w:val="28"/>
          <w:szCs w:val="28"/>
        </w:rPr>
        <w:t>в</w:t>
      </w:r>
      <w:r w:rsidR="0029618F">
        <w:rPr>
          <w:b/>
          <w:bCs/>
          <w:sz w:val="28"/>
          <w:szCs w:val="28"/>
        </w:rPr>
        <w:t xml:space="preserve"> </w:t>
      </w:r>
      <w:r w:rsidR="00370CF0" w:rsidRPr="0026696B">
        <w:rPr>
          <w:b/>
          <w:bCs/>
          <w:sz w:val="28"/>
          <w:szCs w:val="28"/>
        </w:rPr>
        <w:t>А</w:t>
      </w:r>
      <w:r w:rsidRPr="0026696B">
        <w:rPr>
          <w:b/>
          <w:bCs/>
          <w:sz w:val="28"/>
          <w:szCs w:val="28"/>
        </w:rPr>
        <w:t xml:space="preserve">дминистрации сельского поселения </w:t>
      </w:r>
      <w:r w:rsidR="00DD51C3">
        <w:rPr>
          <w:b/>
          <w:bCs/>
          <w:sz w:val="28"/>
          <w:szCs w:val="28"/>
        </w:rPr>
        <w:t>Большеокинский</w:t>
      </w:r>
      <w:r w:rsidRPr="0026696B">
        <w:rPr>
          <w:b/>
          <w:bCs/>
          <w:sz w:val="28"/>
          <w:szCs w:val="28"/>
        </w:rPr>
        <w:t xml:space="preserve"> сельсовет муниципального района </w:t>
      </w:r>
      <w:r w:rsidR="00DD51C3">
        <w:rPr>
          <w:b/>
          <w:bCs/>
          <w:sz w:val="28"/>
          <w:szCs w:val="28"/>
        </w:rPr>
        <w:t>Мечетлинский</w:t>
      </w:r>
      <w:r w:rsidRPr="0026696B">
        <w:rPr>
          <w:b/>
          <w:bCs/>
          <w:sz w:val="28"/>
          <w:szCs w:val="28"/>
        </w:rPr>
        <w:t xml:space="preserve"> район Республики Башкортостан</w:t>
      </w:r>
    </w:p>
    <w:p w:rsidR="009561D9" w:rsidRPr="0026696B" w:rsidRDefault="009561D9" w:rsidP="009561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696B" w:rsidRPr="0026696B" w:rsidRDefault="0026696B" w:rsidP="00266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96B">
        <w:rPr>
          <w:sz w:val="28"/>
          <w:szCs w:val="28"/>
        </w:rPr>
        <w:tab/>
      </w:r>
      <w:r w:rsidR="009561D9" w:rsidRPr="0026696B">
        <w:rPr>
          <w:sz w:val="28"/>
          <w:szCs w:val="28"/>
        </w:rPr>
        <w:t xml:space="preserve">На основании протеста </w:t>
      </w:r>
      <w:r w:rsidR="0029618F">
        <w:rPr>
          <w:sz w:val="28"/>
          <w:szCs w:val="28"/>
        </w:rPr>
        <w:t>Прокурора  Мечетлинского ра</w:t>
      </w:r>
      <w:r w:rsidR="00370CF0" w:rsidRPr="0026696B">
        <w:rPr>
          <w:sz w:val="28"/>
          <w:szCs w:val="28"/>
        </w:rPr>
        <w:t>йон</w:t>
      </w:r>
      <w:r w:rsidR="0029618F">
        <w:rPr>
          <w:sz w:val="28"/>
          <w:szCs w:val="28"/>
        </w:rPr>
        <w:t>а</w:t>
      </w:r>
      <w:r w:rsidR="00370CF0" w:rsidRPr="0026696B">
        <w:rPr>
          <w:sz w:val="28"/>
          <w:szCs w:val="28"/>
        </w:rPr>
        <w:t xml:space="preserve"> от 2</w:t>
      </w:r>
      <w:r w:rsidR="0029618F">
        <w:rPr>
          <w:sz w:val="28"/>
          <w:szCs w:val="28"/>
        </w:rPr>
        <w:t>8</w:t>
      </w:r>
      <w:r w:rsidR="00370CF0" w:rsidRPr="0026696B">
        <w:rPr>
          <w:sz w:val="28"/>
          <w:szCs w:val="28"/>
        </w:rPr>
        <w:t>.0</w:t>
      </w:r>
      <w:r w:rsidR="0029618F">
        <w:rPr>
          <w:sz w:val="28"/>
          <w:szCs w:val="28"/>
        </w:rPr>
        <w:t>2</w:t>
      </w:r>
      <w:r w:rsidR="00370CF0" w:rsidRPr="0026696B">
        <w:rPr>
          <w:sz w:val="28"/>
          <w:szCs w:val="28"/>
        </w:rPr>
        <w:t>.201</w:t>
      </w:r>
      <w:r w:rsidR="0029618F">
        <w:rPr>
          <w:sz w:val="28"/>
          <w:szCs w:val="28"/>
        </w:rPr>
        <w:t>9</w:t>
      </w:r>
      <w:r w:rsidR="00370CF0" w:rsidRPr="0026696B">
        <w:rPr>
          <w:sz w:val="28"/>
          <w:szCs w:val="28"/>
        </w:rPr>
        <w:t>г. №</w:t>
      </w:r>
      <w:r w:rsidR="0029618F">
        <w:rPr>
          <w:sz w:val="28"/>
          <w:szCs w:val="28"/>
        </w:rPr>
        <w:t>12</w:t>
      </w:r>
      <w:r w:rsidR="00370CF0" w:rsidRPr="0026696B">
        <w:rPr>
          <w:sz w:val="28"/>
          <w:szCs w:val="28"/>
        </w:rPr>
        <w:t>-201</w:t>
      </w:r>
      <w:r w:rsidR="0029618F">
        <w:rPr>
          <w:sz w:val="28"/>
          <w:szCs w:val="28"/>
        </w:rPr>
        <w:t>9</w:t>
      </w:r>
      <w:r w:rsidR="009561D9" w:rsidRPr="0026696B">
        <w:rPr>
          <w:sz w:val="28"/>
          <w:szCs w:val="28"/>
        </w:rPr>
        <w:t xml:space="preserve"> на  постановление главы сельского поселения </w:t>
      </w:r>
      <w:r w:rsidR="00DD51C3">
        <w:rPr>
          <w:sz w:val="28"/>
          <w:szCs w:val="28"/>
        </w:rPr>
        <w:t>Большеокинский</w:t>
      </w:r>
      <w:r w:rsidR="00370CF0" w:rsidRPr="0026696B">
        <w:rPr>
          <w:sz w:val="28"/>
          <w:szCs w:val="28"/>
        </w:rPr>
        <w:t xml:space="preserve"> сельсовет от </w:t>
      </w:r>
      <w:r w:rsidR="0029618F" w:rsidRPr="0029618F">
        <w:rPr>
          <w:sz w:val="28"/>
          <w:szCs w:val="28"/>
        </w:rPr>
        <w:t xml:space="preserve">15.08.2011г. №28 "Об утверждении Положения о комиссии по соблюдению требований к служебному поведению муниципальных служащих администрации сельского поселения Большеокинский сельсовет МР Мечетлинский район и урегулированию конфликта интересов </w:t>
      </w:r>
      <w:r w:rsidRPr="0026696B">
        <w:rPr>
          <w:bCs/>
          <w:sz w:val="28"/>
          <w:szCs w:val="28"/>
        </w:rPr>
        <w:t>"</w:t>
      </w:r>
      <w:r w:rsidR="009561D9" w:rsidRPr="0026696B">
        <w:rPr>
          <w:sz w:val="28"/>
          <w:szCs w:val="28"/>
        </w:rPr>
        <w:t xml:space="preserve">, в соответствии с </w:t>
      </w:r>
      <w:r w:rsidRPr="0026696B">
        <w:rPr>
          <w:sz w:val="28"/>
          <w:szCs w:val="28"/>
        </w:rPr>
        <w:t xml:space="preserve">Указом Президента РФ от 01.07.2010 №821 "О комиссиях  </w:t>
      </w:r>
      <w:r w:rsidRPr="0026696B">
        <w:rPr>
          <w:bCs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интересов"</w:t>
      </w:r>
      <w:r w:rsidR="009561D9" w:rsidRPr="0026696B">
        <w:rPr>
          <w:sz w:val="28"/>
          <w:szCs w:val="28"/>
        </w:rPr>
        <w:t xml:space="preserve">,  </w:t>
      </w:r>
    </w:p>
    <w:p w:rsidR="0026696B" w:rsidRPr="0026696B" w:rsidRDefault="0026696B" w:rsidP="00266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1D9" w:rsidRPr="0026696B" w:rsidRDefault="009561D9" w:rsidP="00266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96B">
        <w:rPr>
          <w:sz w:val="28"/>
          <w:szCs w:val="28"/>
        </w:rPr>
        <w:t>ПОСТАНОВЛ</w:t>
      </w:r>
      <w:r w:rsidR="0029618F">
        <w:rPr>
          <w:sz w:val="28"/>
          <w:szCs w:val="28"/>
        </w:rPr>
        <w:t>Я</w:t>
      </w:r>
      <w:r w:rsidRPr="0026696B">
        <w:rPr>
          <w:sz w:val="28"/>
          <w:szCs w:val="28"/>
        </w:rPr>
        <w:t>Ю:</w:t>
      </w:r>
    </w:p>
    <w:p w:rsidR="009561D9" w:rsidRPr="0026696B" w:rsidRDefault="009561D9" w:rsidP="0095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696B" w:rsidRPr="0026696B" w:rsidRDefault="0026696B" w:rsidP="002669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696B">
        <w:rPr>
          <w:sz w:val="28"/>
          <w:szCs w:val="28"/>
        </w:rPr>
        <w:tab/>
      </w:r>
      <w:r w:rsidR="009561D9" w:rsidRPr="0026696B">
        <w:rPr>
          <w:sz w:val="28"/>
          <w:szCs w:val="28"/>
        </w:rPr>
        <w:t xml:space="preserve">1. Утвердить Положение </w:t>
      </w:r>
      <w:r w:rsidRPr="0026696B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</w:t>
      </w:r>
    </w:p>
    <w:p w:rsidR="009561D9" w:rsidRPr="0026696B" w:rsidRDefault="0026696B" w:rsidP="002669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6696B">
        <w:rPr>
          <w:bCs/>
          <w:sz w:val="28"/>
          <w:szCs w:val="28"/>
        </w:rPr>
        <w:t xml:space="preserve">Администрации сельского поселения </w:t>
      </w:r>
      <w:r w:rsidR="00DD51C3">
        <w:rPr>
          <w:bCs/>
          <w:sz w:val="28"/>
          <w:szCs w:val="28"/>
        </w:rPr>
        <w:t>Большеокинский</w:t>
      </w:r>
      <w:r w:rsidRPr="0026696B">
        <w:rPr>
          <w:bCs/>
          <w:sz w:val="28"/>
          <w:szCs w:val="28"/>
        </w:rPr>
        <w:t xml:space="preserve"> сельсовет муниципального района </w:t>
      </w:r>
      <w:r w:rsidR="00DD51C3">
        <w:rPr>
          <w:bCs/>
          <w:sz w:val="28"/>
          <w:szCs w:val="28"/>
        </w:rPr>
        <w:t>Мечетлинский</w:t>
      </w:r>
      <w:r w:rsidRPr="0026696B">
        <w:rPr>
          <w:bCs/>
          <w:sz w:val="28"/>
          <w:szCs w:val="28"/>
        </w:rPr>
        <w:t xml:space="preserve"> район Республики Башкортостан </w:t>
      </w:r>
      <w:r w:rsidR="009561D9" w:rsidRPr="0026696B">
        <w:rPr>
          <w:sz w:val="28"/>
          <w:szCs w:val="28"/>
        </w:rPr>
        <w:t>согласно приложению.</w:t>
      </w:r>
    </w:p>
    <w:p w:rsidR="009561D9" w:rsidRPr="0026696B" w:rsidRDefault="009561D9" w:rsidP="0095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96B">
        <w:rPr>
          <w:sz w:val="28"/>
          <w:szCs w:val="28"/>
        </w:rPr>
        <w:t xml:space="preserve">2. Считать утратившим силу постановление главы  </w:t>
      </w:r>
      <w:r w:rsidRPr="0026696B">
        <w:rPr>
          <w:bCs/>
          <w:sz w:val="28"/>
          <w:szCs w:val="28"/>
        </w:rPr>
        <w:t xml:space="preserve">сельского поселения </w:t>
      </w:r>
      <w:r w:rsidR="00DD51C3">
        <w:rPr>
          <w:bCs/>
          <w:sz w:val="28"/>
          <w:szCs w:val="28"/>
        </w:rPr>
        <w:t>Большеокинский</w:t>
      </w:r>
      <w:r w:rsidRPr="0026696B">
        <w:rPr>
          <w:bCs/>
          <w:sz w:val="28"/>
          <w:szCs w:val="28"/>
        </w:rPr>
        <w:t xml:space="preserve"> сельсовет муниципального района </w:t>
      </w:r>
      <w:r w:rsidR="00DD51C3">
        <w:rPr>
          <w:bCs/>
          <w:sz w:val="28"/>
          <w:szCs w:val="28"/>
        </w:rPr>
        <w:t>Мечетлинский</w:t>
      </w:r>
      <w:r w:rsidRPr="0026696B">
        <w:rPr>
          <w:bCs/>
          <w:sz w:val="28"/>
          <w:szCs w:val="28"/>
        </w:rPr>
        <w:t xml:space="preserve"> район Республики Башкортостан от </w:t>
      </w:r>
      <w:r w:rsidR="00DD51C3">
        <w:rPr>
          <w:sz w:val="28"/>
          <w:szCs w:val="28"/>
        </w:rPr>
        <w:t>15.08.2011</w:t>
      </w:r>
      <w:r w:rsidR="0026696B" w:rsidRPr="0026696B">
        <w:rPr>
          <w:sz w:val="28"/>
          <w:szCs w:val="28"/>
        </w:rPr>
        <w:t>г. №</w:t>
      </w:r>
      <w:r w:rsidR="00DD51C3">
        <w:rPr>
          <w:sz w:val="28"/>
          <w:szCs w:val="28"/>
        </w:rPr>
        <w:t>28</w:t>
      </w:r>
      <w:r w:rsidR="0026696B" w:rsidRPr="0026696B">
        <w:rPr>
          <w:sz w:val="28"/>
          <w:szCs w:val="28"/>
        </w:rPr>
        <w:t xml:space="preserve"> "</w:t>
      </w:r>
      <w:r w:rsidR="0026696B" w:rsidRPr="0026696B">
        <w:rPr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DD51C3">
        <w:rPr>
          <w:bCs/>
          <w:sz w:val="28"/>
          <w:szCs w:val="28"/>
        </w:rPr>
        <w:t xml:space="preserve">администрации сельского поселения Большеокинский сельсовет МР Мечетлинский район </w:t>
      </w:r>
      <w:r w:rsidR="0026696B" w:rsidRPr="0026696B">
        <w:rPr>
          <w:bCs/>
          <w:sz w:val="28"/>
          <w:szCs w:val="28"/>
        </w:rPr>
        <w:t>и урегулированию конфликта интересов "</w:t>
      </w:r>
      <w:r w:rsidRPr="0026696B">
        <w:rPr>
          <w:sz w:val="28"/>
          <w:szCs w:val="28"/>
        </w:rPr>
        <w:t>.</w:t>
      </w:r>
    </w:p>
    <w:p w:rsidR="009561D9" w:rsidRPr="0026696B" w:rsidRDefault="009561D9" w:rsidP="009561D9">
      <w:pPr>
        <w:ind w:firstLine="709"/>
        <w:jc w:val="both"/>
        <w:rPr>
          <w:sz w:val="28"/>
          <w:szCs w:val="28"/>
        </w:rPr>
      </w:pPr>
      <w:r w:rsidRPr="0026696B">
        <w:rPr>
          <w:sz w:val="28"/>
          <w:szCs w:val="28"/>
        </w:rPr>
        <w:t xml:space="preserve">3. Настоящее постановление разместить в сети общего доступа «Интернет» на официальном сайте 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 w:rsidRPr="0026696B">
        <w:rPr>
          <w:sz w:val="28"/>
          <w:szCs w:val="28"/>
        </w:rPr>
        <w:t xml:space="preserve"> сельсовет муниципального района </w:t>
      </w:r>
      <w:r w:rsidR="00DD51C3">
        <w:rPr>
          <w:sz w:val="28"/>
          <w:szCs w:val="28"/>
        </w:rPr>
        <w:t>Мечетлинский</w:t>
      </w:r>
      <w:r w:rsidRPr="0026696B"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</w:t>
      </w:r>
      <w:r w:rsidRPr="0026696B">
        <w:rPr>
          <w:sz w:val="28"/>
          <w:szCs w:val="28"/>
        </w:rPr>
        <w:lastRenderedPageBreak/>
        <w:t xml:space="preserve">поселения </w:t>
      </w:r>
      <w:r w:rsidR="00DD51C3">
        <w:rPr>
          <w:sz w:val="28"/>
          <w:szCs w:val="28"/>
        </w:rPr>
        <w:t>Большеокинский</w:t>
      </w:r>
      <w:r w:rsidRPr="0026696B">
        <w:rPr>
          <w:sz w:val="28"/>
          <w:szCs w:val="28"/>
        </w:rPr>
        <w:t xml:space="preserve"> сельсовет муниципального района </w:t>
      </w:r>
      <w:r w:rsidR="00DD51C3">
        <w:rPr>
          <w:sz w:val="28"/>
          <w:szCs w:val="28"/>
        </w:rPr>
        <w:t>Мечетлинский</w:t>
      </w:r>
      <w:r w:rsidRPr="0026696B">
        <w:rPr>
          <w:sz w:val="28"/>
          <w:szCs w:val="28"/>
        </w:rPr>
        <w:t xml:space="preserve"> район Республики Башкортостан.</w:t>
      </w:r>
    </w:p>
    <w:p w:rsidR="009561D9" w:rsidRPr="0026696B" w:rsidRDefault="009561D9" w:rsidP="0095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96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561D9" w:rsidRDefault="009561D9" w:rsidP="00956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96B" w:rsidRPr="0026696B" w:rsidRDefault="0026696B" w:rsidP="00956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96B" w:rsidRDefault="009561D9" w:rsidP="00956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96B">
        <w:rPr>
          <w:sz w:val="28"/>
          <w:szCs w:val="28"/>
        </w:rPr>
        <w:t>Глава сельского поселения</w:t>
      </w:r>
    </w:p>
    <w:p w:rsidR="009561D9" w:rsidRPr="0026696B" w:rsidRDefault="00DD51C3" w:rsidP="00956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Большеокинский</w:t>
      </w:r>
      <w:r w:rsidR="0026696B">
        <w:rPr>
          <w:sz w:val="28"/>
          <w:szCs w:val="28"/>
        </w:rPr>
        <w:t xml:space="preserve"> сельсовет</w:t>
      </w:r>
      <w:r w:rsidR="009561D9" w:rsidRPr="0026696B">
        <w:rPr>
          <w:sz w:val="28"/>
          <w:szCs w:val="28"/>
        </w:rPr>
        <w:tab/>
      </w:r>
      <w:r w:rsidR="009561D9" w:rsidRPr="0026696B">
        <w:rPr>
          <w:sz w:val="28"/>
          <w:szCs w:val="28"/>
        </w:rPr>
        <w:tab/>
      </w:r>
      <w:r w:rsidR="009561D9" w:rsidRPr="0026696B">
        <w:rPr>
          <w:sz w:val="28"/>
          <w:szCs w:val="28"/>
        </w:rPr>
        <w:tab/>
      </w:r>
      <w:r w:rsidR="009561D9" w:rsidRPr="0026696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Шагибитдинов В.И</w:t>
      </w:r>
      <w:r w:rsidR="009561D9" w:rsidRPr="0026696B">
        <w:rPr>
          <w:sz w:val="28"/>
          <w:szCs w:val="28"/>
        </w:rPr>
        <w:t>.</w:t>
      </w:r>
    </w:p>
    <w:p w:rsidR="00DD242C" w:rsidRDefault="00DD242C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7D33" w:rsidRDefault="00097D33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Pr="009745D4" w:rsidRDefault="0026696B" w:rsidP="0026696B">
      <w:pPr>
        <w:ind w:left="5387"/>
        <w:jc w:val="both"/>
        <w:rPr>
          <w:szCs w:val="24"/>
        </w:rPr>
      </w:pPr>
      <w:r>
        <w:rPr>
          <w:szCs w:val="24"/>
        </w:rPr>
        <w:t xml:space="preserve">Приложение </w:t>
      </w:r>
      <w:r w:rsidRPr="009745D4">
        <w:rPr>
          <w:szCs w:val="24"/>
        </w:rPr>
        <w:t xml:space="preserve">  </w:t>
      </w:r>
    </w:p>
    <w:p w:rsidR="0026696B" w:rsidRDefault="0026696B" w:rsidP="0026696B">
      <w:pPr>
        <w:ind w:left="5387"/>
        <w:jc w:val="both"/>
        <w:rPr>
          <w:szCs w:val="24"/>
        </w:rPr>
      </w:pPr>
      <w:r w:rsidRPr="009745D4">
        <w:rPr>
          <w:szCs w:val="24"/>
        </w:rPr>
        <w:t xml:space="preserve">к постановлению главы сельского поселения </w:t>
      </w:r>
      <w:r w:rsidR="00DD51C3">
        <w:rPr>
          <w:szCs w:val="24"/>
        </w:rPr>
        <w:t>Большеокинский</w:t>
      </w:r>
      <w:r w:rsidRPr="009745D4">
        <w:rPr>
          <w:szCs w:val="24"/>
        </w:rPr>
        <w:t xml:space="preserve"> сельсовет муниципального района </w:t>
      </w:r>
      <w:r w:rsidR="00DD51C3">
        <w:rPr>
          <w:szCs w:val="24"/>
        </w:rPr>
        <w:t>Мечетлинский</w:t>
      </w:r>
      <w:r w:rsidRPr="009745D4">
        <w:rPr>
          <w:szCs w:val="24"/>
        </w:rPr>
        <w:t xml:space="preserve"> район </w:t>
      </w:r>
    </w:p>
    <w:p w:rsidR="0026696B" w:rsidRPr="009745D4" w:rsidRDefault="0026696B" w:rsidP="0026696B">
      <w:pPr>
        <w:ind w:left="5387"/>
        <w:jc w:val="both"/>
        <w:rPr>
          <w:szCs w:val="24"/>
        </w:rPr>
      </w:pPr>
      <w:r w:rsidRPr="009745D4">
        <w:rPr>
          <w:szCs w:val="24"/>
        </w:rPr>
        <w:t xml:space="preserve">от </w:t>
      </w:r>
      <w:r w:rsidR="00097D33">
        <w:rPr>
          <w:szCs w:val="24"/>
        </w:rPr>
        <w:t>15.03.</w:t>
      </w:r>
      <w:r>
        <w:rPr>
          <w:szCs w:val="24"/>
        </w:rPr>
        <w:t xml:space="preserve"> 201</w:t>
      </w:r>
      <w:r w:rsidR="00DD51C3">
        <w:rPr>
          <w:szCs w:val="24"/>
        </w:rPr>
        <w:t>9</w:t>
      </w:r>
      <w:r>
        <w:rPr>
          <w:szCs w:val="24"/>
        </w:rPr>
        <w:t xml:space="preserve"> </w:t>
      </w:r>
      <w:r w:rsidRPr="009745D4">
        <w:rPr>
          <w:szCs w:val="24"/>
        </w:rPr>
        <w:t>г. №</w:t>
      </w:r>
      <w:r w:rsidR="00097D33">
        <w:rPr>
          <w:szCs w:val="24"/>
        </w:rPr>
        <w:t xml:space="preserve"> 17</w:t>
      </w:r>
      <w:bookmarkStart w:id="0" w:name="_GoBack"/>
      <w:bookmarkEnd w:id="0"/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96B" w:rsidRDefault="0026696B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42C" w:rsidRDefault="00DD242C" w:rsidP="00DD2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D242C" w:rsidRDefault="00DD242C" w:rsidP="00DD2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F172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 СЕЛЬСКОГО</w:t>
      </w:r>
      <w:r w:rsidR="0026696B">
        <w:rPr>
          <w:b/>
          <w:bCs/>
          <w:sz w:val="28"/>
          <w:szCs w:val="28"/>
        </w:rPr>
        <w:t xml:space="preserve"> ПОСЕЛЕНИЯ </w:t>
      </w:r>
      <w:r w:rsidR="00DD51C3">
        <w:rPr>
          <w:b/>
          <w:bCs/>
          <w:sz w:val="28"/>
          <w:szCs w:val="28"/>
        </w:rPr>
        <w:t>БОЛЬШЕОКИНСКИЙ</w:t>
      </w:r>
      <w:r>
        <w:rPr>
          <w:b/>
          <w:bCs/>
          <w:sz w:val="28"/>
          <w:szCs w:val="28"/>
        </w:rPr>
        <w:t xml:space="preserve"> СЕЛЬСОВЕТ МУНИЦИПАЛЬНОГО РАЙОНА</w:t>
      </w:r>
      <w:r w:rsidR="00FB26E9">
        <w:rPr>
          <w:b/>
          <w:bCs/>
          <w:sz w:val="28"/>
          <w:szCs w:val="28"/>
        </w:rPr>
        <w:t xml:space="preserve"> </w:t>
      </w:r>
      <w:r w:rsidR="00DD51C3">
        <w:rPr>
          <w:b/>
          <w:bCs/>
          <w:sz w:val="28"/>
          <w:szCs w:val="28"/>
        </w:rPr>
        <w:t>МЕЧЕТЛИНСКИЙ</w:t>
      </w:r>
      <w:r>
        <w:rPr>
          <w:b/>
          <w:bCs/>
          <w:sz w:val="28"/>
          <w:szCs w:val="28"/>
        </w:rPr>
        <w:t xml:space="preserve"> РАЙОН РБ</w:t>
      </w:r>
    </w:p>
    <w:p w:rsidR="00DD242C" w:rsidRDefault="00DD242C" w:rsidP="00DD242C">
      <w:pPr>
        <w:autoSpaceDE w:val="0"/>
        <w:autoSpaceDN w:val="0"/>
        <w:adjustRightInd w:val="0"/>
      </w:pPr>
    </w:p>
    <w:p w:rsidR="00DD242C" w:rsidRDefault="00DD242C" w:rsidP="00DD24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42C" w:rsidRDefault="00DD242C" w:rsidP="00DD2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</w:t>
      </w:r>
      <w:r w:rsidR="00FB26E9">
        <w:rPr>
          <w:sz w:val="28"/>
          <w:szCs w:val="28"/>
        </w:rPr>
        <w:t>ирования и деятельности комиссии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</w:t>
      </w:r>
      <w:r w:rsidR="00FB26E9">
        <w:rPr>
          <w:sz w:val="28"/>
          <w:szCs w:val="28"/>
        </w:rPr>
        <w:t>кта интересов (далее -  комиссия), образуемая</w:t>
      </w:r>
      <w:r>
        <w:rPr>
          <w:sz w:val="28"/>
          <w:szCs w:val="28"/>
        </w:rPr>
        <w:t xml:space="preserve"> в </w:t>
      </w:r>
      <w:r w:rsidR="00FB26E9">
        <w:rPr>
          <w:sz w:val="28"/>
          <w:szCs w:val="28"/>
        </w:rPr>
        <w:t xml:space="preserve">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 w:rsidR="00FB26E9">
        <w:rPr>
          <w:sz w:val="28"/>
          <w:szCs w:val="28"/>
        </w:rPr>
        <w:t xml:space="preserve"> сельсовет муниципального района </w:t>
      </w:r>
      <w:r w:rsidR="00DD51C3">
        <w:rPr>
          <w:sz w:val="28"/>
          <w:szCs w:val="28"/>
        </w:rPr>
        <w:t>Мечетлинский</w:t>
      </w:r>
      <w:r w:rsidR="00FB26E9">
        <w:rPr>
          <w:sz w:val="28"/>
          <w:szCs w:val="28"/>
        </w:rPr>
        <w:t xml:space="preserve"> район</w:t>
      </w:r>
      <w:r w:rsidR="00A53123">
        <w:rPr>
          <w:sz w:val="28"/>
          <w:szCs w:val="28"/>
        </w:rPr>
        <w:t xml:space="preserve"> (далее - Администрация сельского посел</w:t>
      </w:r>
      <w:r w:rsidR="00DD51C3">
        <w:rPr>
          <w:sz w:val="28"/>
          <w:szCs w:val="28"/>
        </w:rPr>
        <w:t>е</w:t>
      </w:r>
      <w:r w:rsidR="00A53123">
        <w:rPr>
          <w:sz w:val="28"/>
          <w:szCs w:val="28"/>
        </w:rPr>
        <w:t>ния)</w:t>
      </w:r>
      <w:r w:rsidR="00FB26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FB26E9">
          <w:rPr>
            <w:color w:val="000000"/>
            <w:sz w:val="28"/>
            <w:szCs w:val="28"/>
          </w:rPr>
          <w:t>законом</w:t>
        </w:r>
      </w:hyperlink>
      <w:r w:rsidRPr="00FB26E9">
        <w:rPr>
          <w:color w:val="000000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0" w:history="1">
        <w:r w:rsidRPr="00FB26E9">
          <w:rPr>
            <w:color w:val="000000"/>
            <w:sz w:val="28"/>
            <w:szCs w:val="28"/>
          </w:rPr>
          <w:t>законом</w:t>
        </w:r>
      </w:hyperlink>
      <w:r w:rsidRPr="00FB26E9">
        <w:rPr>
          <w:color w:val="000000"/>
          <w:sz w:val="28"/>
          <w:szCs w:val="28"/>
        </w:rPr>
        <w:t xml:space="preserve"> от 25 декабря 2008 года N 273-ФЗ "О противодействии коррупции" (далее - Федеральный закон "</w:t>
      </w:r>
      <w:r>
        <w:rPr>
          <w:sz w:val="28"/>
          <w:szCs w:val="28"/>
        </w:rPr>
        <w:t>О противодействии коррупции").</w:t>
      </w:r>
    </w:p>
    <w:p w:rsidR="00DD242C" w:rsidRDefault="00FB26E9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</w:t>
      </w:r>
      <w:r w:rsidR="00DD24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="00DD242C">
        <w:rPr>
          <w:sz w:val="28"/>
          <w:szCs w:val="28"/>
        </w:rPr>
        <w:t xml:space="preserve">тся </w:t>
      </w:r>
      <w:hyperlink r:id="rId11" w:history="1">
        <w:r w:rsidR="00DD242C" w:rsidRPr="00FB26E9">
          <w:rPr>
            <w:color w:val="000000"/>
            <w:sz w:val="28"/>
            <w:szCs w:val="28"/>
          </w:rPr>
          <w:t>Конституцией</w:t>
        </w:r>
      </w:hyperlink>
      <w:r w:rsidR="00DD242C" w:rsidRPr="00FB26E9">
        <w:rPr>
          <w:color w:val="000000"/>
          <w:sz w:val="28"/>
          <w:szCs w:val="28"/>
        </w:rPr>
        <w:t xml:space="preserve"> Российской Федерации, </w:t>
      </w:r>
      <w:hyperlink r:id="rId12" w:history="1">
        <w:r w:rsidR="00DD242C" w:rsidRPr="00FB26E9">
          <w:rPr>
            <w:color w:val="000000"/>
            <w:sz w:val="28"/>
            <w:szCs w:val="28"/>
          </w:rPr>
          <w:t>Конституцией</w:t>
        </w:r>
      </w:hyperlink>
      <w:r w:rsidR="00DD242C" w:rsidRPr="00FB26E9">
        <w:rPr>
          <w:color w:val="000000"/>
          <w:sz w:val="28"/>
          <w:szCs w:val="28"/>
        </w:rPr>
        <w:t xml:space="preserve"> Республики Башкорт</w:t>
      </w:r>
      <w:r w:rsidR="00DD242C">
        <w:rPr>
          <w:sz w:val="28"/>
          <w:szCs w:val="28"/>
        </w:rPr>
        <w:t>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DD242C" w:rsidRDefault="00FB26E9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</w:t>
      </w:r>
      <w:r w:rsidR="00DD242C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Администрации сельского поселения</w:t>
      </w:r>
      <w:r w:rsidR="00DD242C">
        <w:rPr>
          <w:sz w:val="28"/>
          <w:szCs w:val="28"/>
        </w:rPr>
        <w:t>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A53123">
          <w:rPr>
            <w:color w:val="000000"/>
            <w:sz w:val="28"/>
            <w:szCs w:val="28"/>
          </w:rPr>
          <w:t>законом</w:t>
        </w:r>
      </w:hyperlink>
      <w:r w:rsidRPr="00A53123">
        <w:rPr>
          <w:color w:val="000000"/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A53123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противодействии коррупции", другими федеральными </w:t>
      </w:r>
      <w:r>
        <w:rPr>
          <w:sz w:val="28"/>
          <w:szCs w:val="28"/>
        </w:rPr>
        <w:lastRenderedPageBreak/>
        <w:t>законами (далее - требования к служебному поведению и (или) требования об урегулировании конфликта интересов);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осуществлении в </w:t>
      </w:r>
      <w:r w:rsidR="00A53123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мер по предупреждению коррупции.</w:t>
      </w:r>
    </w:p>
    <w:p w:rsidR="00DD242C" w:rsidRDefault="00A53123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</w:t>
      </w:r>
      <w:r w:rsidR="00DD242C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sz w:val="28"/>
          <w:szCs w:val="28"/>
        </w:rPr>
        <w:t>Администрации сельского поселения</w:t>
      </w:r>
      <w:r w:rsidR="00DD242C">
        <w:rPr>
          <w:sz w:val="28"/>
          <w:szCs w:val="28"/>
        </w:rPr>
        <w:t>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образуется нормативным правовым актом </w:t>
      </w:r>
      <w:r w:rsidR="00A53123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. </w:t>
      </w:r>
      <w:r w:rsidR="00A5312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актом утверждаются состав комиссии и порядок ее работы.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  <w:r w:rsidR="00A53123">
        <w:rPr>
          <w:sz w:val="28"/>
          <w:szCs w:val="28"/>
        </w:rPr>
        <w:t xml:space="preserve"> 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председатель комисси</w:t>
      </w:r>
      <w:r w:rsidR="00A53123">
        <w:rPr>
          <w:sz w:val="28"/>
          <w:szCs w:val="28"/>
        </w:rPr>
        <w:t xml:space="preserve">и </w:t>
      </w:r>
      <w:r w:rsidR="00DD51C3">
        <w:rPr>
          <w:sz w:val="28"/>
          <w:szCs w:val="28"/>
        </w:rPr>
        <w:t>–</w:t>
      </w:r>
      <w:r w:rsidR="00A53123">
        <w:rPr>
          <w:sz w:val="28"/>
          <w:szCs w:val="28"/>
        </w:rPr>
        <w:t xml:space="preserve"> </w:t>
      </w:r>
      <w:r w:rsidR="00DD51C3">
        <w:rPr>
          <w:sz w:val="28"/>
          <w:szCs w:val="28"/>
        </w:rPr>
        <w:t>Шагибитдинов В.И.</w:t>
      </w:r>
      <w:r w:rsidR="00A53123">
        <w:rPr>
          <w:sz w:val="28"/>
          <w:szCs w:val="28"/>
        </w:rPr>
        <w:t xml:space="preserve"> - глава сельского поселения </w:t>
      </w:r>
      <w:r w:rsidR="00DD51C3">
        <w:rPr>
          <w:sz w:val="28"/>
          <w:szCs w:val="28"/>
        </w:rPr>
        <w:t>Большеокинский</w:t>
      </w:r>
      <w:r w:rsidR="00A531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</w:t>
      </w:r>
      <w:r w:rsidR="00215A6E">
        <w:rPr>
          <w:sz w:val="28"/>
          <w:szCs w:val="28"/>
        </w:rPr>
        <w:t xml:space="preserve">меститель председателя комиссии </w:t>
      </w:r>
      <w:r w:rsidR="00DD51C3">
        <w:rPr>
          <w:sz w:val="28"/>
          <w:szCs w:val="28"/>
        </w:rPr>
        <w:t>–</w:t>
      </w:r>
      <w:r w:rsidR="00215A6E">
        <w:rPr>
          <w:sz w:val="28"/>
          <w:szCs w:val="28"/>
        </w:rPr>
        <w:t xml:space="preserve"> </w:t>
      </w:r>
      <w:r w:rsidR="00DD51C3">
        <w:rPr>
          <w:sz w:val="28"/>
          <w:szCs w:val="28"/>
        </w:rPr>
        <w:t>Ахметханов Р.Р.</w:t>
      </w:r>
      <w:r w:rsidR="00215A6E">
        <w:rPr>
          <w:sz w:val="28"/>
          <w:szCs w:val="28"/>
        </w:rPr>
        <w:t xml:space="preserve"> - депутат Совета</w:t>
      </w:r>
      <w:r w:rsidR="00215A6E" w:rsidRPr="00215A6E">
        <w:rPr>
          <w:sz w:val="28"/>
          <w:szCs w:val="28"/>
        </w:rPr>
        <w:t xml:space="preserve"> </w:t>
      </w:r>
      <w:r w:rsidR="00215A6E">
        <w:rPr>
          <w:sz w:val="28"/>
          <w:szCs w:val="28"/>
        </w:rPr>
        <w:t xml:space="preserve">сельского поселения </w:t>
      </w:r>
      <w:r w:rsidR="00DD51C3">
        <w:rPr>
          <w:sz w:val="28"/>
          <w:szCs w:val="28"/>
        </w:rPr>
        <w:t>Большеокинский</w:t>
      </w:r>
      <w:r w:rsidR="00215A6E">
        <w:rPr>
          <w:sz w:val="28"/>
          <w:szCs w:val="28"/>
        </w:rPr>
        <w:t xml:space="preserve"> сельсовет  по избирательному округу №3</w:t>
      </w:r>
      <w:r>
        <w:rPr>
          <w:sz w:val="28"/>
          <w:szCs w:val="28"/>
        </w:rPr>
        <w:t>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секретарь комис</w:t>
      </w:r>
      <w:r w:rsidR="00215A6E">
        <w:rPr>
          <w:sz w:val="28"/>
          <w:szCs w:val="28"/>
        </w:rPr>
        <w:t xml:space="preserve">сии </w:t>
      </w:r>
      <w:r w:rsidR="00DD51C3">
        <w:rPr>
          <w:sz w:val="28"/>
          <w:szCs w:val="28"/>
        </w:rPr>
        <w:t>–</w:t>
      </w:r>
      <w:r w:rsidR="00215A6E">
        <w:rPr>
          <w:sz w:val="28"/>
          <w:szCs w:val="28"/>
        </w:rPr>
        <w:t xml:space="preserve"> </w:t>
      </w:r>
      <w:r w:rsidR="00DD51C3">
        <w:rPr>
          <w:sz w:val="28"/>
          <w:szCs w:val="28"/>
        </w:rPr>
        <w:t>Юсупов И.Р.</w:t>
      </w:r>
      <w:r w:rsidR="00215A6E">
        <w:rPr>
          <w:sz w:val="28"/>
          <w:szCs w:val="28"/>
        </w:rPr>
        <w:t xml:space="preserve"> - управляющий делами 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 w:rsidR="00215A6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члены комиссии - </w:t>
      </w:r>
      <w:r w:rsidR="00215A6E">
        <w:rPr>
          <w:sz w:val="28"/>
          <w:szCs w:val="28"/>
        </w:rPr>
        <w:t xml:space="preserve"> </w:t>
      </w:r>
      <w:r w:rsidR="00DD51C3">
        <w:rPr>
          <w:sz w:val="28"/>
          <w:szCs w:val="28"/>
        </w:rPr>
        <w:t>Фатихова Л.М.</w:t>
      </w:r>
      <w:r w:rsidR="00215A6E">
        <w:rPr>
          <w:sz w:val="28"/>
          <w:szCs w:val="28"/>
        </w:rPr>
        <w:t xml:space="preserve"> - специалист 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 w:rsidR="00215A6E">
        <w:rPr>
          <w:sz w:val="28"/>
          <w:szCs w:val="28"/>
        </w:rPr>
        <w:t xml:space="preserve"> сельсовет;</w:t>
      </w:r>
    </w:p>
    <w:p w:rsidR="00215A6E" w:rsidRDefault="00215A6E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D51C3">
        <w:rPr>
          <w:sz w:val="28"/>
          <w:szCs w:val="28"/>
        </w:rPr>
        <w:t>Рахимова А.Р.</w:t>
      </w:r>
      <w:r>
        <w:rPr>
          <w:sz w:val="28"/>
          <w:szCs w:val="28"/>
        </w:rPr>
        <w:t xml:space="preserve"> -  специалист Администрации сельского поселения </w:t>
      </w:r>
      <w:r w:rsidR="00DD51C3">
        <w:rPr>
          <w:sz w:val="28"/>
          <w:szCs w:val="28"/>
        </w:rPr>
        <w:t>Большеокинский</w:t>
      </w:r>
      <w:r>
        <w:rPr>
          <w:sz w:val="28"/>
          <w:szCs w:val="28"/>
        </w:rPr>
        <w:t xml:space="preserve"> сельсовет.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27"/>
      <w:bookmarkEnd w:id="1"/>
      <w:r>
        <w:rPr>
          <w:sz w:val="28"/>
          <w:szCs w:val="28"/>
        </w:rPr>
        <w:t>7. В состав комисс</w:t>
      </w:r>
      <w:r w:rsidR="00215A6E">
        <w:rPr>
          <w:sz w:val="28"/>
          <w:szCs w:val="28"/>
        </w:rPr>
        <w:t xml:space="preserve">ии </w:t>
      </w:r>
      <w:r>
        <w:rPr>
          <w:sz w:val="28"/>
          <w:szCs w:val="28"/>
        </w:rPr>
        <w:t>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состав комиссии органа местного самоуправления сельского поселения, находящегося в составе муниципального района, могут быть включены по </w:t>
      </w:r>
      <w:r>
        <w:rPr>
          <w:sz w:val="28"/>
          <w:szCs w:val="28"/>
        </w:rPr>
        <w:lastRenderedPageBreak/>
        <w:t>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Лица, указанные в </w:t>
      </w:r>
      <w:hyperlink w:anchor="Par27" w:history="1">
        <w:r w:rsidRPr="00215A6E">
          <w:rPr>
            <w:color w:val="000000"/>
            <w:sz w:val="28"/>
            <w:szCs w:val="28"/>
          </w:rPr>
          <w:t>пунктах 7</w:t>
        </w:r>
      </w:hyperlink>
      <w:r w:rsidRPr="00215A6E">
        <w:rPr>
          <w:color w:val="000000"/>
          <w:sz w:val="28"/>
          <w:szCs w:val="28"/>
        </w:rPr>
        <w:t xml:space="preserve"> и </w:t>
      </w:r>
      <w:hyperlink w:anchor="Par31" w:history="1">
        <w:r w:rsidRPr="00215A6E">
          <w:rPr>
            <w:color w:val="000000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заседаниях комиссии с правом совещательного голоса участвуют: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>
        <w:rPr>
          <w:sz w:val="28"/>
          <w:szCs w:val="28"/>
        </w:rPr>
        <w:lastRenderedPageBreak/>
        <w:t>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17. Основаниями для проведения заседания комиссии являются: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5" w:history="1">
        <w:r w:rsidRPr="00215A6E">
          <w:rPr>
            <w:color w:val="000000"/>
            <w:sz w:val="28"/>
            <w:szCs w:val="28"/>
          </w:rPr>
          <w:t>подпунктом "г" пункта 21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(далее - Положение о проверке достоверности и полноты сведений), материалов проверки, свидетельствующих: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45"/>
      <w:bookmarkEnd w:id="6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215A6E">
          <w:rPr>
            <w:color w:val="000000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47"/>
      <w:bookmarkEnd w:id="8"/>
      <w:r>
        <w:rPr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48"/>
      <w:bookmarkEnd w:id="9"/>
      <w:r>
        <w:rPr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</w:t>
      </w:r>
      <w:r>
        <w:rPr>
          <w:sz w:val="28"/>
          <w:szCs w:val="28"/>
        </w:rPr>
        <w:lastRenderedPageBreak/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0" w:name="Par49"/>
      <w:bookmarkEnd w:id="10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1" w:name="Par51"/>
      <w:bookmarkEnd w:id="11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2" w:name="Par53"/>
      <w:bookmarkEnd w:id="12"/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3" w:name="Par54"/>
      <w:bookmarkEnd w:id="13"/>
      <w:r>
        <w:rPr>
          <w:sz w:val="28"/>
          <w:szCs w:val="28"/>
        </w:rPr>
        <w:t xml:space="preserve">г) поступившее в соответствии с </w:t>
      </w:r>
      <w:hyperlink r:id="rId17" w:history="1">
        <w:r w:rsidRPr="00215A6E">
          <w:rPr>
            <w:color w:val="000000"/>
            <w:sz w:val="28"/>
            <w:szCs w:val="28"/>
          </w:rPr>
          <w:t>частью 4 статьи 12</w:t>
        </w:r>
      </w:hyperlink>
      <w:r w:rsidRPr="00215A6E">
        <w:rPr>
          <w:color w:val="000000"/>
          <w:sz w:val="28"/>
          <w:szCs w:val="28"/>
        </w:rPr>
        <w:t xml:space="preserve"> Федерального закона "О противодействии коррупции" и </w:t>
      </w:r>
      <w:hyperlink r:id="rId18" w:history="1">
        <w:r w:rsidRPr="00215A6E">
          <w:rPr>
            <w:color w:val="000000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242C" w:rsidRPr="00215A6E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14" w:name="Par56"/>
      <w:bookmarkEnd w:id="14"/>
      <w:r>
        <w:rPr>
          <w:sz w:val="28"/>
          <w:szCs w:val="28"/>
        </w:rPr>
        <w:t xml:space="preserve">17.1. Обращение, указанное в </w:t>
      </w:r>
      <w:hyperlink w:anchor="Par48" w:history="1">
        <w:r w:rsidRPr="00215A6E">
          <w:rPr>
            <w:color w:val="000000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</w:t>
      </w:r>
      <w:r>
        <w:rPr>
          <w:sz w:val="28"/>
          <w:szCs w:val="28"/>
        </w:rPr>
        <w:lastRenderedPageBreak/>
        <w:t xml:space="preserve">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215A6E">
          <w:rPr>
            <w:color w:val="000000"/>
            <w:sz w:val="28"/>
            <w:szCs w:val="28"/>
          </w:rPr>
          <w:t>статьи 12</w:t>
        </w:r>
      </w:hyperlink>
      <w:r w:rsidRPr="00215A6E">
        <w:rPr>
          <w:color w:val="000000"/>
          <w:sz w:val="28"/>
          <w:szCs w:val="28"/>
        </w:rPr>
        <w:t xml:space="preserve"> Федерального закона "О противодействии коррупции".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15A6E">
        <w:rPr>
          <w:color w:val="000000"/>
          <w:sz w:val="28"/>
          <w:szCs w:val="28"/>
        </w:rPr>
        <w:t xml:space="preserve">17.2. Обращение, указанное в </w:t>
      </w:r>
      <w:hyperlink w:anchor="Par48" w:history="1">
        <w:r w:rsidRPr="00215A6E">
          <w:rPr>
            <w:color w:val="000000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5" w:name="Par60"/>
      <w:bookmarkEnd w:id="15"/>
      <w:r>
        <w:rPr>
          <w:sz w:val="28"/>
          <w:szCs w:val="28"/>
        </w:rPr>
        <w:t xml:space="preserve">17.3. Уведомление, указанное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6" w:name="Par62"/>
      <w:bookmarkEnd w:id="16"/>
      <w:r>
        <w:rPr>
          <w:sz w:val="28"/>
          <w:szCs w:val="28"/>
        </w:rPr>
        <w:t xml:space="preserve">17.4. Уведомление, указанное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 пункта 17</w:t>
        </w:r>
      </w:hyperlink>
      <w:r>
        <w:rPr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1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или уведомлений, указанных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</w:t>
        </w:r>
      </w:hyperlink>
      <w:r>
        <w:rPr>
          <w:sz w:val="28"/>
          <w:szCs w:val="28"/>
        </w:rPr>
        <w:t xml:space="preserve"> и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>
        <w:rPr>
          <w:sz w:val="28"/>
          <w:szCs w:val="28"/>
        </w:rPr>
        <w:lastRenderedPageBreak/>
        <w:t>45 дней со дня поступления обращения или уведомления. Указанный срок может быть продлен, но не более чем на 30 дней.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Мотивированные заключения, предусмотренные </w:t>
      </w:r>
      <w:hyperlink w:anchor="Par56" w:history="1">
        <w:r>
          <w:rPr>
            <w:color w:val="0000FF"/>
            <w:sz w:val="28"/>
            <w:szCs w:val="28"/>
          </w:rPr>
          <w:t>пунктами 17.1</w:t>
        </w:r>
      </w:hyperlink>
      <w:r>
        <w:rPr>
          <w:sz w:val="28"/>
          <w:szCs w:val="28"/>
        </w:rPr>
        <w:t xml:space="preserve">, </w:t>
      </w:r>
      <w:hyperlink w:anchor="Par60" w:history="1">
        <w:r>
          <w:rPr>
            <w:color w:val="0000FF"/>
            <w:sz w:val="28"/>
            <w:szCs w:val="28"/>
          </w:rPr>
          <w:t>17.3</w:t>
        </w:r>
      </w:hyperlink>
      <w:r>
        <w:rPr>
          <w:sz w:val="28"/>
          <w:szCs w:val="28"/>
        </w:rPr>
        <w:t xml:space="preserve"> и </w:t>
      </w:r>
      <w:hyperlink w:anchor="Par62" w:history="1">
        <w:r>
          <w:rPr>
            <w:color w:val="0000FF"/>
            <w:sz w:val="28"/>
            <w:szCs w:val="28"/>
          </w:rPr>
          <w:t>17.4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62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</w:t>
      </w:r>
      <w:hyperlink w:anchor="Par96" w:history="1">
        <w:r>
          <w:rPr>
            <w:color w:val="0000FF"/>
            <w:sz w:val="28"/>
            <w:szCs w:val="28"/>
          </w:rPr>
          <w:t>пунктами 25</w:t>
        </w:r>
      </w:hyperlink>
      <w:r>
        <w:rPr>
          <w:sz w:val="28"/>
          <w:szCs w:val="28"/>
        </w:rPr>
        <w:t xml:space="preserve">, </w:t>
      </w:r>
      <w:hyperlink w:anchor="Par99" w:history="1">
        <w:r>
          <w:rPr>
            <w:color w:val="0000FF"/>
            <w:sz w:val="28"/>
            <w:szCs w:val="28"/>
          </w:rPr>
          <w:t>25.1</w:t>
        </w:r>
      </w:hyperlink>
      <w:r>
        <w:rPr>
          <w:sz w:val="28"/>
          <w:szCs w:val="28"/>
        </w:rPr>
        <w:t xml:space="preserve">, </w:t>
      </w:r>
      <w:hyperlink w:anchor="Par108" w:history="1">
        <w:r>
          <w:rPr>
            <w:color w:val="0000FF"/>
            <w:sz w:val="28"/>
            <w:szCs w:val="28"/>
          </w:rPr>
          <w:t>26.1</w:t>
        </w:r>
      </w:hyperlink>
      <w:r>
        <w:rPr>
          <w:sz w:val="28"/>
          <w:szCs w:val="28"/>
        </w:rPr>
        <w:t xml:space="preserve"> настоящего Положения или иного решения.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7" w:history="1">
        <w:r>
          <w:rPr>
            <w:color w:val="0000FF"/>
            <w:sz w:val="28"/>
            <w:szCs w:val="28"/>
          </w:rPr>
          <w:t>пунктами 19.1</w:t>
        </w:r>
      </w:hyperlink>
      <w:r>
        <w:rPr>
          <w:sz w:val="28"/>
          <w:szCs w:val="28"/>
        </w:rPr>
        <w:t xml:space="preserve"> и </w:t>
      </w:r>
      <w:hyperlink w:anchor="Par79" w:history="1">
        <w:r>
          <w:rPr>
            <w:color w:val="0000FF"/>
            <w:sz w:val="28"/>
            <w:szCs w:val="28"/>
          </w:rPr>
          <w:t>19.2</w:t>
        </w:r>
      </w:hyperlink>
      <w:r>
        <w:rPr>
          <w:sz w:val="28"/>
          <w:szCs w:val="28"/>
        </w:rPr>
        <w:t xml:space="preserve"> настоящего Положения;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>
          <w:rPr>
            <w:color w:val="0000FF"/>
            <w:sz w:val="28"/>
            <w:szCs w:val="28"/>
          </w:rPr>
          <w:t>подпункте "б" пункта 14</w:t>
        </w:r>
      </w:hyperlink>
      <w:r>
        <w:rPr>
          <w:sz w:val="28"/>
          <w:szCs w:val="28"/>
        </w:rPr>
        <w:t xml:space="preserve"> настоящего Положения, принимает решение об </w:t>
      </w:r>
      <w:r>
        <w:rPr>
          <w:sz w:val="28"/>
          <w:szCs w:val="28"/>
        </w:rPr>
        <w:lastRenderedPageBreak/>
        <w:t>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7" w:name="Par77"/>
      <w:bookmarkEnd w:id="17"/>
      <w:r>
        <w:rPr>
          <w:sz w:val="28"/>
          <w:szCs w:val="28"/>
        </w:rPr>
        <w:t xml:space="preserve">19.1. Заседание комиссии по рассмотрению заявления, указанного в </w:t>
      </w:r>
      <w:hyperlink w:anchor="Par49" w:history="1">
        <w:r>
          <w:rPr>
            <w:color w:val="0000FF"/>
            <w:sz w:val="28"/>
            <w:szCs w:val="28"/>
          </w:rPr>
          <w:t>абзаце третьем подпункта "б" пункта 17</w:t>
        </w:r>
      </w:hyperlink>
      <w:r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8" w:name="Par79"/>
      <w:bookmarkEnd w:id="18"/>
      <w:r>
        <w:rPr>
          <w:sz w:val="28"/>
          <w:szCs w:val="28"/>
        </w:rPr>
        <w:t xml:space="preserve">19.2. Уведомление, указанное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7" w:history="1">
        <w:r>
          <w:rPr>
            <w:color w:val="0000FF"/>
            <w:sz w:val="28"/>
            <w:szCs w:val="28"/>
          </w:rPr>
          <w:t>подпунктом "б" пункта 17</w:t>
        </w:r>
      </w:hyperlink>
      <w:r>
        <w:rPr>
          <w:sz w:val="28"/>
          <w:szCs w:val="28"/>
        </w:rPr>
        <w:t xml:space="preserve"> настоящего Положения.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7" w:history="1">
        <w:r>
          <w:rPr>
            <w:color w:val="0000FF"/>
            <w:sz w:val="28"/>
            <w:szCs w:val="28"/>
          </w:rPr>
          <w:t>подпунктом "б" пункта 17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9" w:name="Par90"/>
      <w:bookmarkEnd w:id="19"/>
      <w:r>
        <w:rPr>
          <w:sz w:val="28"/>
          <w:szCs w:val="28"/>
        </w:rPr>
        <w:t xml:space="preserve">23. По итогам рассмотрения вопроса, указанного в </w:t>
      </w:r>
      <w:hyperlink w:anchor="Par45" w:history="1">
        <w:r>
          <w:rPr>
            <w:color w:val="0000FF"/>
            <w:sz w:val="28"/>
            <w:szCs w:val="28"/>
          </w:rPr>
          <w:t>абзаце втором подпункта "а"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в </w:t>
      </w:r>
      <w:hyperlink w:anchor="Par46" w:history="1">
        <w:r>
          <w:rPr>
            <w:color w:val="0000FF"/>
            <w:sz w:val="28"/>
            <w:szCs w:val="28"/>
          </w:rPr>
          <w:t>абзаце третьем подпункта "а"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0" w:name="Par96"/>
      <w:bookmarkEnd w:id="20"/>
      <w:r>
        <w:rPr>
          <w:sz w:val="28"/>
          <w:szCs w:val="28"/>
        </w:rPr>
        <w:t xml:space="preserve">25. По итогам рассмотрения вопроса, указанного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1" w:name="Par99"/>
      <w:bookmarkEnd w:id="21"/>
      <w:r>
        <w:rPr>
          <w:sz w:val="28"/>
          <w:szCs w:val="28"/>
        </w:rPr>
        <w:t xml:space="preserve">25.1. По итогам рассмотрения вопроса, указанного в </w:t>
      </w:r>
      <w:hyperlink w:anchor="Par51" w:history="1">
        <w:r>
          <w:rPr>
            <w:color w:val="0000FF"/>
            <w:sz w:val="28"/>
            <w:szCs w:val="28"/>
          </w:rPr>
          <w:t>абзаце четвертом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2" w:name="Par104"/>
      <w:bookmarkEnd w:id="22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49" w:history="1">
        <w:r>
          <w:rPr>
            <w:color w:val="0000FF"/>
            <w:sz w:val="28"/>
            <w:szCs w:val="28"/>
          </w:rPr>
          <w:t>абзаце третьем подпункта "б" пункта 17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3" w:name="Par108"/>
      <w:bookmarkEnd w:id="23"/>
      <w:r>
        <w:rPr>
          <w:sz w:val="28"/>
          <w:szCs w:val="28"/>
        </w:rPr>
        <w:t xml:space="preserve">26.1. По итогам рассмотрения вопросов, указанных в </w:t>
      </w:r>
      <w:hyperlink w:anchor="Par44" w:history="1">
        <w:r>
          <w:rPr>
            <w:color w:val="0000FF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, </w:t>
      </w:r>
      <w:hyperlink w:anchor="Par47" w:history="1">
        <w:r>
          <w:rPr>
            <w:color w:val="0000FF"/>
            <w:sz w:val="28"/>
            <w:szCs w:val="28"/>
          </w:rPr>
          <w:t>"б" пункта 17</w:t>
        </w:r>
      </w:hyperlink>
      <w:r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0" w:history="1">
        <w:r>
          <w:rPr>
            <w:color w:val="0000FF"/>
            <w:sz w:val="28"/>
            <w:szCs w:val="28"/>
          </w:rPr>
          <w:t>пунктами 23</w:t>
        </w:r>
      </w:hyperlink>
      <w:r>
        <w:rPr>
          <w:sz w:val="28"/>
          <w:szCs w:val="28"/>
        </w:rPr>
        <w:t xml:space="preserve"> - </w:t>
      </w:r>
      <w:hyperlink w:anchor="Par104" w:history="1">
        <w:r>
          <w:rPr>
            <w:color w:val="0000FF"/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По итогам рассмотрения вопроса, указанного в </w:t>
      </w:r>
      <w:hyperlink w:anchor="Par54" w:history="1">
        <w:r>
          <w:rPr>
            <w:color w:val="0000FF"/>
            <w:sz w:val="28"/>
            <w:szCs w:val="28"/>
          </w:rPr>
          <w:t>подпункте "г" пункта 17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предусмотренного </w:t>
      </w:r>
      <w:hyperlink w:anchor="Par53" w:history="1">
        <w:r>
          <w:rPr>
            <w:color w:val="0000FF"/>
            <w:sz w:val="28"/>
            <w:szCs w:val="28"/>
          </w:rPr>
          <w:t>подпунктом "в" пункта 17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Решения комиссии по вопросам, указанным в </w:t>
      </w:r>
      <w:hyperlink w:anchor="Par43" w:history="1">
        <w:r>
          <w:rPr>
            <w:color w:val="0000FF"/>
            <w:sz w:val="28"/>
            <w:szCs w:val="28"/>
          </w:rPr>
          <w:t>пункте 17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носит обязательный характер.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В протоколе заседания комиссии указываются: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</w:t>
      </w:r>
      <w:r>
        <w:rPr>
          <w:sz w:val="28"/>
          <w:szCs w:val="28"/>
        </w:rPr>
        <w:lastRenderedPageBreak/>
        <w:t>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8" w:history="1">
        <w:r>
          <w:rPr>
            <w:color w:val="0000FF"/>
            <w:sz w:val="28"/>
            <w:szCs w:val="28"/>
          </w:rPr>
          <w:t>абзаце втором подпункта "б" пункта 17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D242C" w:rsidRDefault="00DD242C" w:rsidP="00DD24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DD242C" w:rsidRDefault="00DD242C" w:rsidP="00DD242C"/>
    <w:p w:rsidR="005D1058" w:rsidRPr="005D1058" w:rsidRDefault="005D1058" w:rsidP="005026AB">
      <w:pPr>
        <w:ind w:right="21"/>
        <w:jc w:val="center"/>
      </w:pPr>
    </w:p>
    <w:sectPr w:rsidR="005D1058" w:rsidRPr="005D1058" w:rsidSect="005026AB">
      <w:pgSz w:w="12240" w:h="15840"/>
      <w:pgMar w:top="899" w:right="851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AA" w:rsidRDefault="00BA04AA" w:rsidP="00DD51C3">
      <w:r>
        <w:separator/>
      </w:r>
    </w:p>
  </w:endnote>
  <w:endnote w:type="continuationSeparator" w:id="0">
    <w:p w:rsidR="00BA04AA" w:rsidRDefault="00BA04AA" w:rsidP="00DD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AA" w:rsidRDefault="00BA04AA" w:rsidP="00DD51C3">
      <w:r>
        <w:separator/>
      </w:r>
    </w:p>
  </w:footnote>
  <w:footnote w:type="continuationSeparator" w:id="0">
    <w:p w:rsidR="00BA04AA" w:rsidRDefault="00BA04AA" w:rsidP="00DD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34E0905"/>
    <w:multiLevelType w:val="hybridMultilevel"/>
    <w:tmpl w:val="5414F1E8"/>
    <w:lvl w:ilvl="0" w:tplc="06FA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97F39"/>
    <w:multiLevelType w:val="hybridMultilevel"/>
    <w:tmpl w:val="A4FA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90FA6"/>
    <w:multiLevelType w:val="hybridMultilevel"/>
    <w:tmpl w:val="5ABC51B2"/>
    <w:lvl w:ilvl="0" w:tplc="56B6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E65496D"/>
    <w:multiLevelType w:val="hybridMultilevel"/>
    <w:tmpl w:val="3BB62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B95AEB"/>
    <w:multiLevelType w:val="hybridMultilevel"/>
    <w:tmpl w:val="C2EA0018"/>
    <w:lvl w:ilvl="0" w:tplc="221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12634C"/>
    <w:multiLevelType w:val="hybridMultilevel"/>
    <w:tmpl w:val="FBD0DC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3556"/>
    <w:multiLevelType w:val="hybridMultilevel"/>
    <w:tmpl w:val="D73A8C4C"/>
    <w:lvl w:ilvl="0" w:tplc="7B781AF6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EA36C74"/>
    <w:multiLevelType w:val="hybridMultilevel"/>
    <w:tmpl w:val="98C2C8FA"/>
    <w:lvl w:ilvl="0" w:tplc="32A2E944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35D265E5"/>
    <w:multiLevelType w:val="hybridMultilevel"/>
    <w:tmpl w:val="4CF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36AC1CD5"/>
    <w:multiLevelType w:val="hybridMultilevel"/>
    <w:tmpl w:val="8668B7A0"/>
    <w:lvl w:ilvl="0" w:tplc="2430C13A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C0705A"/>
    <w:multiLevelType w:val="multilevel"/>
    <w:tmpl w:val="D69A74EA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FED32F3"/>
    <w:multiLevelType w:val="hybridMultilevel"/>
    <w:tmpl w:val="A2CCD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0C46BB1"/>
    <w:multiLevelType w:val="hybridMultilevel"/>
    <w:tmpl w:val="1A0227E0"/>
    <w:lvl w:ilvl="0" w:tplc="977AD1EE">
      <w:start w:val="1"/>
      <w:numFmt w:val="decimal"/>
      <w:lvlText w:val="%1."/>
      <w:lvlJc w:val="left"/>
      <w:pPr>
        <w:ind w:left="193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25">
    <w:nsid w:val="41A33E7E"/>
    <w:multiLevelType w:val="multilevel"/>
    <w:tmpl w:val="0D7A55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8"/>
        </w:tabs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6">
    <w:nsid w:val="454C3CC0"/>
    <w:multiLevelType w:val="hybridMultilevel"/>
    <w:tmpl w:val="EFE2783A"/>
    <w:lvl w:ilvl="0" w:tplc="2AC4F648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7">
    <w:nsid w:val="49255C78"/>
    <w:multiLevelType w:val="hybridMultilevel"/>
    <w:tmpl w:val="95D8E3EA"/>
    <w:lvl w:ilvl="0" w:tplc="28D4BB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9A20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A85D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E0A9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8F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6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78C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A8B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2B4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1C421FB"/>
    <w:multiLevelType w:val="hybridMultilevel"/>
    <w:tmpl w:val="623C0B1A"/>
    <w:lvl w:ilvl="0" w:tplc="2C82D7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E5504"/>
    <w:multiLevelType w:val="hybridMultilevel"/>
    <w:tmpl w:val="8BC6C7D4"/>
    <w:lvl w:ilvl="0" w:tplc="929257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431DF"/>
    <w:multiLevelType w:val="hybridMultilevel"/>
    <w:tmpl w:val="FBF0D38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748C1"/>
    <w:multiLevelType w:val="hybridMultilevel"/>
    <w:tmpl w:val="274AA8F4"/>
    <w:lvl w:ilvl="0" w:tplc="B6685C5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C0AB9"/>
    <w:multiLevelType w:val="multilevel"/>
    <w:tmpl w:val="296ED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46A6A"/>
    <w:multiLevelType w:val="hybridMultilevel"/>
    <w:tmpl w:val="5E7E67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9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18"/>
  </w:num>
  <w:num w:numId="29">
    <w:abstractNumId w:val="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2"/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B"/>
    <w:rsid w:val="00000E49"/>
    <w:rsid w:val="00002A03"/>
    <w:rsid w:val="0000712B"/>
    <w:rsid w:val="00011C71"/>
    <w:rsid w:val="00014C0A"/>
    <w:rsid w:val="00027496"/>
    <w:rsid w:val="000323FD"/>
    <w:rsid w:val="0004113A"/>
    <w:rsid w:val="0005770A"/>
    <w:rsid w:val="000653D7"/>
    <w:rsid w:val="000779EE"/>
    <w:rsid w:val="00086524"/>
    <w:rsid w:val="0008691B"/>
    <w:rsid w:val="0008701D"/>
    <w:rsid w:val="00097A02"/>
    <w:rsid w:val="00097D33"/>
    <w:rsid w:val="000A17DD"/>
    <w:rsid w:val="000A797F"/>
    <w:rsid w:val="000B00F2"/>
    <w:rsid w:val="000C5A34"/>
    <w:rsid w:val="000C6DDE"/>
    <w:rsid w:val="000D0831"/>
    <w:rsid w:val="000D7BD4"/>
    <w:rsid w:val="000E2A6E"/>
    <w:rsid w:val="000F1D3A"/>
    <w:rsid w:val="000F5179"/>
    <w:rsid w:val="000F5F37"/>
    <w:rsid w:val="00116E8B"/>
    <w:rsid w:val="0013078A"/>
    <w:rsid w:val="0013235D"/>
    <w:rsid w:val="00141F25"/>
    <w:rsid w:val="00143057"/>
    <w:rsid w:val="00163E0D"/>
    <w:rsid w:val="00177E70"/>
    <w:rsid w:val="00181940"/>
    <w:rsid w:val="00183964"/>
    <w:rsid w:val="0019568E"/>
    <w:rsid w:val="001B0EEB"/>
    <w:rsid w:val="001B59E7"/>
    <w:rsid w:val="001E3D46"/>
    <w:rsid w:val="001F2F98"/>
    <w:rsid w:val="001F33D1"/>
    <w:rsid w:val="00215A6E"/>
    <w:rsid w:val="00224EC2"/>
    <w:rsid w:val="00240088"/>
    <w:rsid w:val="00241E8C"/>
    <w:rsid w:val="0026696B"/>
    <w:rsid w:val="00270AB0"/>
    <w:rsid w:val="00282FD0"/>
    <w:rsid w:val="002856C5"/>
    <w:rsid w:val="0029618F"/>
    <w:rsid w:val="002A648B"/>
    <w:rsid w:val="002C45D7"/>
    <w:rsid w:val="002E3551"/>
    <w:rsid w:val="002F0E3A"/>
    <w:rsid w:val="002F63C0"/>
    <w:rsid w:val="00301E7C"/>
    <w:rsid w:val="00302A2E"/>
    <w:rsid w:val="00315B17"/>
    <w:rsid w:val="00332A6E"/>
    <w:rsid w:val="00335DCF"/>
    <w:rsid w:val="00350751"/>
    <w:rsid w:val="00354B8F"/>
    <w:rsid w:val="00360DD7"/>
    <w:rsid w:val="00365E97"/>
    <w:rsid w:val="00370CF0"/>
    <w:rsid w:val="003767BC"/>
    <w:rsid w:val="00396E17"/>
    <w:rsid w:val="003C1CF4"/>
    <w:rsid w:val="003E3A2C"/>
    <w:rsid w:val="003E5CDE"/>
    <w:rsid w:val="00406C81"/>
    <w:rsid w:val="004130E9"/>
    <w:rsid w:val="00413C52"/>
    <w:rsid w:val="00426EEF"/>
    <w:rsid w:val="00451E2D"/>
    <w:rsid w:val="00456952"/>
    <w:rsid w:val="00466B26"/>
    <w:rsid w:val="004670F8"/>
    <w:rsid w:val="00476D03"/>
    <w:rsid w:val="00484FDF"/>
    <w:rsid w:val="004920EC"/>
    <w:rsid w:val="004A50E0"/>
    <w:rsid w:val="004A6AFB"/>
    <w:rsid w:val="004C7C1F"/>
    <w:rsid w:val="004E2982"/>
    <w:rsid w:val="004E4814"/>
    <w:rsid w:val="004F7786"/>
    <w:rsid w:val="00501E5D"/>
    <w:rsid w:val="005026AB"/>
    <w:rsid w:val="00505ED4"/>
    <w:rsid w:val="0051490F"/>
    <w:rsid w:val="005215F4"/>
    <w:rsid w:val="0054264C"/>
    <w:rsid w:val="00544275"/>
    <w:rsid w:val="005573ED"/>
    <w:rsid w:val="005960A0"/>
    <w:rsid w:val="005A7D5B"/>
    <w:rsid w:val="005B0363"/>
    <w:rsid w:val="005B5AAC"/>
    <w:rsid w:val="005C5054"/>
    <w:rsid w:val="005D02EE"/>
    <w:rsid w:val="005D1058"/>
    <w:rsid w:val="005E2FF1"/>
    <w:rsid w:val="005F716A"/>
    <w:rsid w:val="00612328"/>
    <w:rsid w:val="00634D6F"/>
    <w:rsid w:val="006367E9"/>
    <w:rsid w:val="006709C3"/>
    <w:rsid w:val="00670E17"/>
    <w:rsid w:val="00677473"/>
    <w:rsid w:val="006830BF"/>
    <w:rsid w:val="00690868"/>
    <w:rsid w:val="006954B2"/>
    <w:rsid w:val="006A3296"/>
    <w:rsid w:val="006B1F68"/>
    <w:rsid w:val="006E0910"/>
    <w:rsid w:val="006F4A2F"/>
    <w:rsid w:val="007031C6"/>
    <w:rsid w:val="00703A48"/>
    <w:rsid w:val="00734AA8"/>
    <w:rsid w:val="0074376C"/>
    <w:rsid w:val="007456B4"/>
    <w:rsid w:val="007465FA"/>
    <w:rsid w:val="00756770"/>
    <w:rsid w:val="00782C04"/>
    <w:rsid w:val="007854A9"/>
    <w:rsid w:val="007964D6"/>
    <w:rsid w:val="007B1D43"/>
    <w:rsid w:val="007B4242"/>
    <w:rsid w:val="007C0512"/>
    <w:rsid w:val="007C30A3"/>
    <w:rsid w:val="007E4809"/>
    <w:rsid w:val="007F3975"/>
    <w:rsid w:val="008015C7"/>
    <w:rsid w:val="00802203"/>
    <w:rsid w:val="0081059E"/>
    <w:rsid w:val="00810CF9"/>
    <w:rsid w:val="00811C41"/>
    <w:rsid w:val="008352E3"/>
    <w:rsid w:val="008362FD"/>
    <w:rsid w:val="008519EB"/>
    <w:rsid w:val="00852C57"/>
    <w:rsid w:val="0087279E"/>
    <w:rsid w:val="00877C1F"/>
    <w:rsid w:val="008952DB"/>
    <w:rsid w:val="008A3098"/>
    <w:rsid w:val="008A718F"/>
    <w:rsid w:val="008B0041"/>
    <w:rsid w:val="008C5868"/>
    <w:rsid w:val="008F39C1"/>
    <w:rsid w:val="00911935"/>
    <w:rsid w:val="00912A06"/>
    <w:rsid w:val="00936EEC"/>
    <w:rsid w:val="0094153E"/>
    <w:rsid w:val="0094609B"/>
    <w:rsid w:val="00947CF0"/>
    <w:rsid w:val="00950282"/>
    <w:rsid w:val="00950663"/>
    <w:rsid w:val="009561D9"/>
    <w:rsid w:val="00962AF6"/>
    <w:rsid w:val="00963F7C"/>
    <w:rsid w:val="0097192E"/>
    <w:rsid w:val="00971C12"/>
    <w:rsid w:val="00983AEB"/>
    <w:rsid w:val="009B399B"/>
    <w:rsid w:val="009B6A3D"/>
    <w:rsid w:val="009C0799"/>
    <w:rsid w:val="009C1FC3"/>
    <w:rsid w:val="009C4C10"/>
    <w:rsid w:val="009D6025"/>
    <w:rsid w:val="009E2E37"/>
    <w:rsid w:val="009E7029"/>
    <w:rsid w:val="009F02C7"/>
    <w:rsid w:val="009F608F"/>
    <w:rsid w:val="00A035D7"/>
    <w:rsid w:val="00A03BA9"/>
    <w:rsid w:val="00A211BE"/>
    <w:rsid w:val="00A243D4"/>
    <w:rsid w:val="00A275D3"/>
    <w:rsid w:val="00A37022"/>
    <w:rsid w:val="00A42642"/>
    <w:rsid w:val="00A42B48"/>
    <w:rsid w:val="00A53123"/>
    <w:rsid w:val="00A70920"/>
    <w:rsid w:val="00A7421D"/>
    <w:rsid w:val="00A85838"/>
    <w:rsid w:val="00AB049A"/>
    <w:rsid w:val="00AB13E1"/>
    <w:rsid w:val="00AB5B51"/>
    <w:rsid w:val="00AB6A17"/>
    <w:rsid w:val="00AC226B"/>
    <w:rsid w:val="00AD015F"/>
    <w:rsid w:val="00AE43B6"/>
    <w:rsid w:val="00AE6B76"/>
    <w:rsid w:val="00AF669A"/>
    <w:rsid w:val="00B03616"/>
    <w:rsid w:val="00B21C8D"/>
    <w:rsid w:val="00B31FF3"/>
    <w:rsid w:val="00B32D24"/>
    <w:rsid w:val="00B34B7C"/>
    <w:rsid w:val="00B355C2"/>
    <w:rsid w:val="00B35C23"/>
    <w:rsid w:val="00B509FB"/>
    <w:rsid w:val="00B569F9"/>
    <w:rsid w:val="00B71D46"/>
    <w:rsid w:val="00B84198"/>
    <w:rsid w:val="00B85B12"/>
    <w:rsid w:val="00B90FD1"/>
    <w:rsid w:val="00B96BE7"/>
    <w:rsid w:val="00BA04AA"/>
    <w:rsid w:val="00BA052B"/>
    <w:rsid w:val="00BE4EFB"/>
    <w:rsid w:val="00BF74A8"/>
    <w:rsid w:val="00C033AE"/>
    <w:rsid w:val="00C10D74"/>
    <w:rsid w:val="00C1374E"/>
    <w:rsid w:val="00C1733D"/>
    <w:rsid w:val="00C31630"/>
    <w:rsid w:val="00C31A99"/>
    <w:rsid w:val="00C45372"/>
    <w:rsid w:val="00C529F8"/>
    <w:rsid w:val="00C63C07"/>
    <w:rsid w:val="00C6471F"/>
    <w:rsid w:val="00C724F8"/>
    <w:rsid w:val="00C85583"/>
    <w:rsid w:val="00C92F77"/>
    <w:rsid w:val="00CA40A7"/>
    <w:rsid w:val="00CC28E2"/>
    <w:rsid w:val="00CC7779"/>
    <w:rsid w:val="00CD3648"/>
    <w:rsid w:val="00CD747E"/>
    <w:rsid w:val="00CE5336"/>
    <w:rsid w:val="00D138EC"/>
    <w:rsid w:val="00D31198"/>
    <w:rsid w:val="00D34931"/>
    <w:rsid w:val="00D62D9D"/>
    <w:rsid w:val="00D63385"/>
    <w:rsid w:val="00D72970"/>
    <w:rsid w:val="00D96071"/>
    <w:rsid w:val="00D976F2"/>
    <w:rsid w:val="00DA280F"/>
    <w:rsid w:val="00DA7659"/>
    <w:rsid w:val="00DB5EF3"/>
    <w:rsid w:val="00DC0CF7"/>
    <w:rsid w:val="00DD242C"/>
    <w:rsid w:val="00DD3B76"/>
    <w:rsid w:val="00DD47A7"/>
    <w:rsid w:val="00DD51C3"/>
    <w:rsid w:val="00DD7BC5"/>
    <w:rsid w:val="00DD7E62"/>
    <w:rsid w:val="00E02746"/>
    <w:rsid w:val="00E1220E"/>
    <w:rsid w:val="00E13F4C"/>
    <w:rsid w:val="00E22976"/>
    <w:rsid w:val="00E250C9"/>
    <w:rsid w:val="00E321C0"/>
    <w:rsid w:val="00E55F71"/>
    <w:rsid w:val="00E61343"/>
    <w:rsid w:val="00E63E39"/>
    <w:rsid w:val="00E658EC"/>
    <w:rsid w:val="00E8543D"/>
    <w:rsid w:val="00E923AB"/>
    <w:rsid w:val="00E95AC5"/>
    <w:rsid w:val="00EA39BB"/>
    <w:rsid w:val="00EA6076"/>
    <w:rsid w:val="00EB35CD"/>
    <w:rsid w:val="00F0403C"/>
    <w:rsid w:val="00F06284"/>
    <w:rsid w:val="00F07EBE"/>
    <w:rsid w:val="00F25FBF"/>
    <w:rsid w:val="00F3637D"/>
    <w:rsid w:val="00F477E0"/>
    <w:rsid w:val="00F54445"/>
    <w:rsid w:val="00F5594B"/>
    <w:rsid w:val="00F70E8E"/>
    <w:rsid w:val="00F80F8C"/>
    <w:rsid w:val="00F92AD3"/>
    <w:rsid w:val="00F937AD"/>
    <w:rsid w:val="00FA3C99"/>
    <w:rsid w:val="00FB26E9"/>
    <w:rsid w:val="00FC4501"/>
    <w:rsid w:val="00FD158E"/>
    <w:rsid w:val="00FE0E3F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ListParagraph">
    <w:name w:val="List Paragraph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  <w:lang w:val="ru-RU" w:eastAsia="ru-RU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  <w:lang w:val="ru-RU" w:eastAsia="ru-RU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  <w:lang w:val="ru-RU" w:eastAsia="ru-RU"/>
    </w:rPr>
  </w:style>
  <w:style w:type="character" w:customStyle="1" w:styleId="12">
    <w:name w:val="Заголовок №1_"/>
    <w:link w:val="13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3">
    <w:name w:val="Заголовок №1"/>
    <w:basedOn w:val="a"/>
    <w:link w:val="12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  <w:lang w:val="ru-RU" w:eastAsia="ru-RU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  <w:lang w:val="ru-RU" w:eastAsia="ru-RU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  <w:lang w:val="ru-RU" w:eastAsia="ru-RU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Normal">
    <w:name w:val="Normal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a"/>
    <w:rsid w:val="00270AB0"/>
    <w:pPr>
      <w:widowControl w:val="0"/>
      <w:jc w:val="both"/>
    </w:pPr>
    <w:rPr>
      <w:sz w:val="28"/>
    </w:rPr>
  </w:style>
  <w:style w:type="paragraph" w:customStyle="1" w:styleId="BodyText2">
    <w:name w:val="Body Text 2"/>
    <w:basedOn w:val="a"/>
    <w:rsid w:val="00270AB0"/>
    <w:pPr>
      <w:ind w:firstLine="720"/>
      <w:jc w:val="both"/>
    </w:pPr>
  </w:style>
  <w:style w:type="paragraph" w:customStyle="1" w:styleId="heading1">
    <w:name w:val="heading 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Знак примечания1"/>
    <w:rsid w:val="00811C41"/>
    <w:rPr>
      <w:sz w:val="16"/>
      <w:szCs w:val="16"/>
    </w:rPr>
  </w:style>
  <w:style w:type="paragraph" w:customStyle="1" w:styleId="16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91B"/>
    <w:rPr>
      <w:sz w:val="24"/>
    </w:rPr>
  </w:style>
  <w:style w:type="paragraph" w:styleId="1">
    <w:name w:val="heading 1"/>
    <w:basedOn w:val="a"/>
    <w:next w:val="a"/>
    <w:qFormat/>
    <w:rsid w:val="00634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691B"/>
    <w:pPr>
      <w:keepNext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16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0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691B"/>
    <w:pPr>
      <w:keepNext/>
      <w:jc w:val="center"/>
      <w:outlineLvl w:val="6"/>
    </w:pPr>
    <w:rPr>
      <w:rFonts w:ascii="Arial" w:hAnsi="Arial"/>
      <w:b/>
      <w:sz w:val="20"/>
    </w:rPr>
  </w:style>
  <w:style w:type="paragraph" w:styleId="9">
    <w:name w:val="heading 9"/>
    <w:basedOn w:val="a"/>
    <w:next w:val="a"/>
    <w:qFormat/>
    <w:rsid w:val="009E70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8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F54445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link w:val="a3"/>
    <w:rsid w:val="00F54445"/>
    <w:rPr>
      <w:color w:val="000000"/>
      <w:sz w:val="28"/>
      <w:lang w:val="ru-RU" w:eastAsia="ru-RU" w:bidi="ar-SA"/>
    </w:rPr>
  </w:style>
  <w:style w:type="paragraph" w:styleId="a5">
    <w:name w:val="Normal (Web)"/>
    <w:basedOn w:val="a"/>
    <w:link w:val="a6"/>
    <w:rsid w:val="00B35C23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link w:val="ConsPlusNormal0"/>
    <w:rsid w:val="00C72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AB5B51"/>
    <w:pPr>
      <w:spacing w:after="120"/>
    </w:pPr>
  </w:style>
  <w:style w:type="character" w:styleId="a9">
    <w:name w:val="Hyperlink"/>
    <w:rsid w:val="00AB5B51"/>
    <w:rPr>
      <w:color w:val="0000FF"/>
      <w:u w:val="single"/>
    </w:rPr>
  </w:style>
  <w:style w:type="character" w:customStyle="1" w:styleId="a6">
    <w:name w:val="Обычный (веб) Знак"/>
    <w:link w:val="a5"/>
    <w:locked/>
    <w:rsid w:val="00AB5B51"/>
    <w:rPr>
      <w:rFonts w:ascii="Arial" w:hAnsi="Arial" w:cs="Arial"/>
      <w:color w:val="000000"/>
      <w:lang w:val="ru-RU" w:eastAsia="ru-RU" w:bidi="ar-SA"/>
    </w:rPr>
  </w:style>
  <w:style w:type="paragraph" w:customStyle="1" w:styleId="10">
    <w:name w:val="Обычный1"/>
    <w:rsid w:val="00AB5B51"/>
    <w:rPr>
      <w:sz w:val="24"/>
    </w:rPr>
  </w:style>
  <w:style w:type="character" w:customStyle="1" w:styleId="ConsPlusNormal0">
    <w:name w:val="ConsPlusNormal Знак"/>
    <w:link w:val="ConsPlusNormal"/>
    <w:locked/>
    <w:rsid w:val="00AB5B5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B5B51"/>
    <w:pPr>
      <w:widowControl w:val="0"/>
    </w:pPr>
    <w:rPr>
      <w:rFonts w:ascii="Courier New" w:hAnsi="Courier New"/>
    </w:rPr>
  </w:style>
  <w:style w:type="character" w:customStyle="1" w:styleId="14">
    <w:name w:val="Обычный + 14 пт Знак"/>
    <w:link w:val="140"/>
    <w:locked/>
    <w:rsid w:val="00AB5B51"/>
    <w:rPr>
      <w:sz w:val="28"/>
      <w:szCs w:val="28"/>
      <w:lang w:val="ru-RU" w:eastAsia="ar-SA" w:bidi="ar-SA"/>
    </w:rPr>
  </w:style>
  <w:style w:type="paragraph" w:customStyle="1" w:styleId="140">
    <w:name w:val="Обычный + 14 пт"/>
    <w:basedOn w:val="a"/>
    <w:link w:val="14"/>
    <w:rsid w:val="00AB5B51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customStyle="1" w:styleId="formattexttopleveltextcentertext">
    <w:name w:val="formattext topleveltext centertext"/>
    <w:basedOn w:val="a"/>
    <w:rsid w:val="00AB5B51"/>
    <w:pPr>
      <w:spacing w:before="100" w:beforeAutospacing="1" w:after="100" w:afterAutospacing="1"/>
    </w:pPr>
    <w:rPr>
      <w:szCs w:val="24"/>
    </w:rPr>
  </w:style>
  <w:style w:type="paragraph" w:styleId="aa">
    <w:name w:val="header"/>
    <w:basedOn w:val="a"/>
    <w:rsid w:val="00E321C0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b">
    <w:name w:val="No Spacing"/>
    <w:qFormat/>
    <w:rsid w:val="00E321C0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321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F8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F80F8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80F8C"/>
    <w:rPr>
      <w:sz w:val="16"/>
      <w:szCs w:val="16"/>
      <w:lang w:val="x-none" w:eastAsia="x-none" w:bidi="ar-SA"/>
    </w:rPr>
  </w:style>
  <w:style w:type="paragraph" w:styleId="20">
    <w:name w:val="Body Text Indent 2"/>
    <w:basedOn w:val="a"/>
    <w:rsid w:val="000A79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Cs w:val="24"/>
      <w:lang w:eastAsia="en-US"/>
    </w:rPr>
  </w:style>
  <w:style w:type="paragraph" w:customStyle="1" w:styleId="FR3">
    <w:name w:val="FR3"/>
    <w:rsid w:val="000A797F"/>
    <w:pPr>
      <w:widowControl w:val="0"/>
      <w:ind w:left="120"/>
    </w:pPr>
  </w:style>
  <w:style w:type="paragraph" w:styleId="32">
    <w:name w:val="Body Text 3"/>
    <w:basedOn w:val="a"/>
    <w:rsid w:val="008B0041"/>
    <w:pPr>
      <w:spacing w:after="120"/>
    </w:pPr>
    <w:rPr>
      <w:sz w:val="16"/>
      <w:szCs w:val="16"/>
    </w:rPr>
  </w:style>
  <w:style w:type="paragraph" w:customStyle="1" w:styleId="11">
    <w:name w:val="Стиль1"/>
    <w:basedOn w:val="6"/>
    <w:rsid w:val="008B0041"/>
    <w:pPr>
      <w:keepNext/>
      <w:spacing w:before="0" w:after="0"/>
    </w:pPr>
    <w:rPr>
      <w:b w:val="0"/>
      <w:bCs w:val="0"/>
      <w:szCs w:val="20"/>
    </w:rPr>
  </w:style>
  <w:style w:type="paragraph" w:customStyle="1" w:styleId="ConsNormal">
    <w:name w:val="ConsNormal"/>
    <w:rsid w:val="006E09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WebChar">
    <w:name w:val="Normal (Web) Char"/>
    <w:locked/>
    <w:rsid w:val="009E7029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9E7029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ListParagraph">
    <w:name w:val="List Paragraph"/>
    <w:basedOn w:val="a"/>
    <w:rsid w:val="004A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B71D46"/>
    <w:rPr>
      <w:rFonts w:ascii="Arial Narrow" w:hAnsi="Arial Narrow"/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B71D46"/>
    <w:pPr>
      <w:shd w:val="clear" w:color="auto" w:fill="FFFFFF"/>
      <w:spacing w:line="240" w:lineRule="atLeast"/>
      <w:jc w:val="center"/>
    </w:pPr>
    <w:rPr>
      <w:rFonts w:ascii="Arial Narrow" w:hAnsi="Arial Narrow"/>
      <w:sz w:val="18"/>
      <w:szCs w:val="18"/>
      <w:lang w:val="ru-RU" w:eastAsia="ru-RU"/>
    </w:rPr>
  </w:style>
  <w:style w:type="character" w:customStyle="1" w:styleId="60">
    <w:name w:val="Основной текст (6)_"/>
    <w:link w:val="61"/>
    <w:locked/>
    <w:rsid w:val="00B71D46"/>
    <w:rPr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B71D46"/>
    <w:pPr>
      <w:shd w:val="clear" w:color="auto" w:fill="FFFFFF"/>
      <w:spacing w:line="240" w:lineRule="atLeast"/>
    </w:pPr>
    <w:rPr>
      <w:sz w:val="19"/>
      <w:szCs w:val="19"/>
      <w:lang w:val="ru-RU" w:eastAsia="ru-RU"/>
    </w:rPr>
  </w:style>
  <w:style w:type="character" w:customStyle="1" w:styleId="22">
    <w:name w:val="Заголовок №2 (2)_"/>
    <w:link w:val="220"/>
    <w:locked/>
    <w:rsid w:val="00B71D46"/>
    <w:rPr>
      <w:sz w:val="27"/>
      <w:szCs w:val="27"/>
      <w:lang w:bidi="ar-SA"/>
    </w:rPr>
  </w:style>
  <w:style w:type="paragraph" w:customStyle="1" w:styleId="220">
    <w:name w:val="Заголовок №2 (2)"/>
    <w:basedOn w:val="a"/>
    <w:link w:val="22"/>
    <w:rsid w:val="00B71D46"/>
    <w:pPr>
      <w:shd w:val="clear" w:color="auto" w:fill="FFFFFF"/>
      <w:spacing w:before="300" w:after="300" w:line="240" w:lineRule="atLeast"/>
      <w:outlineLvl w:val="1"/>
    </w:pPr>
    <w:rPr>
      <w:sz w:val="27"/>
      <w:szCs w:val="27"/>
      <w:lang w:val="ru-RU" w:eastAsia="ru-RU"/>
    </w:rPr>
  </w:style>
  <w:style w:type="character" w:customStyle="1" w:styleId="12">
    <w:name w:val="Заголовок №1_"/>
    <w:link w:val="13"/>
    <w:locked/>
    <w:rsid w:val="00B71D46"/>
    <w:rPr>
      <w:i/>
      <w:iCs/>
      <w:spacing w:val="30"/>
      <w:sz w:val="25"/>
      <w:szCs w:val="25"/>
      <w:lang w:bidi="ar-SA"/>
    </w:rPr>
  </w:style>
  <w:style w:type="paragraph" w:customStyle="1" w:styleId="13">
    <w:name w:val="Заголовок №1"/>
    <w:basedOn w:val="a"/>
    <w:link w:val="12"/>
    <w:rsid w:val="00B71D46"/>
    <w:pPr>
      <w:shd w:val="clear" w:color="auto" w:fill="FFFFFF"/>
      <w:spacing w:before="120" w:line="240" w:lineRule="atLeast"/>
      <w:outlineLvl w:val="0"/>
    </w:pPr>
    <w:rPr>
      <w:i/>
      <w:iCs/>
      <w:spacing w:val="30"/>
      <w:sz w:val="25"/>
      <w:szCs w:val="25"/>
      <w:lang w:val="ru-RU" w:eastAsia="ru-RU"/>
    </w:rPr>
  </w:style>
  <w:style w:type="character" w:customStyle="1" w:styleId="70">
    <w:name w:val="Основной текст (7)_"/>
    <w:link w:val="71"/>
    <w:locked/>
    <w:rsid w:val="00B71D46"/>
    <w:rPr>
      <w:rFonts w:ascii="Arial" w:hAnsi="Arial" w:cs="Arial"/>
      <w:sz w:val="15"/>
      <w:szCs w:val="15"/>
      <w:lang w:bidi="ar-SA"/>
    </w:rPr>
  </w:style>
  <w:style w:type="paragraph" w:customStyle="1" w:styleId="71">
    <w:name w:val="Основной текст (7)"/>
    <w:basedOn w:val="a"/>
    <w:link w:val="70"/>
    <w:rsid w:val="00B71D46"/>
    <w:pPr>
      <w:shd w:val="clear" w:color="auto" w:fill="FFFFFF"/>
      <w:spacing w:line="240" w:lineRule="atLeast"/>
    </w:pPr>
    <w:rPr>
      <w:rFonts w:ascii="Arial" w:hAnsi="Arial" w:cs="Arial"/>
      <w:sz w:val="15"/>
      <w:szCs w:val="15"/>
      <w:lang w:val="ru-RU" w:eastAsia="ru-RU"/>
    </w:rPr>
  </w:style>
  <w:style w:type="character" w:customStyle="1" w:styleId="8">
    <w:name w:val="Основной текст (8)_"/>
    <w:link w:val="80"/>
    <w:locked/>
    <w:rsid w:val="00B71D46"/>
    <w:rPr>
      <w:i/>
      <w:iCs/>
      <w:sz w:val="18"/>
      <w:szCs w:val="18"/>
      <w:lang w:bidi="ar-SA"/>
    </w:rPr>
  </w:style>
  <w:style w:type="paragraph" w:customStyle="1" w:styleId="80">
    <w:name w:val="Основной текст (8)"/>
    <w:basedOn w:val="a"/>
    <w:link w:val="8"/>
    <w:rsid w:val="00B71D46"/>
    <w:pPr>
      <w:shd w:val="clear" w:color="auto" w:fill="FFFFFF"/>
      <w:spacing w:after="420" w:line="240" w:lineRule="atLeast"/>
    </w:pPr>
    <w:rPr>
      <w:i/>
      <w:iCs/>
      <w:sz w:val="18"/>
      <w:szCs w:val="18"/>
      <w:lang w:val="ru-RU" w:eastAsia="ru-RU"/>
    </w:rPr>
  </w:style>
  <w:style w:type="character" w:customStyle="1" w:styleId="7ArialNarrow">
    <w:name w:val="Основной текст (7) + Arial Narrow"/>
    <w:aliases w:val="Полужирный"/>
    <w:rsid w:val="00B71D46"/>
    <w:rPr>
      <w:rFonts w:ascii="Arial Narrow" w:hAnsi="Arial Narrow" w:cs="Arial Narrow"/>
      <w:b/>
      <w:bCs/>
      <w:sz w:val="15"/>
      <w:szCs w:val="15"/>
      <w:lang w:bidi="ar-SA"/>
    </w:rPr>
  </w:style>
  <w:style w:type="character" w:customStyle="1" w:styleId="4TimesNewRoman">
    <w:name w:val="Основной текст (4) + Times New Roman"/>
    <w:aliases w:val="Курсив"/>
    <w:rsid w:val="00B71D46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TimesNewRoman1">
    <w:name w:val="Основной текст (4) + Times New Roman1"/>
    <w:aliases w:val="12,5 pt1"/>
    <w:rsid w:val="00B71D46"/>
    <w:rPr>
      <w:rFonts w:ascii="Times New Roman" w:hAnsi="Times New Roman" w:cs="Times New Roman"/>
      <w:sz w:val="25"/>
      <w:szCs w:val="25"/>
      <w:lang w:bidi="ar-SA"/>
    </w:rPr>
  </w:style>
  <w:style w:type="character" w:customStyle="1" w:styleId="6Arial">
    <w:name w:val="Основной текст (6) + Arial"/>
    <w:aliases w:val="9 pt,Курсив1"/>
    <w:rsid w:val="00B71D46"/>
    <w:rPr>
      <w:rFonts w:ascii="Arial" w:hAnsi="Arial" w:cs="Arial" w:hint="default"/>
      <w:i/>
      <w:iCs/>
      <w:sz w:val="18"/>
      <w:szCs w:val="18"/>
      <w:lang w:bidi="ar-SA"/>
    </w:rPr>
  </w:style>
  <w:style w:type="paragraph" w:styleId="21">
    <w:name w:val="Body Text 2"/>
    <w:basedOn w:val="a"/>
    <w:rsid w:val="00963F7C"/>
    <w:pPr>
      <w:spacing w:after="120" w:line="480" w:lineRule="auto"/>
    </w:pPr>
  </w:style>
  <w:style w:type="paragraph" w:customStyle="1" w:styleId="c4c5">
    <w:name w:val="c4 c5"/>
    <w:basedOn w:val="a"/>
    <w:rsid w:val="00011C71"/>
    <w:pPr>
      <w:spacing w:before="90" w:after="90"/>
    </w:pPr>
    <w:rPr>
      <w:szCs w:val="24"/>
    </w:rPr>
  </w:style>
  <w:style w:type="character" w:customStyle="1" w:styleId="c9c10">
    <w:name w:val="c9 c10"/>
    <w:basedOn w:val="a0"/>
    <w:rsid w:val="00011C71"/>
  </w:style>
  <w:style w:type="paragraph" w:customStyle="1" w:styleId="210">
    <w:name w:val="Основной текст с отступом 21"/>
    <w:basedOn w:val="a"/>
    <w:rsid w:val="00DD7E62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DD7E6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DD7E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16E8B"/>
    <w:pPr>
      <w:widowControl w:val="0"/>
      <w:snapToGrid w:val="0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C6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val">
    <w:name w:val="val"/>
    <w:basedOn w:val="a0"/>
    <w:rsid w:val="00C63C07"/>
  </w:style>
  <w:style w:type="paragraph" w:customStyle="1" w:styleId="Normal">
    <w:name w:val="Normal"/>
    <w:rsid w:val="00270AB0"/>
    <w:pPr>
      <w:widowControl w:val="0"/>
      <w:spacing w:line="254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a"/>
    <w:rsid w:val="00270AB0"/>
    <w:pPr>
      <w:widowControl w:val="0"/>
      <w:jc w:val="both"/>
    </w:pPr>
    <w:rPr>
      <w:sz w:val="28"/>
    </w:rPr>
  </w:style>
  <w:style w:type="paragraph" w:customStyle="1" w:styleId="BodyText2">
    <w:name w:val="Body Text 2"/>
    <w:basedOn w:val="a"/>
    <w:rsid w:val="00270AB0"/>
    <w:pPr>
      <w:ind w:firstLine="720"/>
      <w:jc w:val="both"/>
    </w:pPr>
  </w:style>
  <w:style w:type="paragraph" w:customStyle="1" w:styleId="heading1">
    <w:name w:val="heading 1"/>
    <w:basedOn w:val="a"/>
    <w:next w:val="a"/>
    <w:rsid w:val="00270AB0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0653D7"/>
    <w:pPr>
      <w:widowControl w:val="0"/>
    </w:pPr>
  </w:style>
  <w:style w:type="character" w:customStyle="1" w:styleId="HTML0">
    <w:name w:val="Стандартный HTML Знак"/>
    <w:link w:val="HTML"/>
    <w:semiHidden/>
    <w:locked/>
    <w:rsid w:val="00947CF0"/>
    <w:rPr>
      <w:rFonts w:ascii="Courier New" w:hAnsi="Courier New" w:cs="Courier New"/>
      <w:lang w:val="ru-RU" w:eastAsia="ru-RU" w:bidi="ar-SA"/>
    </w:rPr>
  </w:style>
  <w:style w:type="character" w:customStyle="1" w:styleId="FontStyle47">
    <w:name w:val="Font Style47"/>
    <w:rsid w:val="00811C41"/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Знак примечания1"/>
    <w:rsid w:val="00811C41"/>
    <w:rPr>
      <w:sz w:val="16"/>
      <w:szCs w:val="16"/>
    </w:rPr>
  </w:style>
  <w:style w:type="paragraph" w:customStyle="1" w:styleId="16">
    <w:name w:val="Абзац списка1"/>
    <w:basedOn w:val="a"/>
    <w:rsid w:val="00811C41"/>
    <w:pPr>
      <w:widowControl w:val="0"/>
      <w:suppressAutoHyphens/>
      <w:spacing w:line="100" w:lineRule="atLeast"/>
      <w:ind w:left="720" w:firstLine="709"/>
    </w:pPr>
    <w:rPr>
      <w:rFonts w:ascii="Arial" w:eastAsia="Arial" w:hAnsi="Arial" w:cs="Arial"/>
      <w:color w:val="000000"/>
      <w:kern w:val="1"/>
      <w:szCs w:val="24"/>
      <w:lang w:eastAsia="ar-SA"/>
    </w:rPr>
  </w:style>
  <w:style w:type="paragraph" w:customStyle="1" w:styleId="TextBoldCenter2">
    <w:name w:val="TextBoldCenter2"/>
    <w:basedOn w:val="a"/>
    <w:rsid w:val="00811C41"/>
    <w:pPr>
      <w:widowControl w:val="0"/>
      <w:suppressAutoHyphens/>
      <w:spacing w:line="100" w:lineRule="atLeast"/>
      <w:jc w:val="center"/>
    </w:pPr>
    <w:rPr>
      <w:b/>
      <w:bCs/>
      <w:color w:val="000000"/>
      <w:kern w:val="1"/>
      <w:sz w:val="26"/>
      <w:szCs w:val="26"/>
      <w:lang w:eastAsia="ar-SA"/>
    </w:rPr>
  </w:style>
  <w:style w:type="paragraph" w:customStyle="1" w:styleId="ad">
    <w:name w:val="Стиль"/>
    <w:rsid w:val="00811C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7B1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footer"/>
    <w:basedOn w:val="a"/>
    <w:link w:val="af"/>
    <w:rsid w:val="00DD51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D5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EA7EC777833EB085A50C1551699ECA78018A3199C2B759417B29B53FM5TAH" TargetMode="External"/><Relationship Id="rId18" Type="http://schemas.openxmlformats.org/officeDocument/2006/relationships/hyperlink" Target="consultantplus://offline/ref=48EA7EC777833EB085A50C1551699ECA78088A3897C4B759417B29B53F5A2765E11E01B35441M2T4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EA7EC777833EB085A512184705C1C37A0BDD3D9EC2B50F1B2D2FE2600A2130A15E07E610042A4CB25522E2M9T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7EC777833EB085A512184705C1C37A0BDD3D96C2BD091C2472E868532D32MAT6H" TargetMode="External"/><Relationship Id="rId17" Type="http://schemas.openxmlformats.org/officeDocument/2006/relationships/hyperlink" Target="consultantplus://offline/ref=48EA7EC777833EB085A50C1551699ECA78018A3299C5B759417B29B53F5A2765E11E01B1M5T0H" TargetMode="External"/><Relationship Id="rId25" Type="http://schemas.openxmlformats.org/officeDocument/2006/relationships/hyperlink" Target="consultantplus://offline/ref=48EA7EC777833EB085A50C1551699ECA78018A3299C5B759417B29B53F5A2765E11E01B0M5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A7EC777833EB085A512184705C1C37A0BDD3D9EC2B50F1B2D2FE2600A2130A15E07E610042A4CB25520E5M9TCH" TargetMode="External"/><Relationship Id="rId20" Type="http://schemas.openxmlformats.org/officeDocument/2006/relationships/hyperlink" Target="consultantplus://offline/ref=48EA7EC777833EB085A50C1551699ECA78018A3299C5B759417B29B53F5A2765E11E01B0M5TB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7EC777833EB085A50C1551699ECA780884359495E05B102E27MBT0H" TargetMode="External"/><Relationship Id="rId24" Type="http://schemas.openxmlformats.org/officeDocument/2006/relationships/hyperlink" Target="consultantplus://offline/ref=48EA7EC777833EB085A50C1551699ECA78018A3299C5B759417B29B53F5A2765E11E01B0M5T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12184705C1C37A0BDD3D9EC2B50F1B2D2FE2600A2130A15E07E610042A4CB25520E3M9T1H" TargetMode="External"/><Relationship Id="rId23" Type="http://schemas.openxmlformats.org/officeDocument/2006/relationships/hyperlink" Target="consultantplus://offline/ref=48EA7EC777833EB085A512184705C1C37A0BDD3D9EC2B50F1B2D2FE2600A2130A15E07E610042A4CB25520E5M9TCH" TargetMode="External"/><Relationship Id="rId10" Type="http://schemas.openxmlformats.org/officeDocument/2006/relationships/hyperlink" Target="consultantplus://offline/ref=48EA7EC777833EB085A50C1551699ECA78018A3299C5B759417B29B53FM5TAH" TargetMode="External"/><Relationship Id="rId19" Type="http://schemas.openxmlformats.org/officeDocument/2006/relationships/hyperlink" Target="consultantplus://offline/ref=48EA7EC777833EB085A50C1551699ECA78018A3299C5B759417B29B53F5A2765E11E01B0M5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0C1551699ECA78018A3199C2B759417B29B53FM5TAH" TargetMode="External"/><Relationship Id="rId14" Type="http://schemas.openxmlformats.org/officeDocument/2006/relationships/hyperlink" Target="consultantplus://offline/ref=48EA7EC777833EB085A50C1551699ECA78018A3299C5B759417B29B53FM5TAH" TargetMode="External"/><Relationship Id="rId22" Type="http://schemas.openxmlformats.org/officeDocument/2006/relationships/hyperlink" Target="consultantplus://offline/ref=48EA7EC777833EB085A512184705C1C37A0BDD3D9EC2B50F1B2D2FE2600A2130A15E07E610042A4CB25520E5M9T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34913</CharactersWithSpaces>
  <SharedDoc>false</SharedDoc>
  <HLinks>
    <vt:vector size="324" baseType="variant">
      <vt:variant>
        <vt:i4>5570562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4063295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4063295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4063295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consultantplus://offline/ref=48EA7EC777833EB085A512184705C1C37A0BDD3D9EC2B50F1B2D2FE2600A2130A15E07E610042A4CB25520E5M9TCH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consultantplus://offline/ref=48EA7EC777833EB085A512184705C1C37A0BDD3D9EC2B50F1B2D2FE2600A2130A15E07E610042A4CB25520E3M9T1H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2018-04-27T04:26:00Z</cp:lastPrinted>
  <dcterms:created xsi:type="dcterms:W3CDTF">2019-03-17T11:35:00Z</dcterms:created>
  <dcterms:modified xsi:type="dcterms:W3CDTF">2019-03-17T11:35:00Z</dcterms:modified>
</cp:coreProperties>
</file>