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8" w:type="dxa"/>
        <w:tblInd w:w="158" w:type="dxa"/>
        <w:tblLayout w:type="fixed"/>
        <w:tblLook w:val="01E0" w:firstRow="1" w:lastRow="1" w:firstColumn="1" w:lastColumn="1" w:noHBand="0" w:noVBand="0"/>
      </w:tblPr>
      <w:tblGrid>
        <w:gridCol w:w="4175"/>
        <w:gridCol w:w="1782"/>
        <w:gridCol w:w="4241"/>
      </w:tblGrid>
      <w:tr w:rsidR="000135B8" w:rsidRPr="000135B8" w:rsidTr="00834BCC">
        <w:trPr>
          <w:cantSplit/>
          <w:trHeight w:val="1419"/>
        </w:trPr>
        <w:tc>
          <w:tcPr>
            <w:tcW w:w="4175" w:type="dxa"/>
          </w:tcPr>
          <w:p w:rsidR="000135B8" w:rsidRPr="000135B8" w:rsidRDefault="000135B8" w:rsidP="000135B8">
            <w:pPr>
              <w:spacing w:after="0" w:line="240" w:lineRule="auto"/>
              <w:jc w:val="center"/>
              <w:rPr>
                <w:rFonts w:ascii="TimBashk" w:eastAsia="Times New Roman" w:hAnsi="TimBashk" w:cs="TimBashk"/>
                <w:b/>
                <w:bCs/>
                <w:sz w:val="20"/>
                <w:szCs w:val="20"/>
                <w:lang w:eastAsia="ru-RU"/>
              </w:rPr>
            </w:pPr>
            <w:r w:rsidRPr="000135B8">
              <w:rPr>
                <w:rFonts w:ascii="Times New Roman" w:eastAsia="Times New Roman" w:hAnsi="Times New Roman" w:cs="Times New Roman"/>
                <w:sz w:val="24"/>
                <w:szCs w:val="24"/>
                <w:lang w:eastAsia="ru-RU"/>
              </w:rPr>
              <w:br w:type="page"/>
            </w:r>
            <w:r w:rsidRPr="000135B8">
              <w:rPr>
                <w:rFonts w:ascii="Times New Roman" w:eastAsia="Times New Roman" w:hAnsi="Times New Roman" w:cs="Times New Roman"/>
                <w:sz w:val="24"/>
                <w:szCs w:val="24"/>
                <w:lang w:eastAsia="ru-RU"/>
              </w:rPr>
              <w:br w:type="page"/>
            </w:r>
            <w:r w:rsidRPr="000135B8">
              <w:rPr>
                <w:rFonts w:ascii="TimBashk" w:eastAsia="Times New Roman" w:hAnsi="TimBashk" w:cs="TimBashk"/>
                <w:b/>
                <w:bCs/>
                <w:sz w:val="20"/>
                <w:szCs w:val="20"/>
                <w:lang w:eastAsia="ru-RU"/>
              </w:rPr>
              <w:t>БАШ</w:t>
            </w:r>
            <w:proofErr w:type="gramStart"/>
            <w:r w:rsidRPr="000135B8">
              <w:rPr>
                <w:rFonts w:ascii="TimBashk" w:eastAsia="Times New Roman" w:hAnsi="TimBashk" w:cs="TimBashk"/>
                <w:b/>
                <w:bCs/>
                <w:sz w:val="20"/>
                <w:szCs w:val="20"/>
                <w:lang w:eastAsia="ru-RU"/>
              </w:rPr>
              <w:t>?О</w:t>
            </w:r>
            <w:proofErr w:type="gramEnd"/>
            <w:r w:rsidRPr="000135B8">
              <w:rPr>
                <w:rFonts w:ascii="TimBashk" w:eastAsia="Times New Roman" w:hAnsi="TimBashk" w:cs="TimBashk"/>
                <w:b/>
                <w:bCs/>
                <w:sz w:val="20"/>
                <w:szCs w:val="20"/>
                <w:lang w:eastAsia="ru-RU"/>
              </w:rPr>
              <w:t>РТОСТАН  РЕСПУБЛИКА№Ы</w:t>
            </w:r>
          </w:p>
          <w:p w:rsidR="000135B8" w:rsidRPr="000135B8" w:rsidRDefault="000135B8" w:rsidP="000135B8">
            <w:pPr>
              <w:spacing w:after="0" w:line="240" w:lineRule="auto"/>
              <w:jc w:val="center"/>
              <w:rPr>
                <w:rFonts w:ascii="TimBashk" w:eastAsia="Times New Roman" w:hAnsi="TimBashk" w:cs="TimBashk"/>
                <w:b/>
                <w:bCs/>
                <w:sz w:val="20"/>
                <w:szCs w:val="20"/>
                <w:lang w:eastAsia="ru-RU"/>
              </w:rPr>
            </w:pPr>
            <w:r w:rsidRPr="000135B8">
              <w:rPr>
                <w:rFonts w:ascii="TimBashk" w:eastAsia="Times New Roman" w:hAnsi="TimBashk" w:cs="TimBashk"/>
                <w:b/>
                <w:bCs/>
                <w:sz w:val="20"/>
                <w:szCs w:val="20"/>
                <w:lang w:eastAsia="ru-RU"/>
              </w:rPr>
              <w:t>М</w:t>
            </w:r>
            <w:proofErr w:type="gramStart"/>
            <w:r w:rsidRPr="000135B8">
              <w:rPr>
                <w:rFonts w:ascii="TimBashk" w:eastAsia="Times New Roman" w:hAnsi="TimBashk" w:cs="TimBashk"/>
                <w:b/>
                <w:bCs/>
                <w:sz w:val="20"/>
                <w:szCs w:val="20"/>
                <w:lang w:eastAsia="ru-RU"/>
              </w:rPr>
              <w:t>»С</w:t>
            </w:r>
            <w:proofErr w:type="gramEnd"/>
            <w:r w:rsidRPr="000135B8">
              <w:rPr>
                <w:rFonts w:ascii="TimBashk" w:eastAsia="Times New Roman" w:hAnsi="TimBashk" w:cs="TimBashk"/>
                <w:b/>
                <w:bCs/>
                <w:sz w:val="20"/>
                <w:szCs w:val="20"/>
                <w:lang w:eastAsia="ru-RU"/>
              </w:rPr>
              <w:t>ЕТЛЕ РАЙОНЫ</w:t>
            </w:r>
          </w:p>
          <w:p w:rsidR="000135B8" w:rsidRPr="000135B8" w:rsidRDefault="000135B8" w:rsidP="000135B8">
            <w:pPr>
              <w:spacing w:after="0" w:line="240" w:lineRule="auto"/>
              <w:jc w:val="center"/>
              <w:rPr>
                <w:rFonts w:ascii="TimBashk" w:eastAsia="Times New Roman" w:hAnsi="TimBashk" w:cs="TimBashk"/>
                <w:b/>
                <w:bCs/>
                <w:sz w:val="20"/>
                <w:szCs w:val="20"/>
                <w:lang w:eastAsia="ru-RU"/>
              </w:rPr>
            </w:pPr>
            <w:r w:rsidRPr="000135B8">
              <w:rPr>
                <w:rFonts w:ascii="Times New Roman" w:eastAsia="Times New Roman" w:hAnsi="Times New Roman" w:cs="Times New Roman"/>
                <w:b/>
                <w:bCs/>
                <w:sz w:val="20"/>
                <w:szCs w:val="20"/>
                <w:lang w:eastAsia="ru-RU"/>
              </w:rPr>
              <w:t>МУНИЦИПАЛЬ РАЙОНЫНЫ</w:t>
            </w:r>
            <w:r w:rsidRPr="000135B8">
              <w:rPr>
                <w:rFonts w:ascii="TimBashk" w:eastAsia="Times New Roman" w:hAnsi="TimBashk" w:cs="TimBashk"/>
                <w:b/>
                <w:bCs/>
                <w:sz w:val="20"/>
                <w:szCs w:val="20"/>
                <w:lang w:eastAsia="ru-RU"/>
              </w:rPr>
              <w:t>*</w:t>
            </w:r>
          </w:p>
          <w:p w:rsidR="000135B8" w:rsidRPr="000135B8" w:rsidRDefault="000135B8" w:rsidP="000135B8">
            <w:pPr>
              <w:spacing w:after="0" w:line="240" w:lineRule="auto"/>
              <w:ind w:hanging="44"/>
              <w:jc w:val="center"/>
              <w:rPr>
                <w:rFonts w:ascii="TimBashk" w:eastAsia="Times New Roman" w:hAnsi="TimBashk" w:cs="TimBashk"/>
                <w:b/>
                <w:bCs/>
                <w:sz w:val="20"/>
                <w:szCs w:val="20"/>
                <w:lang w:eastAsia="ru-RU"/>
              </w:rPr>
            </w:pPr>
            <w:r w:rsidRPr="000135B8">
              <w:rPr>
                <w:rFonts w:ascii="Times New Roman" w:eastAsia="Times New Roman" w:hAnsi="Times New Roman" w:cs="Times New Roman"/>
                <w:b/>
                <w:bCs/>
                <w:sz w:val="20"/>
                <w:szCs w:val="20"/>
                <w:lang w:eastAsia="ru-RU"/>
              </w:rPr>
              <w:t xml:space="preserve">ОЛЫ  АКА  </w:t>
            </w:r>
            <w:r w:rsidRPr="000135B8">
              <w:rPr>
                <w:rFonts w:ascii="TimBashk" w:eastAsia="Times New Roman" w:hAnsi="TimBashk" w:cs="TimBashk"/>
                <w:b/>
                <w:bCs/>
                <w:sz w:val="20"/>
                <w:szCs w:val="20"/>
                <w:lang w:eastAsia="ru-RU"/>
              </w:rPr>
              <w:t>АУЫЛ СОВЕТЫ</w:t>
            </w:r>
          </w:p>
          <w:p w:rsidR="000135B8" w:rsidRPr="000135B8" w:rsidRDefault="000135B8" w:rsidP="000135B8">
            <w:pPr>
              <w:spacing w:after="0" w:line="240" w:lineRule="auto"/>
              <w:jc w:val="center"/>
              <w:rPr>
                <w:rFonts w:ascii="TimBashk" w:eastAsia="Times New Roman" w:hAnsi="TimBashk" w:cs="TimBashk"/>
                <w:b/>
                <w:bCs/>
                <w:sz w:val="20"/>
                <w:szCs w:val="20"/>
                <w:lang w:eastAsia="ru-RU"/>
              </w:rPr>
            </w:pPr>
            <w:r w:rsidRPr="000135B8">
              <w:rPr>
                <w:rFonts w:ascii="TimBashk" w:eastAsia="Times New Roman" w:hAnsi="TimBashk" w:cs="TimBashk"/>
                <w:b/>
                <w:bCs/>
                <w:sz w:val="20"/>
                <w:szCs w:val="20"/>
                <w:lang w:eastAsia="ru-RU"/>
              </w:rPr>
              <w:t>АУЫЛ БИ</w:t>
            </w:r>
            <w:proofErr w:type="gramStart"/>
            <w:r w:rsidRPr="000135B8">
              <w:rPr>
                <w:rFonts w:ascii="TimBashk" w:eastAsia="Times New Roman" w:hAnsi="TimBashk" w:cs="TimBashk"/>
                <w:b/>
                <w:bCs/>
                <w:sz w:val="20"/>
                <w:szCs w:val="20"/>
                <w:lang w:eastAsia="ru-RU"/>
              </w:rPr>
              <w:t>Л»</w:t>
            </w:r>
            <w:proofErr w:type="gramEnd"/>
            <w:r w:rsidRPr="000135B8">
              <w:rPr>
                <w:rFonts w:ascii="TimBashk" w:eastAsia="Times New Roman" w:hAnsi="TimBashk" w:cs="TimBashk"/>
                <w:b/>
                <w:bCs/>
                <w:sz w:val="20"/>
                <w:szCs w:val="20"/>
                <w:lang w:eastAsia="ru-RU"/>
              </w:rPr>
              <w:t>М»№Е</w:t>
            </w:r>
          </w:p>
          <w:p w:rsidR="000135B8" w:rsidRPr="000135B8" w:rsidRDefault="000135B8" w:rsidP="000135B8">
            <w:pPr>
              <w:keepNext/>
              <w:spacing w:after="0" w:line="240" w:lineRule="auto"/>
              <w:jc w:val="center"/>
              <w:outlineLvl w:val="3"/>
              <w:rPr>
                <w:rFonts w:ascii="TimBashk" w:eastAsia="Times New Roman" w:hAnsi="TimBashk" w:cs="TimBashk"/>
                <w:b/>
                <w:bCs/>
                <w:sz w:val="20"/>
                <w:szCs w:val="20"/>
                <w:lang w:eastAsia="ru-RU"/>
              </w:rPr>
            </w:pPr>
            <w:proofErr w:type="gramStart"/>
            <w:r w:rsidRPr="000135B8">
              <w:rPr>
                <w:rFonts w:ascii="TimBashk" w:eastAsia="Times New Roman" w:hAnsi="TimBashk" w:cs="TimBashk"/>
                <w:b/>
                <w:bCs/>
                <w:sz w:val="20"/>
                <w:szCs w:val="20"/>
                <w:lang w:eastAsia="ru-RU"/>
              </w:rPr>
              <w:t>Х»</w:t>
            </w:r>
            <w:proofErr w:type="gramEnd"/>
            <w:r w:rsidRPr="000135B8">
              <w:rPr>
                <w:rFonts w:ascii="TimBashk" w:eastAsia="Times New Roman" w:hAnsi="TimBashk" w:cs="TimBashk"/>
                <w:b/>
                <w:bCs/>
                <w:sz w:val="20"/>
                <w:szCs w:val="20"/>
                <w:lang w:eastAsia="ru-RU"/>
              </w:rPr>
              <w:t>КИМИ»ТЕ</w:t>
            </w:r>
          </w:p>
        </w:tc>
        <w:tc>
          <w:tcPr>
            <w:tcW w:w="1782" w:type="dxa"/>
          </w:tcPr>
          <w:p w:rsidR="000135B8" w:rsidRPr="000135B8" w:rsidRDefault="000135B8" w:rsidP="000135B8">
            <w:pPr>
              <w:spacing w:after="0" w:line="240" w:lineRule="auto"/>
              <w:jc w:val="center"/>
              <w:rPr>
                <w:rFonts w:ascii="Bash" w:eastAsia="Times New Roman" w:hAnsi="Bash" w:cs="Bash"/>
                <w:lang w:eastAsia="ru-RU"/>
              </w:rPr>
            </w:pPr>
            <w:r>
              <w:rPr>
                <w:rFonts w:ascii="Times New Roman" w:eastAsia="Times New Roman" w:hAnsi="Times New Roman" w:cs="Times New Roman"/>
                <w:noProof/>
                <w:sz w:val="24"/>
                <w:szCs w:val="24"/>
                <w:lang w:eastAsia="ru-RU"/>
              </w:rPr>
              <w:drawing>
                <wp:inline distT="0" distB="0" distL="0" distR="0">
                  <wp:extent cx="800100" cy="1019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1019175"/>
                          </a:xfrm>
                          <a:prstGeom prst="rect">
                            <a:avLst/>
                          </a:prstGeom>
                          <a:noFill/>
                          <a:ln>
                            <a:noFill/>
                          </a:ln>
                        </pic:spPr>
                      </pic:pic>
                    </a:graphicData>
                  </a:graphic>
                </wp:inline>
              </w:drawing>
            </w:r>
          </w:p>
        </w:tc>
        <w:tc>
          <w:tcPr>
            <w:tcW w:w="4241" w:type="dxa"/>
          </w:tcPr>
          <w:p w:rsidR="000135B8" w:rsidRPr="000135B8" w:rsidRDefault="000135B8" w:rsidP="000135B8">
            <w:pPr>
              <w:spacing w:after="0" w:line="240" w:lineRule="auto"/>
              <w:jc w:val="center"/>
              <w:rPr>
                <w:rFonts w:ascii="Times New Roman" w:eastAsia="Times New Roman" w:hAnsi="Times New Roman" w:cs="Times New Roman"/>
                <w:b/>
                <w:bCs/>
                <w:sz w:val="20"/>
                <w:szCs w:val="20"/>
                <w:lang w:eastAsia="ru-RU"/>
              </w:rPr>
            </w:pPr>
            <w:r w:rsidRPr="000135B8">
              <w:rPr>
                <w:rFonts w:ascii="Times New Roman" w:eastAsia="Times New Roman" w:hAnsi="Times New Roman" w:cs="Times New Roman"/>
                <w:b/>
                <w:bCs/>
                <w:sz w:val="20"/>
                <w:szCs w:val="20"/>
                <w:lang w:eastAsia="ru-RU"/>
              </w:rPr>
              <w:t>АДМИНИСТРАЦИЯ</w:t>
            </w:r>
          </w:p>
          <w:p w:rsidR="000135B8" w:rsidRPr="000135B8" w:rsidRDefault="000135B8" w:rsidP="000135B8">
            <w:pPr>
              <w:spacing w:after="0" w:line="240" w:lineRule="auto"/>
              <w:jc w:val="center"/>
              <w:rPr>
                <w:rFonts w:ascii="Times New Roman" w:eastAsia="Times New Roman" w:hAnsi="Times New Roman" w:cs="Times New Roman"/>
                <w:b/>
                <w:bCs/>
                <w:sz w:val="20"/>
                <w:szCs w:val="20"/>
                <w:lang w:eastAsia="ru-RU"/>
              </w:rPr>
            </w:pPr>
            <w:r w:rsidRPr="000135B8">
              <w:rPr>
                <w:rFonts w:ascii="Times New Roman" w:eastAsia="Times New Roman" w:hAnsi="Times New Roman" w:cs="Times New Roman"/>
                <w:b/>
                <w:bCs/>
                <w:sz w:val="20"/>
                <w:szCs w:val="20"/>
                <w:lang w:eastAsia="ru-RU"/>
              </w:rPr>
              <w:t>СЕЛЬСКОГО ПОСЕЛЕНИЯ</w:t>
            </w:r>
          </w:p>
          <w:p w:rsidR="000135B8" w:rsidRPr="000135B8" w:rsidRDefault="000135B8" w:rsidP="000135B8">
            <w:pPr>
              <w:spacing w:after="0" w:line="240" w:lineRule="auto"/>
              <w:jc w:val="center"/>
              <w:rPr>
                <w:rFonts w:ascii="Times New Roman" w:eastAsia="Times New Roman" w:hAnsi="Times New Roman" w:cs="Times New Roman"/>
                <w:b/>
                <w:bCs/>
                <w:sz w:val="20"/>
                <w:szCs w:val="20"/>
                <w:lang w:eastAsia="ru-RU"/>
              </w:rPr>
            </w:pPr>
            <w:r w:rsidRPr="000135B8">
              <w:rPr>
                <w:rFonts w:ascii="Times New Roman" w:eastAsia="Times New Roman" w:hAnsi="Times New Roman" w:cs="Times New Roman"/>
                <w:b/>
                <w:bCs/>
                <w:sz w:val="20"/>
                <w:szCs w:val="20"/>
                <w:lang w:eastAsia="ru-RU"/>
              </w:rPr>
              <w:t>БОЛЬШЕОКИНСКИЙ СЕЛЬСОВЕТ</w:t>
            </w:r>
          </w:p>
          <w:p w:rsidR="000135B8" w:rsidRPr="000135B8" w:rsidRDefault="000135B8" w:rsidP="000135B8">
            <w:pPr>
              <w:spacing w:after="0" w:line="240" w:lineRule="auto"/>
              <w:jc w:val="center"/>
              <w:rPr>
                <w:rFonts w:ascii="Times New Roman" w:eastAsia="Times New Roman" w:hAnsi="Times New Roman" w:cs="Times New Roman"/>
                <w:b/>
                <w:bCs/>
                <w:sz w:val="20"/>
                <w:szCs w:val="20"/>
                <w:lang w:eastAsia="ru-RU"/>
              </w:rPr>
            </w:pPr>
            <w:r w:rsidRPr="000135B8">
              <w:rPr>
                <w:rFonts w:ascii="Times New Roman" w:eastAsia="Times New Roman" w:hAnsi="Times New Roman" w:cs="Times New Roman"/>
                <w:b/>
                <w:bCs/>
                <w:sz w:val="20"/>
                <w:szCs w:val="20"/>
                <w:lang w:eastAsia="ru-RU"/>
              </w:rPr>
              <w:t>МУНИЦИПАЛЬНОГО РАЙОНА</w:t>
            </w:r>
          </w:p>
          <w:p w:rsidR="000135B8" w:rsidRPr="000135B8" w:rsidRDefault="000135B8" w:rsidP="000135B8">
            <w:pPr>
              <w:spacing w:after="0" w:line="240" w:lineRule="auto"/>
              <w:jc w:val="center"/>
              <w:rPr>
                <w:rFonts w:ascii="Times New Roman" w:eastAsia="Times New Roman" w:hAnsi="Times New Roman" w:cs="Times New Roman"/>
                <w:b/>
                <w:bCs/>
                <w:sz w:val="20"/>
                <w:szCs w:val="20"/>
                <w:lang w:eastAsia="ru-RU"/>
              </w:rPr>
            </w:pPr>
            <w:r w:rsidRPr="000135B8">
              <w:rPr>
                <w:rFonts w:ascii="Times New Roman" w:eastAsia="Times New Roman" w:hAnsi="Times New Roman" w:cs="Times New Roman"/>
                <w:b/>
                <w:bCs/>
                <w:sz w:val="20"/>
                <w:szCs w:val="20"/>
                <w:lang w:eastAsia="ru-RU"/>
              </w:rPr>
              <w:t>МЕЧЕТЛИНСКИЙ РАЙОН</w:t>
            </w:r>
          </w:p>
          <w:p w:rsidR="000135B8" w:rsidRPr="000135B8" w:rsidRDefault="000135B8" w:rsidP="000135B8">
            <w:pPr>
              <w:spacing w:after="0" w:line="240" w:lineRule="auto"/>
              <w:jc w:val="center"/>
              <w:rPr>
                <w:rFonts w:ascii="Times New Roman" w:eastAsia="Times New Roman" w:hAnsi="Times New Roman" w:cs="Times New Roman"/>
                <w:sz w:val="20"/>
                <w:szCs w:val="20"/>
                <w:lang w:eastAsia="ru-RU"/>
              </w:rPr>
            </w:pPr>
            <w:r w:rsidRPr="000135B8">
              <w:rPr>
                <w:rFonts w:ascii="Times New Roman" w:eastAsia="Times New Roman" w:hAnsi="Times New Roman" w:cs="Times New Roman"/>
                <w:b/>
                <w:bCs/>
                <w:sz w:val="20"/>
                <w:szCs w:val="20"/>
                <w:lang w:eastAsia="ru-RU"/>
              </w:rPr>
              <w:t>РЕСПУБЛИКИ БАШКОРТОСТАН</w:t>
            </w:r>
          </w:p>
        </w:tc>
      </w:tr>
    </w:tbl>
    <w:p w:rsidR="000135B8" w:rsidRPr="000135B8" w:rsidRDefault="000135B8" w:rsidP="000135B8">
      <w:pPr>
        <w:spacing w:after="0" w:line="240" w:lineRule="auto"/>
        <w:jc w:val="center"/>
        <w:rPr>
          <w:rFonts w:ascii="Bash" w:eastAsia="Times New Roman" w:hAnsi="Bash" w:cs="Bash"/>
          <w:sz w:val="18"/>
          <w:szCs w:val="18"/>
          <w:lang w:val="tt-RU"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44450</wp:posOffset>
                </wp:positionV>
                <wp:extent cx="6629400" cy="0"/>
                <wp:effectExtent l="34290" t="28575" r="32385" b="285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51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" strokeweight="4.5pt">
                <v:stroke linestyle="thinThick"/>
              </v:line>
            </w:pict>
          </mc:Fallback>
        </mc:AlternateContent>
      </w:r>
    </w:p>
    <w:p w:rsidR="000135B8" w:rsidRPr="000135B8" w:rsidRDefault="000135B8" w:rsidP="000135B8">
      <w:pPr>
        <w:spacing w:after="0" w:line="240" w:lineRule="auto"/>
        <w:ind w:firstLine="180"/>
        <w:rPr>
          <w:rFonts w:ascii="Times New Roman" w:eastAsia="Times New Roman" w:hAnsi="Times New Roman" w:cs="Times New Roman"/>
          <w:b/>
          <w:bCs/>
          <w:sz w:val="28"/>
          <w:szCs w:val="28"/>
          <w:lang w:eastAsia="ru-RU"/>
        </w:rPr>
      </w:pPr>
      <w:r w:rsidRPr="000135B8">
        <w:rPr>
          <w:rFonts w:ascii="TimBashk" w:eastAsia="Times New Roman" w:hAnsi="TimBashk" w:cs="TimBashk"/>
          <w:b/>
          <w:bCs/>
          <w:sz w:val="28"/>
          <w:szCs w:val="28"/>
          <w:lang w:eastAsia="ru-RU"/>
        </w:rPr>
        <w:t xml:space="preserve">                  ?</w:t>
      </w:r>
      <w:r w:rsidRPr="000135B8">
        <w:rPr>
          <w:rFonts w:ascii="Times New Roman" w:eastAsia="Times New Roman" w:hAnsi="Times New Roman" w:cs="Times New Roman"/>
          <w:b/>
          <w:bCs/>
          <w:sz w:val="28"/>
          <w:szCs w:val="28"/>
          <w:lang w:eastAsia="ru-RU"/>
        </w:rPr>
        <w:t>АРАР                                                               ПОСТАНОВЛЕНИЕ</w:t>
      </w:r>
    </w:p>
    <w:p w:rsidR="000135B8" w:rsidRPr="000135B8" w:rsidRDefault="000135B8" w:rsidP="000135B8">
      <w:pPr>
        <w:spacing w:after="0" w:line="240" w:lineRule="auto"/>
        <w:rPr>
          <w:rFonts w:ascii="Times New Roman" w:eastAsia="Times New Roman" w:hAnsi="Times New Roman" w:cs="Times New Roman"/>
          <w:b/>
          <w:bCs/>
          <w:sz w:val="16"/>
          <w:szCs w:val="16"/>
          <w:lang w:eastAsia="ru-RU"/>
        </w:rPr>
      </w:pPr>
    </w:p>
    <w:p w:rsidR="000135B8" w:rsidRPr="000135B8" w:rsidRDefault="000135B8" w:rsidP="000135B8">
      <w:pPr>
        <w:spacing w:after="0" w:line="240" w:lineRule="auto"/>
        <w:rPr>
          <w:rFonts w:ascii="Times New Roman" w:eastAsia="Times New Roman" w:hAnsi="Times New Roman" w:cs="Times New Roman"/>
          <w:b/>
          <w:bCs/>
          <w:sz w:val="28"/>
          <w:szCs w:val="28"/>
          <w:lang w:eastAsia="ru-RU"/>
        </w:rPr>
      </w:pPr>
      <w:r w:rsidRPr="000135B8">
        <w:rPr>
          <w:rFonts w:ascii="Times New Roman" w:eastAsia="Times New Roman" w:hAnsi="Times New Roman" w:cs="Times New Roman"/>
          <w:b/>
          <w:bCs/>
          <w:sz w:val="28"/>
          <w:szCs w:val="28"/>
          <w:lang w:eastAsia="ru-RU"/>
        </w:rPr>
        <w:t xml:space="preserve">           21 декабрь  2016 й.                      № 179                     21  декабря  2016 г.</w:t>
      </w:r>
    </w:p>
    <w:p w:rsidR="000135B8" w:rsidRPr="000135B8" w:rsidRDefault="000135B8" w:rsidP="000135B8">
      <w:pPr>
        <w:spacing w:after="0" w:line="240" w:lineRule="auto"/>
        <w:rPr>
          <w:rFonts w:ascii="Times New Roman" w:eastAsia="Times New Roman" w:hAnsi="Times New Roman" w:cs="Times New Roman"/>
          <w:sz w:val="20"/>
          <w:szCs w:val="20"/>
          <w:lang w:eastAsia="ru-RU"/>
        </w:rPr>
      </w:pPr>
    </w:p>
    <w:p w:rsidR="000135B8" w:rsidRPr="000135B8" w:rsidRDefault="000135B8" w:rsidP="000135B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roofErr w:type="gramStart"/>
      <w:r w:rsidRPr="000135B8">
        <w:rPr>
          <w:rFonts w:ascii="Times New Roman" w:eastAsia="Times New Roman" w:hAnsi="Times New Roman" w:cs="Times New Roman"/>
          <w:b/>
          <w:sz w:val="28"/>
          <w:szCs w:val="28"/>
          <w:lang w:eastAsia="ru-RU"/>
        </w:rPr>
        <w:t>О порядке взаимодействия при осуществлении контроля администрации сельского поселения Большеокинский сельсовет муниципального района Мечетлинский район Республики Башкортостан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w:t>
      </w:r>
      <w:proofErr w:type="gramEnd"/>
    </w:p>
    <w:p w:rsidR="000135B8" w:rsidRPr="000135B8" w:rsidRDefault="000135B8" w:rsidP="000135B8">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0135B8" w:rsidRPr="000135B8" w:rsidRDefault="000135B8" w:rsidP="00013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135B8">
        <w:rPr>
          <w:rFonts w:ascii="Times New Roman" w:eastAsia="Times New Roman" w:hAnsi="Times New Roman" w:cs="Times New Roman"/>
          <w:sz w:val="28"/>
          <w:szCs w:val="28"/>
          <w:lang w:eastAsia="ru-RU"/>
        </w:rPr>
        <w:t>В целях реализации части 6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соответствии с пунктом 11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roofErr w:type="gramEnd"/>
      <w:r w:rsidRPr="000135B8">
        <w:rPr>
          <w:rFonts w:ascii="Times New Roman" w:eastAsia="Times New Roman" w:hAnsi="Times New Roman" w:cs="Times New Roman"/>
          <w:sz w:val="28"/>
          <w:szCs w:val="28"/>
          <w:lang w:eastAsia="ru-RU"/>
        </w:rPr>
        <w:t xml:space="preserve">», </w:t>
      </w:r>
      <w:proofErr w:type="gramStart"/>
      <w:r w:rsidRPr="000135B8">
        <w:rPr>
          <w:rFonts w:ascii="Times New Roman" w:eastAsia="Times New Roman" w:hAnsi="Times New Roman" w:cs="Times New Roman"/>
          <w:sz w:val="28"/>
          <w:szCs w:val="28"/>
          <w:lang w:eastAsia="ru-RU"/>
        </w:rPr>
        <w:t>утвержденных постановлением Правительства Российской Федерации от 12 декабря 2015 года № 1367, приказом Министерства финансов Российской Федерации от 22 июля 2016 года № 120н «Об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w:t>
      </w:r>
      <w:proofErr w:type="gramEnd"/>
      <w:r w:rsidRPr="000135B8">
        <w:rPr>
          <w:rFonts w:ascii="Times New Roman" w:eastAsia="Times New Roman" w:hAnsi="Times New Roman" w:cs="Times New Roman"/>
          <w:sz w:val="28"/>
          <w:szCs w:val="28"/>
          <w:lang w:eastAsia="ru-RU"/>
        </w:rPr>
        <w:t xml:space="preserve"> статьи 99 Федерального закона "О контрактной системе в сфере закупок товаров, работ, услуг для обеспечения государственных и муниципальных нужд"», </w:t>
      </w:r>
      <w:proofErr w:type="gramStart"/>
      <w:r w:rsidRPr="000135B8">
        <w:rPr>
          <w:rFonts w:ascii="Times New Roman" w:eastAsia="Times New Roman" w:hAnsi="Times New Roman" w:cs="Times New Roman"/>
          <w:sz w:val="28"/>
          <w:szCs w:val="28"/>
          <w:lang w:eastAsia="ru-RU"/>
        </w:rPr>
        <w:t>п</w:t>
      </w:r>
      <w:proofErr w:type="gramEnd"/>
      <w:r w:rsidRPr="000135B8">
        <w:rPr>
          <w:rFonts w:ascii="Times New Roman" w:eastAsia="Times New Roman" w:hAnsi="Times New Roman" w:cs="Times New Roman"/>
          <w:sz w:val="28"/>
          <w:szCs w:val="28"/>
          <w:lang w:eastAsia="ru-RU"/>
        </w:rPr>
        <w:t xml:space="preserve"> о с т а н о в л я ю:</w:t>
      </w:r>
    </w:p>
    <w:p w:rsidR="000135B8" w:rsidRPr="000135B8" w:rsidRDefault="000135B8" w:rsidP="000135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sz w:val="28"/>
          <w:szCs w:val="28"/>
          <w:lang w:eastAsia="ru-RU"/>
        </w:rPr>
        <w:t>1. </w:t>
      </w:r>
      <w:proofErr w:type="gramStart"/>
      <w:r w:rsidRPr="000135B8">
        <w:rPr>
          <w:rFonts w:ascii="Times New Roman" w:eastAsia="Times New Roman" w:hAnsi="Times New Roman" w:cs="Times New Roman"/>
          <w:sz w:val="28"/>
          <w:szCs w:val="28"/>
          <w:lang w:eastAsia="ru-RU"/>
        </w:rPr>
        <w:t xml:space="preserve">Утвердить прилагаемый порядок </w:t>
      </w:r>
      <w:r w:rsidRPr="000135B8">
        <w:rPr>
          <w:rFonts w:ascii="Times New Roman" w:eastAsia="Times New Roman" w:hAnsi="Times New Roman" w:cs="Times New Roman"/>
          <w:color w:val="000000"/>
          <w:sz w:val="28"/>
          <w:szCs w:val="28"/>
          <w:lang w:eastAsia="ru-RU"/>
        </w:rPr>
        <w:t>взаимодействия при осуществлении контроля администрации сельского поселения Большеокинский сельсовет муниципального района Мечетлинский район Республики Башкортостан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w:t>
      </w:r>
      <w:proofErr w:type="gramEnd"/>
      <w:r w:rsidRPr="000135B8">
        <w:rPr>
          <w:rFonts w:ascii="Times New Roman" w:eastAsia="Times New Roman" w:hAnsi="Times New Roman" w:cs="Times New Roman"/>
          <w:color w:val="000000"/>
          <w:sz w:val="28"/>
          <w:szCs w:val="28"/>
          <w:lang w:eastAsia="ru-RU"/>
        </w:rPr>
        <w:t xml:space="preserve"> № 1367 (далее </w:t>
      </w:r>
      <w:r w:rsidRPr="000135B8">
        <w:rPr>
          <w:rFonts w:ascii="Times New Roman" w:eastAsia="Times New Roman" w:hAnsi="Times New Roman" w:cs="Times New Roman"/>
          <w:color w:val="000000"/>
          <w:sz w:val="28"/>
          <w:szCs w:val="28"/>
          <w:lang w:eastAsia="ru-RU"/>
        </w:rPr>
        <w:lastRenderedPageBreak/>
        <w:t>– Порядок).</w:t>
      </w:r>
    </w:p>
    <w:p w:rsidR="000135B8" w:rsidRPr="000135B8" w:rsidRDefault="000135B8" w:rsidP="000135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2. Настоящее постановление вступает в силу в установленном законодательством порядке, но не ранее 1 января 2017 года, и распространяет свое действие на правоотношения, связанные  с размещением планов закупок на 2017 год и плановый период 2018 и 2019 годов и планов-графиков закупок на 2017 год.</w:t>
      </w:r>
    </w:p>
    <w:p w:rsidR="000135B8" w:rsidRPr="000135B8" w:rsidRDefault="000135B8" w:rsidP="000135B8">
      <w:pPr>
        <w:spacing w:after="0" w:line="240" w:lineRule="auto"/>
        <w:ind w:firstLine="709"/>
        <w:rPr>
          <w:rFonts w:ascii="Times New Roman" w:eastAsia="Times New Roman" w:hAnsi="Times New Roman" w:cs="Times New Roman"/>
          <w:sz w:val="24"/>
          <w:szCs w:val="24"/>
          <w:lang w:eastAsia="ru-RU"/>
        </w:rPr>
      </w:pPr>
      <w:r w:rsidRPr="000135B8">
        <w:rPr>
          <w:rFonts w:ascii="Times New Roman" w:eastAsia="Times New Roman" w:hAnsi="Times New Roman" w:cs="Times New Roman"/>
          <w:sz w:val="28"/>
          <w:szCs w:val="28"/>
          <w:lang w:eastAsia="ru-RU"/>
        </w:rPr>
        <w:t xml:space="preserve">3.    </w:t>
      </w:r>
      <w:proofErr w:type="gramStart"/>
      <w:r w:rsidRPr="000135B8">
        <w:rPr>
          <w:rFonts w:ascii="Times New Roman" w:eastAsia="Times New Roman" w:hAnsi="Times New Roman" w:cs="Times New Roman"/>
          <w:sz w:val="28"/>
          <w:szCs w:val="28"/>
          <w:lang w:eastAsia="ru-RU"/>
        </w:rPr>
        <w:t>Контроль за</w:t>
      </w:r>
      <w:proofErr w:type="gramEnd"/>
      <w:r w:rsidRPr="000135B8">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0135B8" w:rsidRPr="000135B8" w:rsidRDefault="000135B8" w:rsidP="000135B8">
      <w:pPr>
        <w:spacing w:after="0" w:line="240" w:lineRule="auto"/>
        <w:rPr>
          <w:rFonts w:ascii="Times New Roman" w:eastAsia="Times New Roman" w:hAnsi="Times New Roman" w:cs="Times New Roman"/>
          <w:sz w:val="28"/>
          <w:szCs w:val="28"/>
          <w:lang w:eastAsia="ru-RU"/>
        </w:rPr>
      </w:pPr>
    </w:p>
    <w:p w:rsidR="000135B8" w:rsidRPr="000135B8" w:rsidRDefault="000135B8" w:rsidP="000135B8">
      <w:pPr>
        <w:spacing w:after="0" w:line="240" w:lineRule="auto"/>
        <w:rPr>
          <w:rFonts w:ascii="Times New Roman" w:eastAsia="Times New Roman" w:hAnsi="Times New Roman" w:cs="Times New Roman"/>
          <w:sz w:val="28"/>
          <w:szCs w:val="28"/>
          <w:lang w:eastAsia="ru-RU"/>
        </w:rPr>
      </w:pPr>
      <w:r w:rsidRPr="000135B8">
        <w:rPr>
          <w:rFonts w:ascii="Times New Roman" w:eastAsia="Times New Roman" w:hAnsi="Times New Roman" w:cs="Times New Roman"/>
          <w:sz w:val="28"/>
          <w:szCs w:val="28"/>
          <w:lang w:eastAsia="ru-RU"/>
        </w:rPr>
        <w:t xml:space="preserve">Глава сельского  поселения </w:t>
      </w:r>
      <w:r w:rsidRPr="000135B8">
        <w:rPr>
          <w:rFonts w:ascii="Times New Roman" w:eastAsia="Times New Roman" w:hAnsi="Times New Roman" w:cs="Times New Roman"/>
          <w:sz w:val="28"/>
          <w:szCs w:val="28"/>
          <w:lang w:eastAsia="ru-RU"/>
        </w:rPr>
        <w:tab/>
        <w:t xml:space="preserve">            </w:t>
      </w:r>
      <w:r w:rsidRPr="000135B8">
        <w:rPr>
          <w:rFonts w:ascii="Times New Roman" w:eastAsia="Times New Roman" w:hAnsi="Times New Roman" w:cs="Times New Roman"/>
          <w:sz w:val="28"/>
          <w:szCs w:val="28"/>
          <w:lang w:eastAsia="ru-RU"/>
        </w:rPr>
        <w:tab/>
      </w:r>
      <w:r w:rsidRPr="000135B8">
        <w:rPr>
          <w:rFonts w:ascii="Times New Roman" w:eastAsia="Times New Roman" w:hAnsi="Times New Roman" w:cs="Times New Roman"/>
          <w:sz w:val="28"/>
          <w:szCs w:val="28"/>
          <w:lang w:eastAsia="ru-RU"/>
        </w:rPr>
        <w:tab/>
        <w:t xml:space="preserve">                          В.И. Шагибитдинов</w:t>
      </w:r>
    </w:p>
    <w:p w:rsidR="000135B8" w:rsidRPr="000135B8" w:rsidRDefault="000135B8" w:rsidP="000135B8">
      <w:pPr>
        <w:widowControl w:val="0"/>
        <w:autoSpaceDE w:val="0"/>
        <w:autoSpaceDN w:val="0"/>
        <w:adjustRightInd w:val="0"/>
        <w:spacing w:after="0" w:line="240" w:lineRule="auto"/>
        <w:ind w:left="6237"/>
        <w:outlineLvl w:val="0"/>
        <w:rPr>
          <w:rFonts w:ascii="Times New Roman" w:eastAsia="Times New Roman" w:hAnsi="Times New Roman" w:cs="Times New Roman"/>
          <w:sz w:val="26"/>
          <w:szCs w:val="26"/>
          <w:lang w:eastAsia="ru-RU"/>
        </w:rPr>
      </w:pPr>
    </w:p>
    <w:p w:rsidR="000135B8" w:rsidRPr="000135B8" w:rsidRDefault="000135B8" w:rsidP="000135B8">
      <w:pPr>
        <w:widowControl w:val="0"/>
        <w:autoSpaceDE w:val="0"/>
        <w:autoSpaceDN w:val="0"/>
        <w:adjustRightInd w:val="0"/>
        <w:spacing w:after="0" w:line="240" w:lineRule="auto"/>
        <w:ind w:left="6237"/>
        <w:outlineLvl w:val="0"/>
        <w:rPr>
          <w:rFonts w:ascii="Times New Roman" w:eastAsia="Times New Roman" w:hAnsi="Times New Roman" w:cs="Times New Roman"/>
          <w:sz w:val="26"/>
          <w:szCs w:val="26"/>
          <w:lang w:eastAsia="ru-RU"/>
        </w:rPr>
      </w:pPr>
      <w:r w:rsidRPr="000135B8">
        <w:rPr>
          <w:rFonts w:ascii="Times New Roman" w:eastAsia="Times New Roman" w:hAnsi="Times New Roman" w:cs="Times New Roman"/>
          <w:sz w:val="26"/>
          <w:szCs w:val="26"/>
          <w:lang w:eastAsia="ru-RU"/>
        </w:rPr>
        <w:t>Утвержден</w:t>
      </w:r>
    </w:p>
    <w:p w:rsidR="000135B8" w:rsidRPr="000135B8" w:rsidRDefault="000135B8" w:rsidP="000135B8">
      <w:pPr>
        <w:widowControl w:val="0"/>
        <w:autoSpaceDE w:val="0"/>
        <w:autoSpaceDN w:val="0"/>
        <w:adjustRightInd w:val="0"/>
        <w:spacing w:after="0" w:line="240" w:lineRule="auto"/>
        <w:ind w:left="6237"/>
        <w:rPr>
          <w:rFonts w:ascii="Times New Roman" w:eastAsia="Times New Roman" w:hAnsi="Times New Roman" w:cs="Times New Roman"/>
          <w:sz w:val="26"/>
          <w:szCs w:val="26"/>
          <w:lang w:eastAsia="ru-RU"/>
        </w:rPr>
      </w:pPr>
      <w:r w:rsidRPr="000135B8">
        <w:rPr>
          <w:rFonts w:ascii="Times New Roman" w:eastAsia="Times New Roman" w:hAnsi="Times New Roman" w:cs="Times New Roman"/>
          <w:sz w:val="26"/>
          <w:szCs w:val="26"/>
          <w:lang w:eastAsia="ru-RU"/>
        </w:rPr>
        <w:t>Постановлением</w:t>
      </w:r>
    </w:p>
    <w:p w:rsidR="000135B8" w:rsidRPr="000135B8" w:rsidRDefault="000135B8" w:rsidP="000135B8">
      <w:pPr>
        <w:widowControl w:val="0"/>
        <w:autoSpaceDE w:val="0"/>
        <w:autoSpaceDN w:val="0"/>
        <w:adjustRightInd w:val="0"/>
        <w:spacing w:after="0" w:line="240" w:lineRule="auto"/>
        <w:ind w:left="6237"/>
        <w:rPr>
          <w:rFonts w:ascii="Times New Roman" w:eastAsia="Times New Roman" w:hAnsi="Times New Roman" w:cs="Times New Roman"/>
          <w:sz w:val="26"/>
          <w:szCs w:val="26"/>
          <w:lang w:eastAsia="ru-RU"/>
        </w:rPr>
      </w:pPr>
      <w:r w:rsidRPr="000135B8">
        <w:rPr>
          <w:rFonts w:ascii="Times New Roman" w:eastAsia="Times New Roman" w:hAnsi="Times New Roman" w:cs="Times New Roman"/>
          <w:sz w:val="26"/>
          <w:szCs w:val="26"/>
          <w:lang w:eastAsia="ru-RU"/>
        </w:rPr>
        <w:t>Администрации сельского поселения Большеокинский сельсовет муниципального</w:t>
      </w:r>
    </w:p>
    <w:p w:rsidR="000135B8" w:rsidRPr="000135B8" w:rsidRDefault="000135B8" w:rsidP="000135B8">
      <w:pPr>
        <w:widowControl w:val="0"/>
        <w:autoSpaceDE w:val="0"/>
        <w:autoSpaceDN w:val="0"/>
        <w:adjustRightInd w:val="0"/>
        <w:spacing w:after="0" w:line="240" w:lineRule="auto"/>
        <w:ind w:left="6237"/>
        <w:rPr>
          <w:rFonts w:ascii="Times New Roman" w:eastAsia="Times New Roman" w:hAnsi="Times New Roman" w:cs="Times New Roman"/>
          <w:sz w:val="26"/>
          <w:szCs w:val="26"/>
          <w:lang w:eastAsia="ru-RU"/>
        </w:rPr>
      </w:pPr>
      <w:r w:rsidRPr="000135B8">
        <w:rPr>
          <w:rFonts w:ascii="Times New Roman" w:eastAsia="Times New Roman" w:hAnsi="Times New Roman" w:cs="Times New Roman"/>
          <w:sz w:val="26"/>
          <w:szCs w:val="26"/>
          <w:lang w:eastAsia="ru-RU"/>
        </w:rPr>
        <w:t>района Мечетлинский район</w:t>
      </w:r>
    </w:p>
    <w:p w:rsidR="000135B8" w:rsidRPr="000135B8" w:rsidRDefault="000135B8" w:rsidP="000135B8">
      <w:pPr>
        <w:widowControl w:val="0"/>
        <w:autoSpaceDE w:val="0"/>
        <w:autoSpaceDN w:val="0"/>
        <w:adjustRightInd w:val="0"/>
        <w:spacing w:after="0" w:line="240" w:lineRule="auto"/>
        <w:ind w:left="6237"/>
        <w:rPr>
          <w:rFonts w:ascii="Times New Roman" w:eastAsia="Times New Roman" w:hAnsi="Times New Roman" w:cs="Times New Roman"/>
          <w:color w:val="000000"/>
          <w:sz w:val="26"/>
          <w:szCs w:val="26"/>
          <w:lang w:eastAsia="ru-RU"/>
        </w:rPr>
      </w:pPr>
      <w:r w:rsidRPr="000135B8">
        <w:rPr>
          <w:rFonts w:ascii="Times New Roman" w:eastAsia="Times New Roman" w:hAnsi="Times New Roman" w:cs="Times New Roman"/>
          <w:sz w:val="26"/>
          <w:szCs w:val="26"/>
          <w:lang w:eastAsia="ru-RU"/>
        </w:rPr>
        <w:t>Республики Башкортостан</w:t>
      </w:r>
      <w:r w:rsidRPr="000135B8">
        <w:rPr>
          <w:rFonts w:ascii="Times New Roman" w:eastAsia="Times New Roman" w:hAnsi="Times New Roman" w:cs="Times New Roman"/>
          <w:color w:val="000000"/>
          <w:sz w:val="26"/>
          <w:szCs w:val="26"/>
          <w:lang w:eastAsia="ru-RU"/>
        </w:rPr>
        <w:t xml:space="preserve">                               от  21 декабря 2016  года  № 179</w:t>
      </w:r>
    </w:p>
    <w:p w:rsidR="000135B8" w:rsidRPr="000135B8" w:rsidRDefault="000135B8" w:rsidP="000135B8">
      <w:pPr>
        <w:widowControl w:val="0"/>
        <w:autoSpaceDE w:val="0"/>
        <w:autoSpaceDN w:val="0"/>
        <w:adjustRightInd w:val="0"/>
        <w:spacing w:after="0" w:line="240" w:lineRule="auto"/>
        <w:ind w:left="6663"/>
        <w:rPr>
          <w:rFonts w:ascii="Times New Roman" w:eastAsia="Times New Roman" w:hAnsi="Times New Roman" w:cs="Times New Roman"/>
          <w:b/>
          <w:color w:val="000000"/>
          <w:sz w:val="28"/>
          <w:szCs w:val="28"/>
          <w:lang w:eastAsia="ru-RU"/>
        </w:rPr>
      </w:pPr>
    </w:p>
    <w:p w:rsidR="000135B8" w:rsidRPr="000135B8" w:rsidRDefault="000135B8" w:rsidP="000135B8">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eastAsia="ru-RU"/>
        </w:rPr>
      </w:pPr>
    </w:p>
    <w:p w:rsidR="000135B8" w:rsidRPr="000135B8" w:rsidRDefault="000135B8" w:rsidP="000135B8">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eastAsia="ru-RU"/>
        </w:rPr>
      </w:pPr>
      <w:r w:rsidRPr="000135B8">
        <w:rPr>
          <w:rFonts w:ascii="Times New Roman" w:eastAsia="Times New Roman" w:hAnsi="Times New Roman" w:cs="Times New Roman"/>
          <w:b/>
          <w:color w:val="000000"/>
          <w:sz w:val="28"/>
          <w:szCs w:val="28"/>
          <w:lang w:eastAsia="ru-RU"/>
        </w:rPr>
        <w:t>ПОРЯДОК</w:t>
      </w:r>
    </w:p>
    <w:p w:rsidR="000135B8" w:rsidRPr="000135B8" w:rsidRDefault="000135B8" w:rsidP="000135B8">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eastAsia="ru-RU"/>
        </w:rPr>
      </w:pPr>
      <w:proofErr w:type="gramStart"/>
      <w:r w:rsidRPr="000135B8">
        <w:rPr>
          <w:rFonts w:ascii="Times New Roman" w:eastAsia="Times New Roman" w:hAnsi="Times New Roman" w:cs="Times New Roman"/>
          <w:b/>
          <w:color w:val="000000"/>
          <w:sz w:val="28"/>
          <w:szCs w:val="28"/>
          <w:lang w:eastAsia="ru-RU"/>
        </w:rPr>
        <w:t xml:space="preserve">взаимодействия при осуществлении контроля </w:t>
      </w:r>
      <w:r w:rsidRPr="000135B8">
        <w:rPr>
          <w:rFonts w:ascii="Times New Roman" w:eastAsia="Times New Roman" w:hAnsi="Times New Roman" w:cs="Times New Roman"/>
          <w:b/>
          <w:sz w:val="28"/>
          <w:szCs w:val="28"/>
          <w:lang w:eastAsia="ru-RU"/>
        </w:rPr>
        <w:t>администрации сельского поселения Большеокинский сельсовет муниципального района Мечетлинский район Республики Башкортостан</w:t>
      </w:r>
      <w:r w:rsidRPr="000135B8">
        <w:rPr>
          <w:rFonts w:ascii="Times New Roman" w:eastAsia="Times New Roman" w:hAnsi="Times New Roman" w:cs="Times New Roman"/>
          <w:b/>
          <w:color w:val="000000"/>
          <w:sz w:val="28"/>
          <w:szCs w:val="28"/>
          <w:lang w:eastAsia="ru-RU"/>
        </w:rPr>
        <w:t xml:space="preserve">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w:t>
      </w:r>
      <w:proofErr w:type="gramEnd"/>
    </w:p>
    <w:p w:rsidR="000135B8" w:rsidRPr="000135B8" w:rsidRDefault="000135B8" w:rsidP="000135B8">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b/>
          <w:color w:val="000000"/>
          <w:sz w:val="28"/>
          <w:szCs w:val="28"/>
          <w:lang w:eastAsia="ru-RU"/>
        </w:rPr>
        <w:t>от 12 декабря 2015 года № 1367</w:t>
      </w:r>
    </w:p>
    <w:p w:rsidR="000135B8" w:rsidRPr="000135B8" w:rsidRDefault="000135B8" w:rsidP="000135B8">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lang w:eastAsia="ru-RU"/>
        </w:rPr>
      </w:pP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1. </w:t>
      </w:r>
      <w:proofErr w:type="gramStart"/>
      <w:r w:rsidRPr="000135B8">
        <w:rPr>
          <w:rFonts w:ascii="Times New Roman" w:eastAsia="Times New Roman" w:hAnsi="Times New Roman" w:cs="Times New Roman"/>
          <w:color w:val="000000"/>
          <w:sz w:val="28"/>
          <w:szCs w:val="28"/>
          <w:lang w:eastAsia="ru-RU"/>
        </w:rPr>
        <w:t xml:space="preserve">Настоящий Порядок устанавливает правила взаимодействия  при осуществления контроля </w:t>
      </w:r>
      <w:r w:rsidRPr="000135B8">
        <w:rPr>
          <w:rFonts w:ascii="Times New Roman" w:eastAsia="Times New Roman" w:hAnsi="Times New Roman" w:cs="Times New Roman"/>
          <w:sz w:val="28"/>
          <w:szCs w:val="28"/>
          <w:lang w:eastAsia="ru-RU"/>
        </w:rPr>
        <w:t>администрации сельского поселения Большеокинский сельсовет муниципального района Мечетлинский район Республики Башкортостан</w:t>
      </w:r>
      <w:r w:rsidRPr="000135B8">
        <w:rPr>
          <w:rFonts w:ascii="Times New Roman" w:eastAsia="Times New Roman" w:hAnsi="Times New Roman" w:cs="Times New Roman"/>
          <w:color w:val="000000"/>
          <w:sz w:val="28"/>
          <w:szCs w:val="28"/>
          <w:lang w:eastAsia="ru-RU"/>
        </w:rPr>
        <w:t xml:space="preserve"> (далее – </w:t>
      </w:r>
      <w:r w:rsidRPr="000135B8">
        <w:rPr>
          <w:rFonts w:ascii="Times New Roman" w:eastAsia="Times New Roman" w:hAnsi="Times New Roman" w:cs="Times New Roman"/>
          <w:sz w:val="28"/>
          <w:szCs w:val="28"/>
          <w:lang w:eastAsia="ru-RU"/>
        </w:rPr>
        <w:t>финансовое управление</w:t>
      </w:r>
      <w:r w:rsidRPr="000135B8">
        <w:rPr>
          <w:rFonts w:ascii="Times New Roman" w:eastAsia="Times New Roman" w:hAnsi="Times New Roman" w:cs="Times New Roman"/>
          <w:color w:val="000000"/>
          <w:sz w:val="28"/>
          <w:szCs w:val="28"/>
          <w:lang w:eastAsia="ru-RU"/>
        </w:rPr>
        <w:t>)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w:t>
      </w:r>
      <w:proofErr w:type="gramEnd"/>
      <w:r w:rsidRPr="000135B8">
        <w:rPr>
          <w:rFonts w:ascii="Times New Roman" w:eastAsia="Times New Roman" w:hAnsi="Times New Roman" w:cs="Times New Roman"/>
          <w:color w:val="000000"/>
          <w:sz w:val="28"/>
          <w:szCs w:val="28"/>
          <w:lang w:eastAsia="ru-RU"/>
        </w:rPr>
        <w:t xml:space="preserve"> 12 декабря 2015 года № 1367 (далее – субъекты контроля, Правила контроля).</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135B8">
        <w:rPr>
          <w:rFonts w:ascii="Times New Roman" w:eastAsia="Times New Roman" w:hAnsi="Times New Roman" w:cs="Times New Roman"/>
          <w:color w:val="000000"/>
          <w:sz w:val="28"/>
          <w:szCs w:val="28"/>
          <w:lang w:eastAsia="ru-RU"/>
        </w:rPr>
        <w:t xml:space="preserve">Настоящий Порядок применяется при размещении субъектами </w:t>
      </w:r>
      <w:r w:rsidRPr="000135B8">
        <w:rPr>
          <w:rFonts w:ascii="Times New Roman" w:eastAsia="Times New Roman" w:hAnsi="Times New Roman" w:cs="Times New Roman"/>
          <w:color w:val="000000"/>
          <w:sz w:val="28"/>
          <w:szCs w:val="28"/>
          <w:lang w:eastAsia="ru-RU"/>
        </w:rPr>
        <w:lastRenderedPageBreak/>
        <w:t>контроля в единой информационной системе в сфере закупок или направлении на согласование в  документов, определенных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целях осуществления контроля, предусмотренного частью 5 статьи 99 указанного Федерального закона (далее  соответственно - контроль, объекты</w:t>
      </w:r>
      <w:proofErr w:type="gramEnd"/>
      <w:r w:rsidRPr="000135B8">
        <w:rPr>
          <w:rFonts w:ascii="Times New Roman" w:eastAsia="Times New Roman" w:hAnsi="Times New Roman" w:cs="Times New Roman"/>
          <w:color w:val="000000"/>
          <w:sz w:val="28"/>
          <w:szCs w:val="28"/>
          <w:lang w:eastAsia="ru-RU"/>
        </w:rPr>
        <w:t xml:space="preserve"> контроля, Федеральный закон).</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 xml:space="preserve">2. Взаимодействие субъектов контроля с </w:t>
      </w:r>
      <w:r w:rsidRPr="000135B8">
        <w:rPr>
          <w:rFonts w:ascii="Times New Roman" w:eastAsia="Times New Roman" w:hAnsi="Times New Roman" w:cs="Times New Roman"/>
          <w:sz w:val="28"/>
          <w:szCs w:val="28"/>
          <w:lang w:eastAsia="ru-RU"/>
        </w:rPr>
        <w:t>финансовым управлением</w:t>
      </w:r>
      <w:r w:rsidRPr="000135B8">
        <w:rPr>
          <w:rFonts w:ascii="Times New Roman" w:eastAsia="Times New Roman" w:hAnsi="Times New Roman" w:cs="Times New Roman"/>
          <w:color w:val="000000"/>
          <w:sz w:val="28"/>
          <w:szCs w:val="28"/>
          <w:lang w:eastAsia="ru-RU"/>
        </w:rPr>
        <w:t xml:space="preserve"> в целях контроля информации, определенной частью 5 статьи 99 Федерального закона, содержащейся в объектах контроля (далее – контролируемая информация), осуществляется: </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135B8">
        <w:rPr>
          <w:rFonts w:ascii="Times New Roman" w:eastAsia="Times New Roman" w:hAnsi="Times New Roman" w:cs="Times New Roman"/>
          <w:color w:val="000000"/>
          <w:sz w:val="28"/>
          <w:szCs w:val="28"/>
          <w:lang w:eastAsia="ru-RU"/>
        </w:rPr>
        <w:t>при размещении в единой информационной системе в сфере закупок (далее - ЕИС) посредством информационного взаимодействия ЕИС с Региональной информационной системой в сфере закупок товаров, работ, услуг для обеспечения нужд Республики Башкортостан (далее – Региональная информационная система) объектов контроля в форме электронного документа в соответствии с едиными форматами, установленными Министерством финансов Российской Федерации в соответствии с Правилами функционирования единой информационной системы в сфере</w:t>
      </w:r>
      <w:proofErr w:type="gramEnd"/>
      <w:r w:rsidRPr="000135B8">
        <w:rPr>
          <w:rFonts w:ascii="Times New Roman" w:eastAsia="Times New Roman" w:hAnsi="Times New Roman" w:cs="Times New Roman"/>
          <w:color w:val="000000"/>
          <w:sz w:val="28"/>
          <w:szCs w:val="28"/>
          <w:lang w:eastAsia="ru-RU"/>
        </w:rPr>
        <w:t xml:space="preserve"> закупок, </w:t>
      </w:r>
      <w:proofErr w:type="gramStart"/>
      <w:r w:rsidRPr="000135B8">
        <w:rPr>
          <w:rFonts w:ascii="Times New Roman" w:eastAsia="Times New Roman" w:hAnsi="Times New Roman" w:cs="Times New Roman"/>
          <w:color w:val="000000"/>
          <w:sz w:val="28"/>
          <w:szCs w:val="28"/>
          <w:lang w:eastAsia="ru-RU"/>
        </w:rPr>
        <w:t>утвержденными</w:t>
      </w:r>
      <w:proofErr w:type="gramEnd"/>
      <w:r w:rsidRPr="000135B8">
        <w:rPr>
          <w:rFonts w:ascii="Times New Roman" w:eastAsia="Times New Roman" w:hAnsi="Times New Roman" w:cs="Times New Roman"/>
          <w:color w:val="000000"/>
          <w:sz w:val="28"/>
          <w:szCs w:val="28"/>
          <w:lang w:eastAsia="ru-RU"/>
        </w:rPr>
        <w:t xml:space="preserve"> постановлением Правительства Российской Федерации от 23 декабря 2015 года № 1414 (далее – электронный документ, форматы);</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 xml:space="preserve">при согласовании </w:t>
      </w:r>
      <w:r w:rsidRPr="000135B8">
        <w:rPr>
          <w:rFonts w:ascii="Times New Roman" w:eastAsia="Times New Roman" w:hAnsi="Times New Roman" w:cs="Times New Roman"/>
          <w:sz w:val="28"/>
          <w:szCs w:val="28"/>
          <w:lang w:eastAsia="ru-RU"/>
        </w:rPr>
        <w:t>финансовым управлением</w:t>
      </w:r>
      <w:r w:rsidRPr="000135B8">
        <w:rPr>
          <w:rFonts w:ascii="Times New Roman" w:eastAsia="Times New Roman" w:hAnsi="Times New Roman" w:cs="Times New Roman"/>
          <w:color w:val="000000"/>
          <w:sz w:val="28"/>
          <w:szCs w:val="28"/>
          <w:lang w:eastAsia="ru-RU"/>
        </w:rPr>
        <w:t xml:space="preserve"> объектов контроля или сведений об объектах контроля, предусмотренных  подпунктом «б» пункта 8 Правил контроля, на бумажном носителе и при наличии технической возможности - на съемном машинном носителе информации (далее - закрытый объект контроля, сведения о закрытом объекте контроля).</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 xml:space="preserve">3. При размещении электронного документа </w:t>
      </w:r>
      <w:r w:rsidRPr="000135B8">
        <w:rPr>
          <w:rFonts w:ascii="Times New Roman" w:eastAsia="Times New Roman" w:hAnsi="Times New Roman" w:cs="Times New Roman"/>
          <w:sz w:val="28"/>
          <w:szCs w:val="28"/>
          <w:lang w:eastAsia="ru-RU"/>
        </w:rPr>
        <w:t>финансовое управление</w:t>
      </w:r>
      <w:r w:rsidRPr="000135B8">
        <w:rPr>
          <w:rFonts w:ascii="Times New Roman" w:eastAsia="Times New Roman" w:hAnsi="Times New Roman" w:cs="Times New Roman"/>
          <w:color w:val="000000"/>
          <w:sz w:val="28"/>
          <w:szCs w:val="28"/>
          <w:lang w:eastAsia="ru-RU"/>
        </w:rPr>
        <w:t xml:space="preserve">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(в случае соответствия электронного документа форматам) с указанием в нем даты и времени или невозможности проведения контроля (в случае несоответствия электронного документа форматам).</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4. Электронные документы должны быть подписаны соответствующей требованиям Федерального закона электронной подписью лица, имеющего право действовать от имени субъекта контроля.</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 xml:space="preserve">5. Сведения о закрытых объектах контроля направляются в </w:t>
      </w:r>
      <w:r w:rsidRPr="000135B8">
        <w:rPr>
          <w:rFonts w:ascii="Times New Roman" w:eastAsia="Times New Roman" w:hAnsi="Times New Roman" w:cs="Times New Roman"/>
          <w:sz w:val="28"/>
          <w:szCs w:val="28"/>
          <w:lang w:eastAsia="ru-RU"/>
        </w:rPr>
        <w:t>финансовое управление</w:t>
      </w:r>
      <w:r w:rsidRPr="000135B8">
        <w:rPr>
          <w:rFonts w:ascii="Times New Roman" w:eastAsia="Times New Roman" w:hAnsi="Times New Roman" w:cs="Times New Roman"/>
          <w:color w:val="000000"/>
          <w:sz w:val="28"/>
          <w:szCs w:val="28"/>
          <w:lang w:eastAsia="ru-RU"/>
        </w:rPr>
        <w:t xml:space="preserve"> в следующих формах:</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сведения о приглашении принять участие в  определении поставщика (подрядчика, исполнителя) - по форме согласно приложению № 1 к настоящему Порядку (далее – сведения о приглашении);</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 xml:space="preserve">сведения о </w:t>
      </w:r>
      <w:proofErr w:type="gramStart"/>
      <w:r w:rsidRPr="000135B8">
        <w:rPr>
          <w:rFonts w:ascii="Times New Roman" w:eastAsia="Times New Roman" w:hAnsi="Times New Roman" w:cs="Times New Roman"/>
          <w:color w:val="000000"/>
          <w:sz w:val="28"/>
          <w:szCs w:val="28"/>
          <w:lang w:eastAsia="ru-RU"/>
        </w:rPr>
        <w:t>документации</w:t>
      </w:r>
      <w:proofErr w:type="gramEnd"/>
      <w:r w:rsidRPr="000135B8">
        <w:rPr>
          <w:rFonts w:ascii="Times New Roman" w:eastAsia="Times New Roman" w:hAnsi="Times New Roman" w:cs="Times New Roman"/>
          <w:color w:val="000000"/>
          <w:sz w:val="28"/>
          <w:szCs w:val="28"/>
          <w:lang w:eastAsia="ru-RU"/>
        </w:rPr>
        <w:t xml:space="preserve"> о закупке - по форме согласно                приложению № 2 к настоящему Порядку (далее – сведения о документации);</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 xml:space="preserve">сведения о протоколе определения поставщика (подрядчика, исполнителя) - по форме согласно приложению № 3 к настоящему Порядку </w:t>
      </w:r>
      <w:r w:rsidRPr="000135B8">
        <w:rPr>
          <w:rFonts w:ascii="Times New Roman" w:eastAsia="Times New Roman" w:hAnsi="Times New Roman" w:cs="Times New Roman"/>
          <w:color w:val="000000"/>
          <w:sz w:val="28"/>
          <w:szCs w:val="28"/>
          <w:lang w:eastAsia="ru-RU"/>
        </w:rPr>
        <w:lastRenderedPageBreak/>
        <w:t>(далее – сведения о протоколе);</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сведения о проекте контракта, направляемого участнику закупки (контракта, возвращаемого участником закупки) - по форме согласно приложению № 4 к настоящему Порядку (далее – сведения о проекте контракта);</w:t>
      </w:r>
    </w:p>
    <w:p w:rsidR="000135B8" w:rsidRPr="000135B8" w:rsidRDefault="000135B8" w:rsidP="000135B8">
      <w:pPr>
        <w:spacing w:after="0" w:line="240" w:lineRule="auto"/>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сведения о контракте  (его изменении), включаемые в реестр контрактов, содержащий сведения, составляющие государственную тайну, - по форме, установленной законодательством.</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 xml:space="preserve">6. Закрытые объекты контроля, сведения о закрытых объектах контроля направляются субъектом контроля для согласования в </w:t>
      </w:r>
      <w:r w:rsidRPr="000135B8">
        <w:rPr>
          <w:rFonts w:ascii="Times New Roman" w:eastAsia="Times New Roman" w:hAnsi="Times New Roman" w:cs="Times New Roman"/>
          <w:sz w:val="28"/>
          <w:szCs w:val="28"/>
          <w:lang w:eastAsia="ru-RU"/>
        </w:rPr>
        <w:t>Финансовое управление</w:t>
      </w:r>
      <w:r w:rsidRPr="000135B8">
        <w:rPr>
          <w:rFonts w:ascii="Times New Roman" w:eastAsia="Times New Roman" w:hAnsi="Times New Roman" w:cs="Times New Roman"/>
          <w:color w:val="000000"/>
          <w:sz w:val="28"/>
          <w:szCs w:val="28"/>
          <w:lang w:eastAsia="ru-RU"/>
        </w:rPr>
        <w:t xml:space="preserve"> на бумажном носителе в трех экземплярах. </w:t>
      </w:r>
      <w:proofErr w:type="gramStart"/>
      <w:r w:rsidRPr="000135B8">
        <w:rPr>
          <w:rFonts w:ascii="Times New Roman" w:eastAsia="Times New Roman" w:hAnsi="Times New Roman" w:cs="Times New Roman"/>
          <w:color w:val="000000"/>
          <w:sz w:val="28"/>
          <w:szCs w:val="28"/>
          <w:lang w:eastAsia="ru-RU"/>
        </w:rPr>
        <w:t>При направлении объектов контроля, сведений о закрытых объектах контроля на бумажном и съемном машинном носителях информации субъект контроля обеспечивает идентичность сведений, представленных на указанных носителях.</w:t>
      </w:r>
      <w:proofErr w:type="gramEnd"/>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sz w:val="28"/>
          <w:szCs w:val="28"/>
          <w:lang w:eastAsia="ru-RU"/>
        </w:rPr>
        <w:t>Финансовое управление</w:t>
      </w:r>
      <w:r w:rsidRPr="000135B8">
        <w:rPr>
          <w:rFonts w:ascii="Times New Roman" w:eastAsia="Times New Roman" w:hAnsi="Times New Roman" w:cs="Times New Roman"/>
          <w:color w:val="000000"/>
          <w:sz w:val="28"/>
          <w:szCs w:val="28"/>
          <w:lang w:eastAsia="ru-RU"/>
        </w:rPr>
        <w:t xml:space="preserve"> проставляет на закрытом объекте контроля, сведениях о закрытом объекте контроля регистрационный номер, дату и время получения, подпись уполномоченного лица </w:t>
      </w:r>
      <w:r w:rsidRPr="000135B8">
        <w:rPr>
          <w:rFonts w:ascii="Times New Roman" w:eastAsia="Times New Roman" w:hAnsi="Times New Roman" w:cs="Times New Roman"/>
          <w:sz w:val="28"/>
          <w:szCs w:val="28"/>
          <w:lang w:eastAsia="ru-RU"/>
        </w:rPr>
        <w:t>финансового управления</w:t>
      </w:r>
      <w:r w:rsidRPr="000135B8">
        <w:rPr>
          <w:rFonts w:ascii="Times New Roman" w:eastAsia="Times New Roman" w:hAnsi="Times New Roman" w:cs="Times New Roman"/>
          <w:color w:val="000000"/>
          <w:sz w:val="28"/>
          <w:szCs w:val="28"/>
          <w:lang w:eastAsia="ru-RU"/>
        </w:rPr>
        <w:t xml:space="preserve"> и возвращает субъекту контроля один экземпляр закрытого объекта контроля или сведений о закрытом объекте контроля. </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 чтобы можно было прочитать исправленное, и написания над зачеркнутым текстом исправленного текста. Исправление ошибки на бумажном носителе должно быть оговорено надписью «исправлено» и заверено лицом, имеющим право действовать от имени субъекта контроля, с проставлением даты исправления.</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7. Закрытые объекты контроля, сведения о закрытых объектах  контроля, направляемые на бумажном носителе, подписываются лицом, имеющим право действовать от имени субъекта контроля.</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 xml:space="preserve">8. При осуществлении взаимодействия субъектов контроля с </w:t>
      </w:r>
      <w:r w:rsidRPr="000135B8">
        <w:rPr>
          <w:rFonts w:ascii="Times New Roman" w:eastAsia="Times New Roman" w:hAnsi="Times New Roman" w:cs="Times New Roman"/>
          <w:sz w:val="28"/>
          <w:szCs w:val="28"/>
          <w:lang w:eastAsia="ru-RU"/>
        </w:rPr>
        <w:t>финансовым управлением</w:t>
      </w:r>
      <w:r w:rsidRPr="000135B8">
        <w:rPr>
          <w:rFonts w:ascii="Times New Roman" w:eastAsia="Times New Roman" w:hAnsi="Times New Roman" w:cs="Times New Roman"/>
          <w:color w:val="000000"/>
          <w:sz w:val="28"/>
          <w:szCs w:val="28"/>
          <w:lang w:eastAsia="ru-RU"/>
        </w:rPr>
        <w:t xml:space="preserve"> закрытые объекты контроля, сведения о закрытых объектах контроля, содержащие сведения, составляющие государственную тайну, направляются в </w:t>
      </w:r>
      <w:r w:rsidRPr="000135B8">
        <w:rPr>
          <w:rFonts w:ascii="Times New Roman" w:eastAsia="Times New Roman" w:hAnsi="Times New Roman" w:cs="Times New Roman"/>
          <w:sz w:val="28"/>
          <w:szCs w:val="28"/>
          <w:lang w:eastAsia="ru-RU"/>
        </w:rPr>
        <w:t>Финансовое управление</w:t>
      </w:r>
      <w:r w:rsidRPr="000135B8">
        <w:rPr>
          <w:rFonts w:ascii="Times New Roman" w:eastAsia="Times New Roman" w:hAnsi="Times New Roman" w:cs="Times New Roman"/>
          <w:color w:val="000000"/>
          <w:sz w:val="28"/>
          <w:szCs w:val="28"/>
          <w:lang w:eastAsia="ru-RU"/>
        </w:rPr>
        <w:t xml:space="preserve"> с соблюдением требований законодательства Российской Федерации о защите государственной тайны.</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 xml:space="preserve">9. При осуществлении взаимодействия с субъектами контроля </w:t>
      </w:r>
      <w:r w:rsidRPr="000135B8">
        <w:rPr>
          <w:rFonts w:ascii="Times New Roman" w:eastAsia="Times New Roman" w:hAnsi="Times New Roman" w:cs="Times New Roman"/>
          <w:sz w:val="28"/>
          <w:szCs w:val="28"/>
          <w:lang w:eastAsia="ru-RU"/>
        </w:rPr>
        <w:t>финансовое управление</w:t>
      </w:r>
      <w:r w:rsidRPr="000135B8">
        <w:rPr>
          <w:rFonts w:ascii="Times New Roman" w:eastAsia="Times New Roman" w:hAnsi="Times New Roman" w:cs="Times New Roman"/>
          <w:color w:val="000000"/>
          <w:sz w:val="28"/>
          <w:szCs w:val="28"/>
          <w:lang w:eastAsia="ru-RU"/>
        </w:rPr>
        <w:t xml:space="preserve"> проверяет в соответствии с подпунктом «а» пункта 13 Правил контроля контролируемую информацию об объеме финансового обеспечения, включенную в план закупок:</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а) субъектов контроля, указанных в подпункте «а» пункта 4 Правил контроля (далее – получатели бюджетных средств):</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35B8">
        <w:rPr>
          <w:rFonts w:ascii="Times New Roman" w:eastAsia="Times New Roman" w:hAnsi="Times New Roman" w:cs="Times New Roman"/>
          <w:sz w:val="28"/>
          <w:szCs w:val="28"/>
          <w:lang w:eastAsia="ru-RU"/>
        </w:rPr>
        <w:t xml:space="preserve">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соответствии с Порядком учета бюджетных обязательств получателей средств бюджета  </w:t>
      </w:r>
      <w:r w:rsidRPr="000135B8">
        <w:rPr>
          <w:rFonts w:ascii="Times New Roman" w:eastAsia="Times New Roman" w:hAnsi="Times New Roman" w:cs="Times New Roman"/>
          <w:sz w:val="28"/>
          <w:szCs w:val="28"/>
          <w:lang w:eastAsia="ru-RU"/>
        </w:rPr>
        <w:lastRenderedPageBreak/>
        <w:t>администрации сельского поселения Большеокинский сельсовет муниципального района Республики Башкортостан, утвержденным постановлением Администрации сельского поселения Большеокинский сельсовет муниципального района</w:t>
      </w:r>
      <w:proofErr w:type="gramEnd"/>
      <w:r w:rsidRPr="000135B8">
        <w:rPr>
          <w:rFonts w:ascii="Times New Roman" w:eastAsia="Times New Roman" w:hAnsi="Times New Roman" w:cs="Times New Roman"/>
          <w:sz w:val="28"/>
          <w:szCs w:val="28"/>
          <w:lang w:eastAsia="ru-RU"/>
        </w:rPr>
        <w:t xml:space="preserve"> Мечетлинский район Республики Башкортостан от 15 июня 2015 года № 47 (далее – Порядок учета бюджетных обязательств), на учет бюджетных обязательств; </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35B8">
        <w:rPr>
          <w:rFonts w:ascii="Times New Roman" w:eastAsia="Times New Roman" w:hAnsi="Times New Roman" w:cs="Times New Roman"/>
          <w:sz w:val="28"/>
          <w:szCs w:val="28"/>
          <w:lang w:eastAsia="ru-RU"/>
        </w:rPr>
        <w:t>на соответствие сведениям об  объемах средств, указанных в правовых  актах (проектах таких актов, размещенных в установленном порядке в целях общественного обсуждения) Правительства Республики Башкортостан и иных документах, установленных Правительством Республики Башкортостан, предусматривающих в соответствии с бюджетным законодательством Российской Федерации возможность заключения государственного контракта на срок, превышающий срок действия доведенных лимитов бюджетных обязательств, направляемых в финансовое управление по форме согласно приложению</w:t>
      </w:r>
      <w:proofErr w:type="gramEnd"/>
      <w:r w:rsidRPr="000135B8">
        <w:rPr>
          <w:rFonts w:ascii="Times New Roman" w:eastAsia="Times New Roman" w:hAnsi="Times New Roman" w:cs="Times New Roman"/>
          <w:sz w:val="28"/>
          <w:szCs w:val="28"/>
          <w:lang w:eastAsia="ru-RU"/>
        </w:rPr>
        <w:t xml:space="preserve"> № 5 к настоящему Порядку, в случае включения в план закупок информации о закупках, оплата которых планируется по истечении планового периода;</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35B8">
        <w:rPr>
          <w:rFonts w:ascii="Times New Roman" w:eastAsia="Times New Roman" w:hAnsi="Times New Roman" w:cs="Times New Roman"/>
          <w:color w:val="000000"/>
          <w:sz w:val="28"/>
          <w:szCs w:val="28"/>
          <w:lang w:eastAsia="ru-RU"/>
        </w:rPr>
        <w:t xml:space="preserve">б) субъектов контроля, указанных в подпунктах «б», «в» (в части автономных учреждений) пункта 4 Правил контроля (далее – учреждения), </w:t>
      </w:r>
      <w:r w:rsidRPr="000135B8">
        <w:rPr>
          <w:rFonts w:ascii="Times New Roman" w:eastAsia="Times New Roman" w:hAnsi="Times New Roman" w:cs="Times New Roman"/>
          <w:color w:val="000000"/>
          <w:sz w:val="28"/>
          <w:szCs w:val="28"/>
          <w:lang w:eastAsia="ru-RU"/>
        </w:rPr>
        <w:br/>
        <w:t xml:space="preserve">на предмет не превышения показателей выплат по расходам на закупки товаров, работ, услуг, осуществляемых в соответствии с Федеральным законом, отраженных в таблице 2.1 пункта 8 Требований к плану финансово-хозяйственной деятельности государственного (муниципального) </w:t>
      </w:r>
      <w:r w:rsidRPr="000135B8">
        <w:rPr>
          <w:rFonts w:ascii="Times New Roman" w:eastAsia="Times New Roman" w:hAnsi="Times New Roman" w:cs="Times New Roman"/>
          <w:sz w:val="28"/>
          <w:szCs w:val="28"/>
          <w:lang w:eastAsia="ru-RU"/>
        </w:rPr>
        <w:t>учреждения, утвержденных приказом Министерства финансов Российской Федерации от 28 июля</w:t>
      </w:r>
      <w:proofErr w:type="gramEnd"/>
      <w:r w:rsidRPr="000135B8">
        <w:rPr>
          <w:rFonts w:ascii="Times New Roman" w:eastAsia="Times New Roman" w:hAnsi="Times New Roman" w:cs="Times New Roman"/>
          <w:sz w:val="28"/>
          <w:szCs w:val="28"/>
          <w:lang w:eastAsia="ru-RU"/>
        </w:rPr>
        <w:t xml:space="preserve"> 2010 года № 81н (далее – план ФХД);</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135B8">
        <w:rPr>
          <w:rFonts w:ascii="Times New Roman" w:eastAsia="Times New Roman" w:hAnsi="Times New Roman" w:cs="Times New Roman"/>
          <w:color w:val="000000"/>
          <w:sz w:val="28"/>
          <w:szCs w:val="28"/>
          <w:lang w:eastAsia="ru-RU"/>
        </w:rPr>
        <w:t>в) субъектов контроля, указанных в подпункте «в» пункта 4 (в части государственных унитарных предприятий) Правил контроля (далее – унитарные предприятия), на предмет не превышения суммы бюджетного обязательства получателя бюджетных средств, заключившего соглашение о предоставлении унитарному предприятию субсидий на осуществление капитальных вложений в соответствии со статьей 78.2 Бюджетного кодекса Российской Федерации, поставленного на учет в соответствии с Порядком учета бюджетных обязательств.</w:t>
      </w:r>
      <w:proofErr w:type="gramEnd"/>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 xml:space="preserve">10. При осуществлении взаимодействия с субъектами контроля </w:t>
      </w:r>
      <w:r w:rsidRPr="000135B8">
        <w:rPr>
          <w:rFonts w:ascii="Times New Roman" w:eastAsia="Times New Roman" w:hAnsi="Times New Roman" w:cs="Times New Roman"/>
          <w:sz w:val="28"/>
          <w:szCs w:val="28"/>
          <w:lang w:eastAsia="ru-RU"/>
        </w:rPr>
        <w:t>финансовое управление</w:t>
      </w:r>
      <w:r w:rsidRPr="000135B8">
        <w:rPr>
          <w:rFonts w:ascii="Times New Roman" w:eastAsia="Times New Roman" w:hAnsi="Times New Roman" w:cs="Times New Roman"/>
          <w:color w:val="000000"/>
          <w:sz w:val="28"/>
          <w:szCs w:val="28"/>
          <w:lang w:eastAsia="ru-RU"/>
        </w:rPr>
        <w:t xml:space="preserve"> осуществляет контроль в соответствии с пунктом 9 настоящего Порядка планов закупок, являющихся объектами контроля (закрытыми объектами контроля):</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 xml:space="preserve">а)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w:t>
      </w:r>
      <w:r w:rsidRPr="000135B8">
        <w:rPr>
          <w:rFonts w:ascii="Times New Roman" w:eastAsia="Times New Roman" w:hAnsi="Times New Roman" w:cs="Times New Roman"/>
          <w:sz w:val="28"/>
          <w:szCs w:val="28"/>
          <w:lang w:eastAsia="ru-RU"/>
        </w:rPr>
        <w:t>финансовое управление</w:t>
      </w:r>
      <w:r w:rsidRPr="000135B8">
        <w:rPr>
          <w:rFonts w:ascii="Times New Roman" w:eastAsia="Times New Roman" w:hAnsi="Times New Roman" w:cs="Times New Roman"/>
          <w:color w:val="000000"/>
          <w:sz w:val="28"/>
          <w:szCs w:val="28"/>
          <w:lang w:eastAsia="ru-RU"/>
        </w:rPr>
        <w:t>;</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 xml:space="preserve">б) при постановке </w:t>
      </w:r>
      <w:r w:rsidRPr="000135B8">
        <w:rPr>
          <w:rFonts w:ascii="Times New Roman" w:eastAsia="Times New Roman" w:hAnsi="Times New Roman" w:cs="Times New Roman"/>
          <w:sz w:val="28"/>
          <w:szCs w:val="28"/>
          <w:lang w:eastAsia="ru-RU"/>
        </w:rPr>
        <w:t>финансовым управлением</w:t>
      </w:r>
      <w:r w:rsidRPr="000135B8">
        <w:rPr>
          <w:rFonts w:ascii="Times New Roman" w:eastAsia="Times New Roman" w:hAnsi="Times New Roman" w:cs="Times New Roman"/>
          <w:color w:val="000000"/>
          <w:sz w:val="28"/>
          <w:szCs w:val="28"/>
          <w:lang w:eastAsia="ru-RU"/>
        </w:rPr>
        <w:t xml:space="preserve">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 в части бюджетных обязательств, связанных с закупками товаров, работ, услуг, не включенными в план закупок;</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135B8">
        <w:rPr>
          <w:rFonts w:ascii="Times New Roman" w:eastAsia="Times New Roman" w:hAnsi="Times New Roman" w:cs="Times New Roman"/>
          <w:sz w:val="28"/>
          <w:szCs w:val="28"/>
          <w:lang w:eastAsia="ru-RU"/>
        </w:rPr>
        <w:lastRenderedPageBreak/>
        <w:t>в) при уменьшении субъекту контроля как получателю бюджетных средств  в соответствии с</w:t>
      </w:r>
      <w:r w:rsidRPr="000135B8">
        <w:rPr>
          <w:rFonts w:ascii="Times New Roman" w:eastAsia="Times New Roman" w:hAnsi="Times New Roman" w:cs="Times New Roman"/>
          <w:color w:val="FF0000"/>
          <w:sz w:val="28"/>
          <w:szCs w:val="28"/>
          <w:lang w:eastAsia="ru-RU"/>
        </w:rPr>
        <w:t xml:space="preserve"> </w:t>
      </w:r>
      <w:r w:rsidRPr="000135B8">
        <w:rPr>
          <w:rFonts w:ascii="Times New Roman" w:eastAsia="Times New Roman" w:hAnsi="Times New Roman" w:cs="Times New Roman"/>
          <w:color w:val="000000"/>
          <w:sz w:val="28"/>
          <w:szCs w:val="28"/>
          <w:lang w:eastAsia="ru-RU"/>
        </w:rPr>
        <w:t>Порядком составления и ведения сводной бюджетной росписи бюджета муниципального района Мечетлинский район Республики Башкортостан и бюджетных росписей главных распорядителей средств бюджета муниципального района Мечетлинский район Республики Башкортостан (главных администраторов источников финансирования дефицита бюджета муниципального района Мечетлинский район Республики Башкортостан), утвержденным постановлением администрации от 28 декабря 2015 года № 71</w:t>
      </w:r>
      <w:proofErr w:type="gramEnd"/>
      <w:r w:rsidRPr="000135B8">
        <w:rPr>
          <w:rFonts w:ascii="Times New Roman" w:eastAsia="Times New Roman" w:hAnsi="Times New Roman" w:cs="Times New Roman"/>
          <w:color w:val="000000"/>
          <w:sz w:val="28"/>
          <w:szCs w:val="28"/>
          <w:lang w:eastAsia="ru-RU"/>
        </w:rPr>
        <w:t>, лимитов бюджетных обязательств, доведенных на принятие и (или) исполнение бюджетных обязательств, возникающих в связи с закупкой товаров, работ, услуг;</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г) при уменьшении показателей выплат на закупку товаров, работ, услуг, осуществляемых в соответствии с Федеральным законом, включенных в планы ФХД;</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д)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унитарным предприятиям в соответствии со статьей 78.2 Бюджетного кодекса Российской Федерации, определяемых в соответствии с подпунктом «в» пункта 9 настоящего Порядка.</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 xml:space="preserve">11. При осуществлении взаимодействия с субъектами контроля </w:t>
      </w:r>
      <w:r w:rsidRPr="000135B8">
        <w:rPr>
          <w:rFonts w:ascii="Times New Roman" w:eastAsia="Times New Roman" w:hAnsi="Times New Roman" w:cs="Times New Roman"/>
          <w:sz w:val="28"/>
          <w:szCs w:val="28"/>
          <w:lang w:eastAsia="ru-RU"/>
        </w:rPr>
        <w:t>Финансовое управление</w:t>
      </w:r>
      <w:r w:rsidRPr="000135B8">
        <w:rPr>
          <w:rFonts w:ascii="Times New Roman" w:eastAsia="Times New Roman" w:hAnsi="Times New Roman" w:cs="Times New Roman"/>
          <w:color w:val="000000"/>
          <w:sz w:val="28"/>
          <w:szCs w:val="28"/>
          <w:lang w:eastAsia="ru-RU"/>
        </w:rPr>
        <w:t xml:space="preserve"> проверяет в соответствии с подпунктом «б» пункта 13 Правил контроля следующие объекты контроля (закрытые объекты контроля, сведения о закрытых объектах контроля):</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135B8">
        <w:rPr>
          <w:rFonts w:ascii="Times New Roman" w:eastAsia="Times New Roman" w:hAnsi="Times New Roman" w:cs="Times New Roman"/>
          <w:color w:val="000000"/>
          <w:sz w:val="28"/>
          <w:szCs w:val="28"/>
          <w:lang w:eastAsia="ru-RU"/>
        </w:rPr>
        <w:t>а) план-график закупок на не превышение содержащихся в нем по соответствующим идентификационным кодам закупки сумм начальных (максимальных) цен контрактов, цен контрактов, заключаемых с единственным поставщиком (подрядчиком, исполнителем), сумм планируемых платежей в очередном финансовом году и плановом периоде и сумм платежей за пределами планового периода, с учетом планируемых платежей по контрактам, заключенным по результатам определения поставщика (подрядчика, исполнителя) по закупкам, указанным</w:t>
      </w:r>
      <w:proofErr w:type="gramEnd"/>
      <w:r w:rsidRPr="000135B8">
        <w:rPr>
          <w:rFonts w:ascii="Times New Roman" w:eastAsia="Times New Roman" w:hAnsi="Times New Roman" w:cs="Times New Roman"/>
          <w:color w:val="000000"/>
          <w:sz w:val="28"/>
          <w:szCs w:val="28"/>
          <w:lang w:eastAsia="ru-RU"/>
        </w:rPr>
        <w:t xml:space="preserve"> в плане-графике закупок, над объемом финансового обеспечения по соответствующему финансовому году и по соответствующему идентификационному коду закупки, указанным в плане закупок;</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135B8">
        <w:rPr>
          <w:rFonts w:ascii="Times New Roman" w:eastAsia="Times New Roman" w:hAnsi="Times New Roman" w:cs="Times New Roman"/>
          <w:color w:val="000000"/>
          <w:sz w:val="28"/>
          <w:szCs w:val="28"/>
          <w:lang w:eastAsia="ru-RU"/>
        </w:rPr>
        <w:t>б) извещение об осуществлении закупки, проект контракта, заключаемый с единственным поставщиком (подрядчиком, исполнителем), и (или) документацию о закупке (сведения о приглашении, сведения о проекте контракта и (или) сведения о документации) на соответствие содержащихся в них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 начальной (максимальной) цене контракта, цене контракта, заключаемого с единственным</w:t>
      </w:r>
      <w:proofErr w:type="gramEnd"/>
      <w:r w:rsidRPr="000135B8">
        <w:rPr>
          <w:rFonts w:ascii="Times New Roman" w:eastAsia="Times New Roman" w:hAnsi="Times New Roman" w:cs="Times New Roman"/>
          <w:color w:val="000000"/>
          <w:sz w:val="28"/>
          <w:szCs w:val="28"/>
          <w:lang w:eastAsia="ru-RU"/>
        </w:rPr>
        <w:t xml:space="preserve"> поставщиком (подрядчиком, исполнителем) по соответствующему идентификационному коду закупки, указанным в плане-графике закупок;</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lastRenderedPageBreak/>
        <w:t xml:space="preserve">в) протокол определения поставщика (подрядчика, исполнителя) (сведения о протоколе)  </w:t>
      </w:r>
      <w:proofErr w:type="gramStart"/>
      <w:r w:rsidRPr="000135B8">
        <w:rPr>
          <w:rFonts w:ascii="Times New Roman" w:eastAsia="Times New Roman" w:hAnsi="Times New Roman" w:cs="Times New Roman"/>
          <w:color w:val="000000"/>
          <w:sz w:val="28"/>
          <w:szCs w:val="28"/>
          <w:lang w:eastAsia="ru-RU"/>
        </w:rPr>
        <w:t>на</w:t>
      </w:r>
      <w:proofErr w:type="gramEnd"/>
      <w:r w:rsidRPr="000135B8">
        <w:rPr>
          <w:rFonts w:ascii="Times New Roman" w:eastAsia="Times New Roman" w:hAnsi="Times New Roman" w:cs="Times New Roman"/>
          <w:color w:val="000000"/>
          <w:sz w:val="28"/>
          <w:szCs w:val="28"/>
          <w:lang w:eastAsia="ru-RU"/>
        </w:rPr>
        <w:t>:</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соответствие содержащегося в нем (них) идентификационного кода закупки - аналогичной информации, содержащейся в документации о закупке (сведениях о документации);</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135B8">
        <w:rPr>
          <w:rFonts w:ascii="Times New Roman" w:eastAsia="Times New Roman" w:hAnsi="Times New Roman" w:cs="Times New Roman"/>
          <w:color w:val="000000"/>
          <w:sz w:val="28"/>
          <w:szCs w:val="28"/>
          <w:lang w:eastAsia="ru-RU"/>
        </w:rPr>
        <w:t>не превышение начальной (максимальной) цены контракта, содержащейся в протоколе (сведениях о протоколе),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над начальной (максимальной) ценой, содержащейся в документации о закупке (сведениях о документации);</w:t>
      </w:r>
      <w:proofErr w:type="gramEnd"/>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г) проект контракта, направляемый участнику закупки (контракт, возвращаемый участником закупки) (сведения о проекте контракта), на соответствие содержащихся в нем (них):</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идентификационного кода закупки - аналогичной информации, содержащейся в протоколе определения поставщика (подрядчика, исполнителя) (сведениях о протоколе);</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цены контракта - цене, указанной в протоколе (сведениях о протоколе), предложенной участником закупки, с которым заключается контракт;</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д) информацию, включаемую в реестр контрактов (сведения, включаемые в закрытый реестр контрактов), на соответствие:</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идентификационного кода закупки - аналогичной информации, содержащейся в условиях контракта (сведениях о контракте);</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информации (сведений) о цене контракта – цене, указанной в условиях контракта в контракте (в сведениях о проекте контракта).</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 xml:space="preserve">12. Указанные в пункте 11 настоящего Порядка объекты контроля проверяются </w:t>
      </w:r>
      <w:r w:rsidRPr="000135B8">
        <w:rPr>
          <w:rFonts w:ascii="Times New Roman" w:eastAsia="Times New Roman" w:hAnsi="Times New Roman" w:cs="Times New Roman"/>
          <w:sz w:val="28"/>
          <w:szCs w:val="28"/>
          <w:lang w:eastAsia="ru-RU"/>
        </w:rPr>
        <w:t>финансовым управлением</w:t>
      </w:r>
      <w:r w:rsidRPr="000135B8">
        <w:rPr>
          <w:rFonts w:ascii="Times New Roman" w:eastAsia="Times New Roman" w:hAnsi="Times New Roman" w:cs="Times New Roman"/>
          <w:color w:val="000000"/>
          <w:sz w:val="28"/>
          <w:szCs w:val="28"/>
          <w:lang w:eastAsia="ru-RU"/>
        </w:rPr>
        <w:t xml:space="preserve"> при размещении в ЕИС, а закрытые объекты контроля (сведения о закрытых объектах контроля) - при согласовании их Министерством.</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 xml:space="preserve">13. Предусмотренное пунктом 11 настоящего Порядка взаимодействие субъектов контроля с </w:t>
      </w:r>
      <w:r w:rsidRPr="000135B8">
        <w:rPr>
          <w:rFonts w:ascii="Times New Roman" w:eastAsia="Times New Roman" w:hAnsi="Times New Roman" w:cs="Times New Roman"/>
          <w:sz w:val="28"/>
          <w:szCs w:val="28"/>
          <w:lang w:eastAsia="ru-RU"/>
        </w:rPr>
        <w:t>финансовым управлением</w:t>
      </w:r>
      <w:r w:rsidRPr="000135B8">
        <w:rPr>
          <w:rFonts w:ascii="Times New Roman" w:eastAsia="Times New Roman" w:hAnsi="Times New Roman" w:cs="Times New Roman"/>
          <w:color w:val="000000"/>
          <w:sz w:val="28"/>
          <w:szCs w:val="28"/>
          <w:lang w:eastAsia="ru-RU"/>
        </w:rPr>
        <w:t xml:space="preserve"> при проверке объектов контроля (сведений об объектах контроля), указанных в подпунктах «б» - «г» пункта 11 настоящего Порядка, осуществляется с учетом следующих особенностей:</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 xml:space="preserve">а) объекты контроля (сведения об объектах контроля), направляемые уполномоченными органами, уполномоченными учреждениями, осуществляющими определение поставщиков (исполнителей, подрядчиков) для одного или нескольких заказчиков в соответствии со статьей 26 Федерального закона, а также организатором совместных конкурсов и аукционов, проводимых в соответствии со статьей 25 Федерального закона, проверяются </w:t>
      </w:r>
      <w:proofErr w:type="gramStart"/>
      <w:r w:rsidRPr="000135B8">
        <w:rPr>
          <w:rFonts w:ascii="Times New Roman" w:eastAsia="Times New Roman" w:hAnsi="Times New Roman" w:cs="Times New Roman"/>
          <w:color w:val="000000"/>
          <w:sz w:val="28"/>
          <w:szCs w:val="28"/>
          <w:lang w:eastAsia="ru-RU"/>
        </w:rPr>
        <w:t>на</w:t>
      </w:r>
      <w:proofErr w:type="gramEnd"/>
      <w:r w:rsidRPr="000135B8">
        <w:rPr>
          <w:rFonts w:ascii="Times New Roman" w:eastAsia="Times New Roman" w:hAnsi="Times New Roman" w:cs="Times New Roman"/>
          <w:color w:val="000000"/>
          <w:sz w:val="28"/>
          <w:szCs w:val="28"/>
          <w:lang w:eastAsia="ru-RU"/>
        </w:rPr>
        <w:t>:</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 xml:space="preserve">соответствие начальной (максимальной) цены контракта и идентификационного кода закупки по каждой закупке, включенной в такое </w:t>
      </w:r>
      <w:r w:rsidRPr="000135B8">
        <w:rPr>
          <w:rFonts w:ascii="Times New Roman" w:eastAsia="Times New Roman" w:hAnsi="Times New Roman" w:cs="Times New Roman"/>
          <w:color w:val="000000"/>
          <w:sz w:val="28"/>
          <w:szCs w:val="28"/>
          <w:lang w:eastAsia="ru-RU"/>
        </w:rPr>
        <w:lastRenderedPageBreak/>
        <w:t xml:space="preserve">извещение и (или) документацию (сведения о приглашении и (или) сведения о документации), начальной (максимальной) цене контракта по соответствующему идентификационному коду закупки и идентификационному коду закупки, </w:t>
      </w:r>
      <w:proofErr w:type="gramStart"/>
      <w:r w:rsidRPr="000135B8">
        <w:rPr>
          <w:rFonts w:ascii="Times New Roman" w:eastAsia="Times New Roman" w:hAnsi="Times New Roman" w:cs="Times New Roman"/>
          <w:color w:val="000000"/>
          <w:sz w:val="28"/>
          <w:szCs w:val="28"/>
          <w:lang w:eastAsia="ru-RU"/>
        </w:rPr>
        <w:t>указанным</w:t>
      </w:r>
      <w:proofErr w:type="gramEnd"/>
      <w:r w:rsidRPr="000135B8">
        <w:rPr>
          <w:rFonts w:ascii="Times New Roman" w:eastAsia="Times New Roman" w:hAnsi="Times New Roman" w:cs="Times New Roman"/>
          <w:color w:val="000000"/>
          <w:sz w:val="28"/>
          <w:szCs w:val="28"/>
          <w:lang w:eastAsia="ru-RU"/>
        </w:rPr>
        <w:t xml:space="preserve"> в плане-графике закупок  соответствующего заказчика;</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135B8">
        <w:rPr>
          <w:rFonts w:ascii="Times New Roman" w:eastAsia="Times New Roman" w:hAnsi="Times New Roman" w:cs="Times New Roman"/>
          <w:color w:val="000000"/>
          <w:sz w:val="28"/>
          <w:szCs w:val="28"/>
          <w:lang w:eastAsia="ru-RU"/>
        </w:rPr>
        <w:t>нефпревышение включенной в протокол определения поставщика (подрядчика, исполнителя) (сведения о протоколе)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над начальной (максимальной) ценой, содержащейся в документации о закупке (сведениях о документации) по закупке соответствующего заказчика, и на соответствие идентификационного кода закупки, указанного</w:t>
      </w:r>
      <w:proofErr w:type="gramEnd"/>
      <w:r w:rsidRPr="000135B8">
        <w:rPr>
          <w:rFonts w:ascii="Times New Roman" w:eastAsia="Times New Roman" w:hAnsi="Times New Roman" w:cs="Times New Roman"/>
          <w:color w:val="000000"/>
          <w:sz w:val="28"/>
          <w:szCs w:val="28"/>
          <w:lang w:eastAsia="ru-RU"/>
        </w:rPr>
        <w:t xml:space="preserve"> в таком протоколе (сведениях о протоколе), аналогичной информации, содержащейся в документации о закупке (сведениях о документации) по закупке соответствующего заказчика;</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соответствие включенных в проект контракта, направляемого участнику закупки (контракт, возвращаемый участником закупки) (</w:t>
      </w:r>
      <w:proofErr w:type="gramStart"/>
      <w:r w:rsidRPr="000135B8">
        <w:rPr>
          <w:rFonts w:ascii="Times New Roman" w:eastAsia="Times New Roman" w:hAnsi="Times New Roman" w:cs="Times New Roman"/>
          <w:color w:val="000000"/>
          <w:sz w:val="28"/>
          <w:szCs w:val="28"/>
          <w:lang w:eastAsia="ru-RU"/>
        </w:rPr>
        <w:t>сведениях</w:t>
      </w:r>
      <w:proofErr w:type="gramEnd"/>
      <w:r w:rsidRPr="000135B8">
        <w:rPr>
          <w:rFonts w:ascii="Times New Roman" w:eastAsia="Times New Roman" w:hAnsi="Times New Roman" w:cs="Times New Roman"/>
          <w:color w:val="000000"/>
          <w:sz w:val="28"/>
          <w:szCs w:val="28"/>
          <w:lang w:eastAsia="ru-RU"/>
        </w:rPr>
        <w:t xml:space="preserve"> о проекте контракта):</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 xml:space="preserve">идентификационного кода закупки - аналогичной информации по закупке соответствующего заказчика, содержащейся в протоколе, извещении и (или) документации (сведениях о протоколе, сведениях о приглашении и (или) сведениях о документации); </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цены контракта - цене, указанной в протоколе определения поставщика (подрядчика, исполнителя) (сведениях о протоколе), предложенной участником закупки, с которым заключается контракт, по закупке соответствующего заказчика;</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 xml:space="preserve">б) объекты контроля по </w:t>
      </w:r>
      <w:proofErr w:type="gramStart"/>
      <w:r w:rsidRPr="000135B8">
        <w:rPr>
          <w:rFonts w:ascii="Times New Roman" w:eastAsia="Times New Roman" w:hAnsi="Times New Roman" w:cs="Times New Roman"/>
          <w:color w:val="000000"/>
          <w:sz w:val="28"/>
          <w:szCs w:val="28"/>
          <w:lang w:eastAsia="ru-RU"/>
        </w:rPr>
        <w:t>закупкам, указываемым в плане-графике закупок отдельной строкой в установленных случаях проверяются</w:t>
      </w:r>
      <w:proofErr w:type="gramEnd"/>
      <w:r w:rsidRPr="000135B8">
        <w:rPr>
          <w:rFonts w:ascii="Times New Roman" w:eastAsia="Times New Roman" w:hAnsi="Times New Roman" w:cs="Times New Roman"/>
          <w:color w:val="000000"/>
          <w:sz w:val="28"/>
          <w:szCs w:val="28"/>
          <w:lang w:eastAsia="ru-RU"/>
        </w:rPr>
        <w:t xml:space="preserve"> на не превышение включенной в план-график закупок информации о планируемых платежах по  таким закупкам с учетом:</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135B8">
        <w:rPr>
          <w:rFonts w:ascii="Times New Roman" w:eastAsia="Times New Roman" w:hAnsi="Times New Roman" w:cs="Times New Roman"/>
          <w:color w:val="000000"/>
          <w:sz w:val="28"/>
          <w:szCs w:val="28"/>
          <w:lang w:eastAsia="ru-RU"/>
        </w:rPr>
        <w:t>информации о начальной (максимальной) цене, указанной в размещенных извещениях об осуществлении закупок и (или) документации о закупке, проектах контрактов, направленных единственному поставщику (подрядчику, исполнителю) (сведениях о приглашении и (или) документации, сведениях о проекте контракта), в отношении закупок, процедуры отбора поставщика (подрядчика, исполнителя) по которым не завершены;</w:t>
      </w:r>
      <w:proofErr w:type="gramEnd"/>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суммы цен по контрактам, заключенным по итогам указанных в настоящем пункте закупок;</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 xml:space="preserve">в) проект контракта, при заключении контракта с несколькими участниками закупки в случаях, предусмотренных частью 10 статьи 34 Федерального закона, проверяется </w:t>
      </w:r>
      <w:proofErr w:type="gramStart"/>
      <w:r w:rsidRPr="000135B8">
        <w:rPr>
          <w:rFonts w:ascii="Times New Roman" w:eastAsia="Times New Roman" w:hAnsi="Times New Roman" w:cs="Times New Roman"/>
          <w:color w:val="000000"/>
          <w:sz w:val="28"/>
          <w:szCs w:val="28"/>
          <w:lang w:eastAsia="ru-RU"/>
        </w:rPr>
        <w:t>на</w:t>
      </w:r>
      <w:proofErr w:type="gramEnd"/>
      <w:r w:rsidRPr="000135B8">
        <w:rPr>
          <w:rFonts w:ascii="Times New Roman" w:eastAsia="Times New Roman" w:hAnsi="Times New Roman" w:cs="Times New Roman"/>
          <w:color w:val="000000"/>
          <w:sz w:val="28"/>
          <w:szCs w:val="28"/>
          <w:lang w:eastAsia="ru-RU"/>
        </w:rPr>
        <w:t>:</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 xml:space="preserve">соответствие идентификационного кода закупки - аналогичной </w:t>
      </w:r>
      <w:r w:rsidRPr="000135B8">
        <w:rPr>
          <w:rFonts w:ascii="Times New Roman" w:eastAsia="Times New Roman" w:hAnsi="Times New Roman" w:cs="Times New Roman"/>
          <w:color w:val="000000"/>
          <w:sz w:val="28"/>
          <w:szCs w:val="28"/>
          <w:lang w:eastAsia="ru-RU"/>
        </w:rPr>
        <w:lastRenderedPageBreak/>
        <w:t xml:space="preserve">информации, содержащейся в документации о закупке (сведениях о документации); </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не превышение суммы цен таких контрактов над начальной (максимальной) ценой, указанной в документации о закупке (сведениях о документации).</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 xml:space="preserve">14. В сроки, установленные пунктами 14 и 15 Правил контроля, со дня направления субъекту контроля уведомления о начале контроля или поступления объекта контроля на бумажном носителе в </w:t>
      </w:r>
      <w:r w:rsidRPr="000135B8">
        <w:rPr>
          <w:rFonts w:ascii="Times New Roman" w:eastAsia="Times New Roman" w:hAnsi="Times New Roman" w:cs="Times New Roman"/>
          <w:sz w:val="28"/>
          <w:szCs w:val="28"/>
          <w:lang w:eastAsia="ru-RU"/>
        </w:rPr>
        <w:t>финансовое управление</w:t>
      </w:r>
      <w:r w:rsidRPr="000135B8">
        <w:rPr>
          <w:rFonts w:ascii="Times New Roman" w:eastAsia="Times New Roman" w:hAnsi="Times New Roman" w:cs="Times New Roman"/>
          <w:color w:val="000000"/>
          <w:sz w:val="28"/>
          <w:szCs w:val="28"/>
          <w:lang w:eastAsia="ru-RU"/>
        </w:rPr>
        <w:t>:</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 xml:space="preserve">а) в случае соответствия при проведении проверки объекта контроля (закрытого объекта контроля, сведений о закрытом объекте контроля) требованиям, установленным Правилами контроля и настоящим Порядком, объект контроля размещается в </w:t>
      </w:r>
      <w:proofErr w:type="gramStart"/>
      <w:r w:rsidRPr="000135B8">
        <w:rPr>
          <w:rFonts w:ascii="Times New Roman" w:eastAsia="Times New Roman" w:hAnsi="Times New Roman" w:cs="Times New Roman"/>
          <w:color w:val="000000"/>
          <w:sz w:val="28"/>
          <w:szCs w:val="28"/>
          <w:lang w:eastAsia="ru-RU"/>
        </w:rPr>
        <w:t>ЕИС</w:t>
      </w:r>
      <w:proofErr w:type="gramEnd"/>
      <w:r w:rsidRPr="000135B8">
        <w:rPr>
          <w:rFonts w:ascii="Times New Roman" w:eastAsia="Times New Roman" w:hAnsi="Times New Roman" w:cs="Times New Roman"/>
          <w:color w:val="000000"/>
          <w:sz w:val="28"/>
          <w:szCs w:val="28"/>
          <w:lang w:eastAsia="ru-RU"/>
        </w:rPr>
        <w:t xml:space="preserve"> и </w:t>
      </w:r>
      <w:r w:rsidRPr="000135B8">
        <w:rPr>
          <w:rFonts w:ascii="Times New Roman" w:eastAsia="Times New Roman" w:hAnsi="Times New Roman" w:cs="Times New Roman"/>
          <w:sz w:val="28"/>
          <w:szCs w:val="28"/>
          <w:lang w:eastAsia="ru-RU"/>
        </w:rPr>
        <w:t>финансовое управление</w:t>
      </w:r>
      <w:r w:rsidRPr="000135B8">
        <w:rPr>
          <w:rFonts w:ascii="Times New Roman" w:eastAsia="Times New Roman" w:hAnsi="Times New Roman" w:cs="Times New Roman"/>
          <w:color w:val="000000"/>
          <w:sz w:val="28"/>
          <w:szCs w:val="28"/>
          <w:lang w:eastAsia="ru-RU"/>
        </w:rPr>
        <w:t xml:space="preserve">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 содержащейся в закрытых объектах контроля и </w:t>
      </w:r>
      <w:proofErr w:type="gramStart"/>
      <w:r w:rsidRPr="000135B8">
        <w:rPr>
          <w:rFonts w:ascii="Times New Roman" w:eastAsia="Times New Roman" w:hAnsi="Times New Roman" w:cs="Times New Roman"/>
          <w:color w:val="000000"/>
          <w:sz w:val="28"/>
          <w:szCs w:val="28"/>
          <w:lang w:eastAsia="ru-RU"/>
        </w:rPr>
        <w:t>сведениях</w:t>
      </w:r>
      <w:proofErr w:type="gramEnd"/>
      <w:r w:rsidRPr="000135B8">
        <w:rPr>
          <w:rFonts w:ascii="Times New Roman" w:eastAsia="Times New Roman" w:hAnsi="Times New Roman" w:cs="Times New Roman"/>
          <w:color w:val="000000"/>
          <w:sz w:val="28"/>
          <w:szCs w:val="28"/>
          <w:lang w:eastAsia="ru-RU"/>
        </w:rPr>
        <w:t xml:space="preserve"> о закрытых объектах контроля, и возвращает их субъекту контроля;</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135B8">
        <w:rPr>
          <w:rFonts w:ascii="Times New Roman" w:eastAsia="Times New Roman" w:hAnsi="Times New Roman" w:cs="Times New Roman"/>
          <w:color w:val="000000"/>
          <w:sz w:val="28"/>
          <w:szCs w:val="28"/>
          <w:lang w:eastAsia="ru-RU"/>
        </w:rPr>
        <w:t xml:space="preserve">б) в случае выявления при проведении </w:t>
      </w:r>
      <w:r w:rsidRPr="000135B8">
        <w:rPr>
          <w:rFonts w:ascii="Times New Roman" w:eastAsia="Times New Roman" w:hAnsi="Times New Roman" w:cs="Times New Roman"/>
          <w:sz w:val="28"/>
          <w:szCs w:val="28"/>
          <w:lang w:eastAsia="ru-RU"/>
        </w:rPr>
        <w:t>финансовым управлением</w:t>
      </w:r>
      <w:r w:rsidRPr="000135B8">
        <w:rPr>
          <w:rFonts w:ascii="Times New Roman" w:eastAsia="Times New Roman" w:hAnsi="Times New Roman" w:cs="Times New Roman"/>
          <w:color w:val="000000"/>
          <w:sz w:val="28"/>
          <w:szCs w:val="28"/>
          <w:lang w:eastAsia="ru-RU"/>
        </w:rPr>
        <w:t xml:space="preserve"> проверки несоответствия объекта контроля (закрытого объекта контроля, сведений о закрытом объекте контроля) требованиям, установленным Правилами контроля и настоящим Порядком, </w:t>
      </w:r>
      <w:r w:rsidRPr="000135B8">
        <w:rPr>
          <w:rFonts w:ascii="Times New Roman" w:eastAsia="Times New Roman" w:hAnsi="Times New Roman" w:cs="Times New Roman"/>
          <w:sz w:val="28"/>
          <w:szCs w:val="28"/>
          <w:lang w:eastAsia="ru-RU"/>
        </w:rPr>
        <w:t>финансовое управление</w:t>
      </w:r>
      <w:r w:rsidRPr="000135B8">
        <w:rPr>
          <w:rFonts w:ascii="Times New Roman" w:eastAsia="Times New Roman" w:hAnsi="Times New Roman" w:cs="Times New Roman"/>
          <w:color w:val="000000"/>
          <w:sz w:val="28"/>
          <w:szCs w:val="28"/>
          <w:lang w:eastAsia="ru-RU"/>
        </w:rPr>
        <w:t xml:space="preserve"> направляет субъекту контроля в Региональной информационной системе или на бумажном носителе (при осуществлении проверки закрытого объекта контроля, сведений о закрытом объекте контроля) протокол о несоответствии контролируемой информации требованиям, установленным частью 5</w:t>
      </w:r>
      <w:proofErr w:type="gramEnd"/>
      <w:r w:rsidRPr="000135B8">
        <w:rPr>
          <w:rFonts w:ascii="Times New Roman" w:eastAsia="Times New Roman" w:hAnsi="Times New Roman" w:cs="Times New Roman"/>
          <w:color w:val="000000"/>
          <w:sz w:val="28"/>
          <w:szCs w:val="28"/>
          <w:lang w:eastAsia="ru-RU"/>
        </w:rPr>
        <w:t xml:space="preserve"> статьи 99 Федерального закона, по форме согласно приложению № 6 к настоящему Порядку и при проверке контролируемой информации, содержащейся:</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 xml:space="preserve">в плане закупок получателей бюджетных средств, до внесения соответствующих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 или </w:t>
      </w:r>
      <w:r w:rsidRPr="000135B8">
        <w:rPr>
          <w:rFonts w:ascii="Times New Roman" w:eastAsia="Times New Roman" w:hAnsi="Times New Roman" w:cs="Times New Roman"/>
          <w:sz w:val="28"/>
          <w:szCs w:val="28"/>
          <w:lang w:eastAsia="ru-RU"/>
        </w:rPr>
        <w:t>финансовое управление</w:t>
      </w:r>
      <w:r w:rsidRPr="000135B8">
        <w:rPr>
          <w:rFonts w:ascii="Times New Roman" w:eastAsia="Times New Roman" w:hAnsi="Times New Roman" w:cs="Times New Roman"/>
          <w:color w:val="000000"/>
          <w:sz w:val="28"/>
          <w:szCs w:val="28"/>
          <w:lang w:eastAsia="ru-RU"/>
        </w:rPr>
        <w:t xml:space="preserve"> проставляет на сведениях о приглашении, сведениях о проекте контракта </w:t>
      </w:r>
      <w:proofErr w:type="gramStart"/>
      <w:r w:rsidRPr="000135B8">
        <w:rPr>
          <w:rFonts w:ascii="Times New Roman" w:eastAsia="Times New Roman" w:hAnsi="Times New Roman" w:cs="Times New Roman"/>
          <w:color w:val="000000"/>
          <w:sz w:val="28"/>
          <w:szCs w:val="28"/>
          <w:lang w:eastAsia="ru-RU"/>
        </w:rPr>
        <w:t>отметку</w:t>
      </w:r>
      <w:proofErr w:type="gramEnd"/>
      <w:r w:rsidRPr="000135B8">
        <w:rPr>
          <w:rFonts w:ascii="Times New Roman" w:eastAsia="Times New Roman" w:hAnsi="Times New Roman" w:cs="Times New Roman"/>
          <w:color w:val="000000"/>
          <w:sz w:val="28"/>
          <w:szCs w:val="28"/>
          <w:lang w:eastAsia="ru-RU"/>
        </w:rPr>
        <w:t xml:space="preserve"> о несоответствии включенной в них контролируемой информации (далее – отметка о несоответствии);</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135B8">
        <w:rPr>
          <w:rFonts w:ascii="Times New Roman" w:eastAsia="Times New Roman" w:hAnsi="Times New Roman" w:cs="Times New Roman"/>
          <w:color w:val="000000"/>
          <w:sz w:val="28"/>
          <w:szCs w:val="28"/>
          <w:lang w:eastAsia="ru-RU"/>
        </w:rPr>
        <w:t xml:space="preserve">в плане закупок учреждений, унитарных предприятий, до внесения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(подрядчиком, исполнителем), или </w:t>
      </w:r>
      <w:r w:rsidRPr="000135B8">
        <w:rPr>
          <w:rFonts w:ascii="Times New Roman" w:eastAsia="Times New Roman" w:hAnsi="Times New Roman" w:cs="Times New Roman"/>
          <w:sz w:val="28"/>
          <w:szCs w:val="28"/>
          <w:lang w:eastAsia="ru-RU"/>
        </w:rPr>
        <w:t>финансовое управление</w:t>
      </w:r>
      <w:r w:rsidRPr="000135B8">
        <w:rPr>
          <w:rFonts w:ascii="Times New Roman" w:eastAsia="Times New Roman" w:hAnsi="Times New Roman" w:cs="Times New Roman"/>
          <w:color w:val="000000"/>
          <w:sz w:val="28"/>
          <w:szCs w:val="28"/>
          <w:lang w:eastAsia="ru-RU"/>
        </w:rPr>
        <w:t xml:space="preserve"> на сведениях о приглашении, сведениях о проекте контракта проставляет отметку о несоответствии, если указанные изменения не внесены по истечении 30 дней со дня отрицательного результата проверки, предусмотренной</w:t>
      </w:r>
      <w:proofErr w:type="gramEnd"/>
      <w:r w:rsidRPr="000135B8">
        <w:rPr>
          <w:rFonts w:ascii="Times New Roman" w:eastAsia="Times New Roman" w:hAnsi="Times New Roman" w:cs="Times New Roman"/>
          <w:color w:val="000000"/>
          <w:sz w:val="28"/>
          <w:szCs w:val="28"/>
          <w:lang w:eastAsia="ru-RU"/>
        </w:rPr>
        <w:t xml:space="preserve"> подпунктами «б» и «в» пункта 9 настоящего Порядка;</w:t>
      </w:r>
    </w:p>
    <w:p w:rsidR="000135B8" w:rsidRPr="000135B8" w:rsidRDefault="000135B8" w:rsidP="000135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35B8">
        <w:rPr>
          <w:rFonts w:ascii="Times New Roman" w:eastAsia="Times New Roman" w:hAnsi="Times New Roman" w:cs="Times New Roman"/>
          <w:color w:val="000000"/>
          <w:sz w:val="28"/>
          <w:szCs w:val="28"/>
          <w:lang w:eastAsia="ru-RU"/>
        </w:rPr>
        <w:t xml:space="preserve">в объектах контроля, указанных в пункте 11 настоящего Порядка, </w:t>
      </w:r>
      <w:r w:rsidRPr="000135B8">
        <w:rPr>
          <w:rFonts w:ascii="Times New Roman" w:eastAsia="Times New Roman" w:hAnsi="Times New Roman" w:cs="Times New Roman"/>
          <w:color w:val="000000"/>
          <w:sz w:val="28"/>
          <w:szCs w:val="28"/>
          <w:lang w:eastAsia="ru-RU"/>
        </w:rPr>
        <w:lastRenderedPageBreak/>
        <w:t>довнесения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w:t>
      </w:r>
    </w:p>
    <w:p w:rsidR="00613DB5" w:rsidRDefault="00613DB5">
      <w:bookmarkStart w:id="0" w:name="_GoBack"/>
      <w:bookmarkEnd w:id="0"/>
    </w:p>
    <w:sectPr w:rsidR="00613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5B8"/>
    <w:rsid w:val="000135B8"/>
    <w:rsid w:val="00114D7D"/>
    <w:rsid w:val="00613DB5"/>
    <w:rsid w:val="00644B22"/>
    <w:rsid w:val="00EA3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35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35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35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3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3556</Words>
  <Characters>20273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1</cp:revision>
  <dcterms:created xsi:type="dcterms:W3CDTF">2019-12-20T11:29:00Z</dcterms:created>
  <dcterms:modified xsi:type="dcterms:W3CDTF">2019-12-20T11:30:00Z</dcterms:modified>
</cp:coreProperties>
</file>